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72" w:rsidRPr="00EF4A8F" w:rsidRDefault="002D2372" w:rsidP="00290659">
      <w:pPr>
        <w:shd w:val="clear" w:color="auto" w:fill="FFFFFF"/>
        <w:spacing w:after="330" w:line="300" w:lineRule="atLeast"/>
        <w:jc w:val="center"/>
        <w:outlineLvl w:val="0"/>
        <w:rPr>
          <w:rFonts w:eastAsia="Times New Roman"/>
          <w:b/>
          <w:bCs/>
          <w:caps/>
          <w:color w:val="202731"/>
          <w:kern w:val="36"/>
          <w:sz w:val="44"/>
          <w:szCs w:val="44"/>
          <w:lang w:eastAsia="ru-RU"/>
        </w:rPr>
      </w:pPr>
      <w:r w:rsidRPr="00EF4A8F">
        <w:rPr>
          <w:rFonts w:eastAsia="Times New Roman"/>
          <w:b/>
          <w:bCs/>
          <w:caps/>
          <w:color w:val="202731"/>
          <w:kern w:val="36"/>
          <w:sz w:val="44"/>
          <w:szCs w:val="44"/>
          <w:lang w:eastAsia="ru-RU"/>
        </w:rPr>
        <w:t>РАСПИСАНИЕ ГИА 2020</w:t>
      </w:r>
    </w:p>
    <w:tbl>
      <w:tblPr>
        <w:tblW w:w="10774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6"/>
        <w:gridCol w:w="8128"/>
      </w:tblGrid>
      <w:tr w:rsidR="002D2372" w:rsidRPr="002D2372" w:rsidTr="00290659">
        <w:tc>
          <w:tcPr>
            <w:tcW w:w="10774" w:type="dxa"/>
            <w:gridSpan w:val="2"/>
            <w:tcBorders>
              <w:top w:val="single" w:sz="6" w:space="0" w:color="A9ABAD"/>
              <w:bottom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D2372" w:rsidRPr="002D2372" w:rsidRDefault="002D2372" w:rsidP="002D2372">
            <w:pPr>
              <w:spacing w:after="0" w:line="240" w:lineRule="auto"/>
              <w:jc w:val="center"/>
              <w:rPr>
                <w:rFonts w:ascii="Verdana" w:eastAsia="Times New Roman" w:hAnsi="Verdana"/>
                <w:color w:val="1F262D"/>
                <w:sz w:val="18"/>
                <w:szCs w:val="18"/>
                <w:lang w:eastAsia="ru-RU"/>
              </w:rPr>
            </w:pPr>
            <w:r w:rsidRPr="002D2372">
              <w:rPr>
                <w:rFonts w:ascii="Verdana" w:eastAsia="Times New Roman" w:hAnsi="Verdana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 xml:space="preserve">Предметы 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22 мая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23 мая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26 мая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29 мая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30 мая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5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9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22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23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24 июня (</w:t>
            </w:r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25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30 июня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2D2372" w:rsidRPr="00290659" w:rsidTr="00290659">
        <w:tc>
          <w:tcPr>
            <w:tcW w:w="10774" w:type="dxa"/>
            <w:gridSpan w:val="2"/>
            <w:tcBorders>
              <w:top w:val="single" w:sz="6" w:space="0" w:color="A9ABAD"/>
              <w:bottom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bCs/>
                <w:i/>
                <w:color w:val="1F262D"/>
                <w:sz w:val="28"/>
                <w:szCs w:val="28"/>
                <w:lang w:eastAsia="ru-RU"/>
              </w:rPr>
            </w:pPr>
          </w:p>
          <w:p w:rsidR="00290659" w:rsidRPr="00290659" w:rsidRDefault="00290659" w:rsidP="0029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1F262D"/>
                <w:sz w:val="28"/>
                <w:szCs w:val="28"/>
                <w:lang w:eastAsia="ru-RU"/>
              </w:rPr>
            </w:pPr>
          </w:p>
          <w:p w:rsidR="00290659" w:rsidRPr="00290659" w:rsidRDefault="00290659" w:rsidP="0029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1F262D"/>
                <w:sz w:val="28"/>
                <w:szCs w:val="28"/>
                <w:lang w:eastAsia="ru-RU"/>
              </w:rPr>
            </w:pPr>
          </w:p>
          <w:p w:rsidR="002D2372" w:rsidRPr="00290659" w:rsidRDefault="002D2372" w:rsidP="0029065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bCs/>
                <w:i/>
                <w:color w:val="1F262D"/>
                <w:sz w:val="28"/>
                <w:szCs w:val="28"/>
                <w:lang w:eastAsia="ru-RU"/>
              </w:rPr>
              <w:t>Дополнительный период (сентябрьские сроки)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4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7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математика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9 сентября (</w:t>
            </w:r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11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14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15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16 сентября (</w:t>
            </w:r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ср</w:t>
            </w:r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17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290659" w:rsidRPr="00290659" w:rsidTr="00290659">
        <w:tc>
          <w:tcPr>
            <w:tcW w:w="2646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18 сентября (</w:t>
            </w:r>
            <w:proofErr w:type="spellStart"/>
            <w:proofErr w:type="gramStart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290659"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12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0659" w:rsidRPr="00290659" w:rsidRDefault="00290659" w:rsidP="00290659">
            <w:pPr>
              <w:spacing w:after="0" w:line="240" w:lineRule="auto"/>
              <w:rPr>
                <w:rFonts w:eastAsia="Times New Roman"/>
                <w:b/>
                <w:i/>
                <w:color w:val="1F262D"/>
                <w:sz w:val="28"/>
                <w:szCs w:val="28"/>
                <w:lang w:eastAsia="ru-RU"/>
              </w:rPr>
            </w:pPr>
            <w:r w:rsidRPr="00290659">
              <w:rPr>
                <w:rFonts w:eastAsia="Times New Roman"/>
                <w:b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</w:tbl>
    <w:p w:rsidR="00196C37" w:rsidRPr="00290659" w:rsidRDefault="00196C37" w:rsidP="00290659">
      <w:pPr>
        <w:spacing w:after="0" w:line="240" w:lineRule="auto"/>
        <w:rPr>
          <w:b/>
          <w:i/>
          <w:sz w:val="28"/>
          <w:szCs w:val="28"/>
        </w:rPr>
      </w:pPr>
    </w:p>
    <w:sectPr w:rsidR="00196C37" w:rsidRPr="00290659" w:rsidSect="0088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372"/>
    <w:rsid w:val="00020D8A"/>
    <w:rsid w:val="00196C37"/>
    <w:rsid w:val="00290659"/>
    <w:rsid w:val="002D2372"/>
    <w:rsid w:val="00572837"/>
    <w:rsid w:val="005E647F"/>
    <w:rsid w:val="006B04A7"/>
    <w:rsid w:val="00881DB0"/>
    <w:rsid w:val="009F71D2"/>
    <w:rsid w:val="00DE0AB5"/>
    <w:rsid w:val="00EB0FC4"/>
    <w:rsid w:val="00E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B0"/>
  </w:style>
  <w:style w:type="paragraph" w:styleId="1">
    <w:name w:val="heading 1"/>
    <w:basedOn w:val="a"/>
    <w:link w:val="10"/>
    <w:uiPriority w:val="9"/>
    <w:qFormat/>
    <w:rsid w:val="002D237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372"/>
    <w:rPr>
      <w:rFonts w:eastAsia="Times New Roman"/>
      <w:b/>
      <w:bCs/>
      <w:kern w:val="36"/>
      <w:sz w:val="48"/>
      <w:lang w:eastAsia="ru-RU"/>
    </w:rPr>
  </w:style>
  <w:style w:type="paragraph" w:styleId="a3">
    <w:name w:val="Normal (Web)"/>
    <w:basedOn w:val="a"/>
    <w:uiPriority w:val="99"/>
    <w:unhideWhenUsed/>
    <w:rsid w:val="002D237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D2372"/>
    <w:rPr>
      <w:b/>
      <w:bCs/>
    </w:rPr>
  </w:style>
  <w:style w:type="character" w:styleId="a5">
    <w:name w:val="Emphasis"/>
    <w:basedOn w:val="a0"/>
    <w:uiPriority w:val="20"/>
    <w:qFormat/>
    <w:rsid w:val="002D23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2020-02-10T08:14:00Z</cp:lastPrinted>
  <dcterms:created xsi:type="dcterms:W3CDTF">2020-02-07T09:46:00Z</dcterms:created>
  <dcterms:modified xsi:type="dcterms:W3CDTF">2020-02-10T08:33:00Z</dcterms:modified>
</cp:coreProperties>
</file>