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FB" w:rsidRDefault="00506ACC">
      <w:bookmarkStart w:id="0" w:name="_GoBack"/>
      <w:r w:rsidRPr="00506AC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8891270" cy="6411047"/>
            <wp:effectExtent l="0" t="0" r="0" b="0"/>
            <wp:wrapNone/>
            <wp:docPr id="2" name="Рисунок 2" descr="F:\обложки зонов\рп физ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ложки зонов\рп физ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41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847C8" w:rsidRDefault="00F847C8"/>
    <w:p w:rsidR="00F847C8" w:rsidRDefault="00F847C8"/>
    <w:p w:rsidR="00F847C8" w:rsidRDefault="00F847C8"/>
    <w:p w:rsidR="00F847C8" w:rsidRDefault="00F847C8"/>
    <w:p w:rsidR="00F847C8" w:rsidRDefault="00F847C8"/>
    <w:p w:rsidR="00F847C8" w:rsidRDefault="00F847C8"/>
    <w:p w:rsidR="00F847C8" w:rsidRDefault="00F847C8"/>
    <w:p w:rsidR="00F847C8" w:rsidRDefault="00F847C8"/>
    <w:p w:rsidR="00F847C8" w:rsidRDefault="00F847C8"/>
    <w:p w:rsidR="00F847C8" w:rsidRDefault="00F847C8"/>
    <w:p w:rsidR="00F847C8" w:rsidRDefault="00F847C8"/>
    <w:p w:rsidR="00F847C8" w:rsidRDefault="00F847C8"/>
    <w:p w:rsidR="00F847C8" w:rsidRDefault="00F847C8"/>
    <w:p w:rsidR="00F847C8" w:rsidRDefault="00F847C8"/>
    <w:p w:rsidR="00F847C8" w:rsidRDefault="00F847C8"/>
    <w:p w:rsidR="00F847C8" w:rsidRDefault="00F847C8"/>
    <w:p w:rsidR="00F847C8" w:rsidRDefault="00F847C8"/>
    <w:p w:rsidR="00F847C8" w:rsidRPr="002E7997" w:rsidRDefault="00F847C8" w:rsidP="00F847C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F847C8" w:rsidRPr="002E7997" w:rsidRDefault="00F847C8" w:rsidP="00F847C8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«Физическая культура»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F847C8" w:rsidRPr="002E7997" w:rsidRDefault="00F847C8" w:rsidP="00F84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знание истории физической культуры своего народа, своего края как части наследия народов России и человечества;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усвоение гуманистических, демократических и традиционных ценностей многонационального российского общества;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 воспитание чувства ответственности и долга перед Родиной;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• формирование ответственного отношения к учению, </w:t>
      </w:r>
      <w:proofErr w:type="gramStart"/>
      <w:r w:rsidRPr="002E7997">
        <w:rPr>
          <w:rFonts w:ascii="Times New Roman" w:hAnsi="Times New Roman"/>
          <w:sz w:val="24"/>
          <w:szCs w:val="24"/>
        </w:rPr>
        <w:t>готовности и способности</w:t>
      </w:r>
      <w:proofErr w:type="gramEnd"/>
      <w:r w:rsidRPr="002E7997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• готовности и способности вести диалог с другими людьми и достигать в нём взаимопонимания;   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участие в школьном самоуправлении и 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 xml:space="preserve"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                                                           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семьи.                            </w:t>
      </w:r>
    </w:p>
    <w:p w:rsidR="00F847C8" w:rsidRPr="002E7997" w:rsidRDefault="00F847C8" w:rsidP="00F847C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E799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2E7997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F847C8" w:rsidRPr="002E7997" w:rsidRDefault="00F847C8" w:rsidP="00F847C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самостоятельно планировать пути  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оценивать правильность выполнения учебной задачи, собственные возможности её решения;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организовывать учебное сотрудничество и совместную деятельность с учителем и сверстниками;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 умение формулировать, аргументировать и отстаивать своё мнение;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F847C8" w:rsidRPr="002E7997" w:rsidRDefault="00F847C8" w:rsidP="00F84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F847C8" w:rsidRPr="002E7997" w:rsidRDefault="00F847C8" w:rsidP="00F84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>•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 при 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 культурой  посредством 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«Готов к труду и обороне» (ГТО).</w:t>
      </w:r>
    </w:p>
    <w:p w:rsidR="00F847C8" w:rsidRPr="002E7997" w:rsidRDefault="00F847C8" w:rsidP="00F84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847C8" w:rsidRPr="002E7997" w:rsidRDefault="00F847C8" w:rsidP="00F847C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9 класс</w:t>
      </w:r>
    </w:p>
    <w:p w:rsidR="00F847C8" w:rsidRPr="002E7997" w:rsidRDefault="00F847C8" w:rsidP="00F847C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eastAsia="Times New Roman" w:hAnsi="Times New Roman"/>
          <w:b/>
          <w:i/>
          <w:iCs/>
          <w:sz w:val="24"/>
          <w:szCs w:val="24"/>
        </w:rPr>
        <w:t>Выпускник научится:</w:t>
      </w:r>
    </w:p>
    <w:p w:rsidR="00F847C8" w:rsidRPr="002E7997" w:rsidRDefault="00F847C8" w:rsidP="00F847C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рассматривать физическую культуру как явление культу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ры, выделять исторические этапы её развития, характеризо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вать основные направления и формы её организации в со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временном обществе;</w:t>
      </w:r>
    </w:p>
    <w:p w:rsidR="00F847C8" w:rsidRPr="002E7997" w:rsidRDefault="00F847C8" w:rsidP="00F847C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характеризовать содержательные основы здорового обра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за жизни, раскрывать его взаимосвязь со здоровьем, гармо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ничным физическим развитием и физической подготовлен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ностью, формированием качеств личности и профилактикой вредных привычек;</w:t>
      </w:r>
    </w:p>
    <w:p w:rsidR="00F847C8" w:rsidRPr="002E7997" w:rsidRDefault="00F847C8" w:rsidP="00F847C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зическими упражнениями со своими сверстниками, излагать с их помощью особенности выполнения техники двигатель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ных действий и физических упражнений, развития физиче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ских качеств;</w:t>
      </w:r>
    </w:p>
    <w:p w:rsidR="00F847C8" w:rsidRPr="002E7997" w:rsidRDefault="00F847C8" w:rsidP="00F847C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разрабатывать содержание самостоятельных занятий фи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F847C8" w:rsidRPr="002E7997" w:rsidRDefault="00F847C8" w:rsidP="00F847C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lastRenderedPageBreak/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F847C8" w:rsidRPr="002E7997" w:rsidRDefault="00F847C8" w:rsidP="00F847C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 xml:space="preserve">руководствоваться правилами оказания первой помощи при травмах и ушибах во время самостоятельных </w:t>
      </w:r>
      <w:r w:rsidRPr="002E7997">
        <w:rPr>
          <w:rFonts w:ascii="Times New Roman" w:eastAsia="Times New Roman" w:hAnsi="Times New Roman"/>
          <w:iCs/>
          <w:sz w:val="24"/>
          <w:szCs w:val="24"/>
        </w:rPr>
        <w:t>занятий</w:t>
      </w:r>
      <w:r w:rsidRPr="002E7997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2E7997">
        <w:rPr>
          <w:rFonts w:ascii="Times New Roman" w:eastAsia="Times New Roman" w:hAnsi="Times New Roman"/>
          <w:sz w:val="24"/>
          <w:szCs w:val="24"/>
        </w:rPr>
        <w:t>фи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зическими упражнениями.</w:t>
      </w:r>
    </w:p>
    <w:p w:rsidR="00F847C8" w:rsidRPr="002E7997" w:rsidRDefault="00F847C8" w:rsidP="00F847C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/>
          <w:sz w:val="24"/>
          <w:szCs w:val="24"/>
        </w:rPr>
      </w:pPr>
    </w:p>
    <w:p w:rsidR="00F847C8" w:rsidRPr="002E7997" w:rsidRDefault="00F847C8" w:rsidP="00F847C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2E7997">
        <w:rPr>
          <w:rFonts w:ascii="Times New Roman" w:eastAsia="Times New Roman" w:hAnsi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F847C8" w:rsidRPr="002E7997" w:rsidRDefault="00F847C8" w:rsidP="00F847C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F847C8" w:rsidRPr="002E7997" w:rsidRDefault="00F847C8" w:rsidP="00F847C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eastAsia="Times New Roman" w:hAnsi="Times New Roman"/>
          <w:i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пийского движения, объяснять смысл символики и ритуалов Олимпийских игр;</w:t>
      </w:r>
    </w:p>
    <w:p w:rsidR="00F847C8" w:rsidRPr="002E7997" w:rsidRDefault="00F847C8" w:rsidP="00F847C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eastAsia="Times New Roman" w:hAnsi="Times New Roman"/>
          <w:i/>
          <w:sz w:val="24"/>
          <w:szCs w:val="24"/>
        </w:rPr>
        <w:t>характеризовать исторические вехи развития отечествен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ного спортивного движения, великих спортсменов, принес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ших славу российскому спорту;</w:t>
      </w:r>
    </w:p>
    <w:p w:rsidR="00F847C8" w:rsidRPr="002E7997" w:rsidRDefault="00F847C8" w:rsidP="00F847C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eastAsia="Times New Roman" w:hAnsi="Times New Roman"/>
          <w:i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вать связь между развитием физических качеств и основных систем организма.</w:t>
      </w:r>
    </w:p>
    <w:p w:rsidR="00F847C8" w:rsidRPr="002E7997" w:rsidRDefault="00F847C8" w:rsidP="00F84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847C8" w:rsidRPr="002E7997" w:rsidRDefault="00F847C8" w:rsidP="00F847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F847C8" w:rsidRPr="002E7997" w:rsidRDefault="00F847C8" w:rsidP="00F847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</w:p>
    <w:p w:rsidR="00F847C8" w:rsidRPr="002E7997" w:rsidRDefault="00F847C8" w:rsidP="00F847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2E7997">
        <w:rPr>
          <w:rFonts w:ascii="Times New Roman" w:eastAsia="Times New Roman" w:hAnsi="Times New Roman"/>
          <w:b/>
          <w:i/>
          <w:iCs/>
          <w:sz w:val="24"/>
          <w:szCs w:val="24"/>
        </w:rPr>
        <w:t>Выпускник научится:</w:t>
      </w:r>
    </w:p>
    <w:p w:rsidR="00F847C8" w:rsidRPr="002E7997" w:rsidRDefault="00F847C8" w:rsidP="00F847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использовать занятия физической культурой, спортив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ные игры и спортивные соревнования для организации ин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дивидуального отдыха и досуга, укрепления собственного здо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ровья, повышения уровня физических кондиций;</w:t>
      </w:r>
    </w:p>
    <w:p w:rsidR="00F847C8" w:rsidRPr="002E7997" w:rsidRDefault="00F847C8" w:rsidP="00F847C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составлять комплексы физических упражнений оздоро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вительной, тренирующей и корригирующей направленности, подбирать индивидуальную нагрузку с учётом функциональ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ных особенностей и возможностей собственного организма;</w:t>
      </w:r>
    </w:p>
    <w:p w:rsidR="00F847C8" w:rsidRPr="002E7997" w:rsidRDefault="00F847C8" w:rsidP="00F847C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классифицировать физические упражнения по их функ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циональной направленности, планировать их последователь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ность и дозировку в процессе самостоятельных занятий по укреплению здоровья и развитию физических качеств;</w:t>
      </w:r>
    </w:p>
    <w:p w:rsidR="00F847C8" w:rsidRPr="002E7997" w:rsidRDefault="00F847C8" w:rsidP="00F847C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самостоятельно проводить занятия по обучению двига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тельным действиям, анализировать особенности их выполне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ния, выявлять ошибки и своевременно устранять их;</w:t>
      </w:r>
    </w:p>
    <w:p w:rsidR="00F847C8" w:rsidRPr="002E7997" w:rsidRDefault="00F847C8" w:rsidP="00F847C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тестировать показатели физического развития и основ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ных физических качеств, сравнивать их с возрастными стан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дартами, контролировать особенности их динамики в процес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се самостоятельных занятий физической подготовкой;</w:t>
      </w:r>
    </w:p>
    <w:p w:rsidR="00F847C8" w:rsidRPr="002E7997" w:rsidRDefault="00F847C8" w:rsidP="00F847C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взаимодействовать со сверстниками в условиях самосто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ятельной учебной деятельности, оказывать помощь в органи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зации и проведении занятий, освоении новых двигательных действий, развитии физических качеств, тестировании физи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ческого развития и физической подготовленности.</w:t>
      </w:r>
    </w:p>
    <w:p w:rsidR="00F847C8" w:rsidRPr="002E7997" w:rsidRDefault="00F847C8" w:rsidP="00F847C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F847C8" w:rsidRPr="002E7997" w:rsidRDefault="00F847C8" w:rsidP="00F847C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</w:p>
    <w:p w:rsidR="00F847C8" w:rsidRPr="002E7997" w:rsidRDefault="00F847C8" w:rsidP="00F847C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2E7997">
        <w:rPr>
          <w:rFonts w:ascii="Times New Roman" w:eastAsia="Times New Roman" w:hAnsi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F847C8" w:rsidRPr="002E7997" w:rsidRDefault="00F847C8" w:rsidP="00F847C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eastAsia="Times New Roman" w:hAnsi="Times New Roman"/>
          <w:i/>
          <w:sz w:val="24"/>
          <w:szCs w:val="24"/>
        </w:rPr>
        <w:t>вести дневник по физкультурной деятельности, вклю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чать в него оформление планов проведения самостоятельных занятий физическими упражнениями разной функциональ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ной направленности, данные контроля динамики индивиду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ального физического развития и физической подготовлен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ности;</w:t>
      </w:r>
    </w:p>
    <w:p w:rsidR="00F847C8" w:rsidRPr="002E7997" w:rsidRDefault="00F847C8" w:rsidP="00F847C8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eastAsia="Times New Roman" w:hAnsi="Times New Roman"/>
          <w:i/>
          <w:sz w:val="24"/>
          <w:szCs w:val="24"/>
        </w:rPr>
        <w:t>проводить занятия физической культурой с использова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нием оздоровительной ходьбы и бега, ту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ристских походов, обеспечивать их оздоровительную на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правленность;</w:t>
      </w:r>
    </w:p>
    <w:p w:rsidR="00F847C8" w:rsidRPr="002E7997" w:rsidRDefault="00F847C8" w:rsidP="00F847C8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eastAsia="Times New Roman" w:hAnsi="Times New Roman"/>
          <w:i/>
          <w:sz w:val="24"/>
          <w:szCs w:val="24"/>
        </w:rPr>
        <w:t>проводить восстановительные мероприятия с использова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нием банных процедур и сеансов оздоровительного массажа.</w:t>
      </w:r>
    </w:p>
    <w:p w:rsidR="00F847C8" w:rsidRPr="002E7997" w:rsidRDefault="00F847C8" w:rsidP="00F84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847C8" w:rsidRPr="002E7997" w:rsidRDefault="00F847C8" w:rsidP="00F847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b/>
          <w:bCs/>
          <w:sz w:val="24"/>
          <w:szCs w:val="24"/>
        </w:rPr>
        <w:t>Физическое совершенствование</w:t>
      </w:r>
    </w:p>
    <w:p w:rsidR="00F847C8" w:rsidRPr="002E7997" w:rsidRDefault="00F847C8" w:rsidP="00F84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47C8" w:rsidRPr="002E7997" w:rsidRDefault="00F847C8" w:rsidP="00F84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b/>
          <w:i/>
          <w:iCs/>
          <w:sz w:val="24"/>
          <w:szCs w:val="24"/>
        </w:rPr>
        <w:t>Выпускник научится:</w:t>
      </w:r>
    </w:p>
    <w:p w:rsidR="00F847C8" w:rsidRPr="002E7997" w:rsidRDefault="00F847C8" w:rsidP="00F847C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ботоспособности в процессе трудовой и учебной деятельности;</w:t>
      </w:r>
    </w:p>
    <w:p w:rsidR="00F847C8" w:rsidRPr="002E7997" w:rsidRDefault="00F847C8" w:rsidP="00F847C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выполнять общеразвивающие упражнения, целенаправ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ленно воздействующие на развитие основных физических ка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честв (силы, быстроты, выносливости, гибкости, ловкости и координа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ции);</w:t>
      </w:r>
    </w:p>
    <w:p w:rsidR="00F847C8" w:rsidRPr="002E7997" w:rsidRDefault="00F847C8" w:rsidP="00F847C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выполнять акробатические комбинации из числа хоро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шо освоенных упражнений;</w:t>
      </w:r>
    </w:p>
    <w:p w:rsidR="00F847C8" w:rsidRPr="002E7997" w:rsidRDefault="00F847C8" w:rsidP="00F847C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F847C8" w:rsidRPr="002E7997" w:rsidRDefault="00F847C8" w:rsidP="00F847C8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F847C8" w:rsidRPr="002E7997" w:rsidRDefault="00F847C8" w:rsidP="00F847C8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выполнять основные технические действия и приёмы иг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ры в футбол, волейбол, баскетбол в условиях учебной и иг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ровой деятельности;</w:t>
      </w:r>
    </w:p>
    <w:p w:rsidR="00F847C8" w:rsidRPr="002E7997" w:rsidRDefault="00F847C8" w:rsidP="00F847C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выполнять тестовые упражнения на оценку уровня ин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дивидуального развития основных физических качеств.</w:t>
      </w:r>
    </w:p>
    <w:p w:rsidR="00F847C8" w:rsidRPr="002E7997" w:rsidRDefault="00F847C8" w:rsidP="00F847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7C8" w:rsidRPr="002E7997" w:rsidRDefault="00F847C8" w:rsidP="00F847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2E7997">
        <w:rPr>
          <w:rFonts w:ascii="Times New Roman" w:eastAsia="Times New Roman" w:hAnsi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F847C8" w:rsidRPr="002E7997" w:rsidRDefault="00F847C8" w:rsidP="00F847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eastAsia="Times New Roman" w:hAnsi="Times New Roman"/>
          <w:i/>
          <w:sz w:val="24"/>
          <w:szCs w:val="24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F847C8" w:rsidRPr="002E7997" w:rsidRDefault="00F847C8" w:rsidP="00F847C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eastAsia="Times New Roman" w:hAnsi="Times New Roman"/>
          <w:i/>
          <w:sz w:val="24"/>
          <w:szCs w:val="24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F847C8" w:rsidRPr="002E7997" w:rsidRDefault="00F847C8" w:rsidP="00F847C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eastAsia="Times New Roman" w:hAnsi="Times New Roman"/>
          <w:i/>
          <w:sz w:val="24"/>
          <w:szCs w:val="24"/>
        </w:rPr>
        <w:lastRenderedPageBreak/>
        <w:t>осуществлять судейство по одному из осваиваемых ви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дов спорта;</w:t>
      </w:r>
    </w:p>
    <w:p w:rsidR="00F847C8" w:rsidRPr="002E7997" w:rsidRDefault="00F847C8" w:rsidP="00F847C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E7997">
        <w:rPr>
          <w:rFonts w:ascii="Times New Roman" w:eastAsia="Times New Roman" w:hAnsi="Times New Roman"/>
          <w:i/>
          <w:sz w:val="24"/>
          <w:szCs w:val="24"/>
        </w:rPr>
        <w:t>выполнять тестовые нормативы по физической подго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товке;</w:t>
      </w:r>
    </w:p>
    <w:p w:rsidR="00F847C8" w:rsidRPr="002E7997" w:rsidRDefault="00F847C8" w:rsidP="00F847C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c7c2"/>
          <w:rFonts w:ascii="Times New Roman" w:eastAsia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bCs/>
          <w:i/>
          <w:sz w:val="24"/>
          <w:szCs w:val="24"/>
        </w:rPr>
        <w:t>выполнять нормативы Всероссийского физкультурно-спортивного комплекса «Готов к труду и обороне (ГТО)».</w:t>
      </w:r>
    </w:p>
    <w:p w:rsidR="00F847C8" w:rsidRPr="002E7997" w:rsidRDefault="00F847C8" w:rsidP="00F847C8">
      <w:pPr>
        <w:pStyle w:val="c11"/>
        <w:spacing w:before="0" w:beforeAutospacing="0" w:after="0" w:afterAutospacing="0"/>
        <w:jc w:val="center"/>
        <w:rPr>
          <w:rStyle w:val="c7c2"/>
          <w:rFonts w:ascii="Times New Roman" w:hAnsi="Times New Roman" w:cs="Times New Roman"/>
          <w:b/>
          <w:bCs/>
        </w:rPr>
      </w:pPr>
    </w:p>
    <w:p w:rsidR="00F847C8" w:rsidRPr="002E7997" w:rsidRDefault="00F847C8" w:rsidP="00F847C8">
      <w:pPr>
        <w:pStyle w:val="c11"/>
        <w:spacing w:before="0" w:beforeAutospacing="0" w:after="0" w:afterAutospacing="0"/>
        <w:rPr>
          <w:rStyle w:val="c7c2"/>
          <w:rFonts w:ascii="Times New Roman" w:hAnsi="Times New Roman" w:cs="Times New Roman"/>
          <w:b/>
          <w:bCs/>
        </w:rPr>
      </w:pPr>
    </w:p>
    <w:p w:rsidR="00F847C8" w:rsidRPr="002E7997" w:rsidRDefault="00F847C8" w:rsidP="00F847C8">
      <w:pPr>
        <w:pStyle w:val="c11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2E7997">
        <w:rPr>
          <w:rStyle w:val="c7c2"/>
          <w:rFonts w:ascii="Times New Roman" w:hAnsi="Times New Roman" w:cs="Times New Roman"/>
          <w:b/>
          <w:bCs/>
        </w:rPr>
        <w:t>2. Содержание учебного предмета «Физическая культура»</w:t>
      </w:r>
    </w:p>
    <w:p w:rsidR="00F847C8" w:rsidRDefault="00F847C8"/>
    <w:p w:rsidR="00F847C8" w:rsidRPr="002E7997" w:rsidRDefault="00F847C8" w:rsidP="00F847C8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9 класс</w:t>
      </w:r>
    </w:p>
    <w:p w:rsidR="00F847C8" w:rsidRPr="002E7997" w:rsidRDefault="00F847C8" w:rsidP="00F847C8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847C8" w:rsidRPr="002E7997" w:rsidRDefault="00F847C8" w:rsidP="00F847C8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Знания о физической культуре </w:t>
      </w:r>
    </w:p>
    <w:p w:rsidR="00F847C8" w:rsidRPr="002E7997" w:rsidRDefault="00F847C8" w:rsidP="00F847C8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847C8" w:rsidRPr="002E7997" w:rsidRDefault="00F847C8" w:rsidP="00F847C8">
      <w:pPr>
        <w:spacing w:after="0" w:line="270" w:lineRule="atLeast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E7997">
        <w:rPr>
          <w:rFonts w:ascii="Times New Roman" w:hAnsi="Times New Roman"/>
          <w:b/>
          <w:bCs/>
          <w:sz w:val="24"/>
          <w:szCs w:val="24"/>
        </w:rPr>
        <w:t>История физической культуры</w:t>
      </w:r>
    </w:p>
    <w:p w:rsidR="00F847C8" w:rsidRPr="002E7997" w:rsidRDefault="00F847C8" w:rsidP="00F847C8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</w:t>
      </w:r>
    </w:p>
    <w:p w:rsidR="00F847C8" w:rsidRPr="002E7997" w:rsidRDefault="00F847C8" w:rsidP="00F847C8">
      <w:pPr>
        <w:spacing w:after="0" w:line="270" w:lineRule="atLeast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E7997">
        <w:rPr>
          <w:rFonts w:ascii="Times New Roman" w:hAnsi="Times New Roman"/>
          <w:b/>
          <w:bCs/>
          <w:sz w:val="24"/>
          <w:szCs w:val="24"/>
        </w:rPr>
        <w:t>Физическая культура (основные понятия)</w:t>
      </w:r>
    </w:p>
    <w:p w:rsidR="00F847C8" w:rsidRPr="002E7997" w:rsidRDefault="00F847C8" w:rsidP="00F847C8">
      <w:pPr>
        <w:spacing w:after="0" w:line="27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Адаптивная физическая культура</w:t>
      </w:r>
    </w:p>
    <w:p w:rsidR="00F847C8" w:rsidRPr="002E7997" w:rsidRDefault="00F847C8" w:rsidP="00F847C8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Профессионально-прикладная физическая подготовка.</w:t>
      </w:r>
    </w:p>
    <w:p w:rsidR="00F847C8" w:rsidRPr="002E7997" w:rsidRDefault="00F847C8" w:rsidP="00F847C8">
      <w:pPr>
        <w:spacing w:after="0" w:line="270" w:lineRule="atLeast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E7997">
        <w:rPr>
          <w:rFonts w:ascii="Times New Roman" w:hAnsi="Times New Roman"/>
          <w:b/>
          <w:bCs/>
          <w:sz w:val="24"/>
          <w:szCs w:val="24"/>
        </w:rPr>
        <w:t>Физическая культура человека</w:t>
      </w:r>
    </w:p>
    <w:p w:rsidR="00F847C8" w:rsidRPr="002E7997" w:rsidRDefault="00F847C8" w:rsidP="00F847C8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Восстановительный массаж.</w:t>
      </w:r>
    </w:p>
    <w:p w:rsidR="00F847C8" w:rsidRPr="002E7997" w:rsidRDefault="00F847C8" w:rsidP="00F847C8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Проведение банных процедур.</w:t>
      </w:r>
    </w:p>
    <w:p w:rsidR="00F847C8" w:rsidRPr="002E7997" w:rsidRDefault="00F847C8" w:rsidP="00F847C8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Доврачебная помощь во время занятий физической культурой и спортом.</w:t>
      </w:r>
    </w:p>
    <w:p w:rsidR="00F847C8" w:rsidRPr="002E7997" w:rsidRDefault="00F847C8" w:rsidP="00F847C8">
      <w:pPr>
        <w:pStyle w:val="171"/>
        <w:shd w:val="clear" w:color="auto" w:fill="auto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847C8" w:rsidRPr="002E7997" w:rsidRDefault="00F847C8" w:rsidP="00F847C8">
      <w:pPr>
        <w:pStyle w:val="171"/>
        <w:shd w:val="clear" w:color="auto" w:fill="auto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847C8" w:rsidRPr="002E7997" w:rsidRDefault="00F847C8" w:rsidP="00F847C8">
      <w:pPr>
        <w:pStyle w:val="41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bookmarkStart w:id="1" w:name="bookmark328"/>
      <w:r w:rsidRPr="002E7997">
        <w:rPr>
          <w:rFonts w:ascii="Times New Roman" w:hAnsi="Times New Roman"/>
          <w:sz w:val="24"/>
          <w:szCs w:val="24"/>
        </w:rPr>
        <w:t>Способы двигательной (физкультурной) деятельности</w:t>
      </w:r>
      <w:bookmarkEnd w:id="1"/>
    </w:p>
    <w:p w:rsidR="00F847C8" w:rsidRPr="002E7997" w:rsidRDefault="00F847C8" w:rsidP="00F847C8">
      <w:pPr>
        <w:pStyle w:val="4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847C8" w:rsidRPr="002E7997" w:rsidRDefault="00F847C8" w:rsidP="00F847C8">
      <w:pPr>
        <w:pStyle w:val="41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Организация и проведение самостоятельных занятий</w:t>
      </w:r>
      <w:r w:rsidRPr="002E7997">
        <w:rPr>
          <w:rStyle w:val="413"/>
          <w:b/>
          <w:bCs/>
          <w:sz w:val="24"/>
          <w:szCs w:val="24"/>
        </w:rPr>
        <w:t xml:space="preserve"> </w:t>
      </w:r>
      <w:r w:rsidRPr="002E7997">
        <w:rPr>
          <w:rFonts w:ascii="Times New Roman" w:hAnsi="Times New Roman"/>
          <w:sz w:val="24"/>
          <w:szCs w:val="24"/>
        </w:rPr>
        <w:t>физической культурой.</w:t>
      </w:r>
      <w:r w:rsidRPr="002E7997">
        <w:rPr>
          <w:rStyle w:val="40"/>
          <w:b/>
          <w:bCs/>
          <w:sz w:val="24"/>
          <w:szCs w:val="24"/>
        </w:rPr>
        <w:t xml:space="preserve"> Подготовка к занятиям физической</w:t>
      </w:r>
      <w:r w:rsidRPr="002E7997">
        <w:rPr>
          <w:rStyle w:val="42"/>
          <w:b/>
          <w:bCs/>
          <w:sz w:val="24"/>
          <w:szCs w:val="24"/>
        </w:rPr>
        <w:t xml:space="preserve"> </w:t>
      </w:r>
      <w:r w:rsidRPr="002E7997">
        <w:rPr>
          <w:rStyle w:val="40"/>
          <w:b/>
          <w:bCs/>
          <w:sz w:val="24"/>
          <w:szCs w:val="24"/>
        </w:rPr>
        <w:t>культурой.</w:t>
      </w:r>
    </w:p>
    <w:p w:rsidR="00F847C8" w:rsidRPr="002E7997" w:rsidRDefault="00F847C8" w:rsidP="00F847C8">
      <w:pPr>
        <w:pStyle w:val="a4"/>
        <w:spacing w:after="0" w:line="240" w:lineRule="auto"/>
        <w:jc w:val="both"/>
        <w:rPr>
          <w:sz w:val="24"/>
          <w:szCs w:val="24"/>
        </w:rPr>
      </w:pPr>
      <w:r w:rsidRPr="002E7997">
        <w:rPr>
          <w:sz w:val="24"/>
          <w:szCs w:val="24"/>
        </w:rPr>
        <w:t>Проведение самостоятельных занятий прикладной физической подготовкой. Организация досуга средствами физической культуры.</w:t>
      </w:r>
    </w:p>
    <w:p w:rsidR="00F847C8" w:rsidRPr="002E7997" w:rsidRDefault="00F847C8" w:rsidP="00F847C8">
      <w:pPr>
        <w:pStyle w:val="41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Оценка эффективности занятий физической культурой.</w:t>
      </w:r>
    </w:p>
    <w:p w:rsidR="00F847C8" w:rsidRPr="002E7997" w:rsidRDefault="00F847C8" w:rsidP="00F847C8">
      <w:pPr>
        <w:pStyle w:val="a4"/>
        <w:spacing w:after="0" w:line="240" w:lineRule="auto"/>
        <w:jc w:val="both"/>
        <w:rPr>
          <w:sz w:val="24"/>
          <w:szCs w:val="24"/>
        </w:rPr>
      </w:pPr>
      <w:r w:rsidRPr="002E7997">
        <w:rPr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F847C8" w:rsidRPr="002E7997" w:rsidRDefault="00F847C8" w:rsidP="00F847C8">
      <w:pPr>
        <w:pStyle w:val="a4"/>
        <w:spacing w:after="0" w:line="240" w:lineRule="auto"/>
        <w:ind w:left="567" w:firstLine="567"/>
        <w:jc w:val="both"/>
        <w:rPr>
          <w:b/>
          <w:sz w:val="24"/>
          <w:szCs w:val="24"/>
        </w:rPr>
      </w:pP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lastRenderedPageBreak/>
        <w:t xml:space="preserve">Физическое совершенствование 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E7997">
        <w:rPr>
          <w:rFonts w:ascii="Times New Roman" w:hAnsi="Times New Roman"/>
          <w:b/>
          <w:i/>
          <w:sz w:val="24"/>
          <w:szCs w:val="24"/>
        </w:rPr>
        <w:t xml:space="preserve"> Физкультурно-оздоровительная деятельность (в процессе уроков)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Оздоровительные формы занятий в режиме учебного дня и учебной недели.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Комплексы упражнений физкультминуток и </w:t>
      </w:r>
      <w:proofErr w:type="spellStart"/>
      <w:r w:rsidRPr="002E7997">
        <w:rPr>
          <w:rFonts w:ascii="Times New Roman" w:hAnsi="Times New Roman"/>
          <w:sz w:val="24"/>
          <w:szCs w:val="24"/>
        </w:rPr>
        <w:t>физкультпауз</w:t>
      </w:r>
      <w:proofErr w:type="spellEnd"/>
      <w:r w:rsidRPr="002E7997">
        <w:rPr>
          <w:rFonts w:ascii="Times New Roman" w:hAnsi="Times New Roman"/>
          <w:sz w:val="24"/>
          <w:szCs w:val="24"/>
        </w:rPr>
        <w:t>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Комплексы упражнений на формирование правильной осанки.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Индивидуальные комплексы адаптивно (лечебной) и корригирующей физической культуры.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2E7997">
        <w:rPr>
          <w:rFonts w:ascii="Times New Roman" w:hAnsi="Times New Roman"/>
          <w:b/>
          <w:i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 xml:space="preserve">Гимнастика с основами акробатики 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Организующие команды и приемы: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построение и перестроение на месте;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-переход с шага на месте на ходьбу в колонне и в шеренге; перестроения из колонны по одному в колонны по два, по четыре в движении.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Акробатические упражнения и комбинации: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Мальчики: из упора присев силой стойка на голове и руках; длинный кувырок вперед с трёх шагов разбега.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Акробатическая комбинация: Из упора присев - силой стойка на голове и руках - кувырок вперед со стойки - кувырок назад - длинный кувырок вперед - встать, руки в стороны.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Девочки: равновесие на одной; выпад вперед; кувырок вперед.</w:t>
      </w:r>
    </w:p>
    <w:p w:rsidR="00F847C8" w:rsidRPr="002E7997" w:rsidRDefault="00F847C8" w:rsidP="00F847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Акробатическая комбинация: Равновесие на одной (ласточка) - два кувырка слитно - кувырок назад - мост из положения стоя или лёжа - поворот на 180 ° в упор присев - перекат назад - стойка на лопатках - переворот назад в </w:t>
      </w:r>
      <w:proofErr w:type="spellStart"/>
      <w:r w:rsidRPr="002E7997">
        <w:rPr>
          <w:rFonts w:ascii="Times New Roman" w:hAnsi="Times New Roman"/>
          <w:sz w:val="24"/>
          <w:szCs w:val="24"/>
        </w:rPr>
        <w:t>полушпагат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через плечо - упор присев - прыжок вверх с поворотом на 360 °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Ритмическая гимнастика (девочки)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стилизованные общеразвивающие упражнения.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Опорные прыжки: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Мальчики: прыжок согнув ноги (козел в длину, высота 115 см).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Девочки: прыжок боком (конь в ширину, высота 110 см).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lastRenderedPageBreak/>
        <w:t>Упражнения и комбинации на гимнастическом бревне (девочки)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 xml:space="preserve">Упражнения и комбинации на гимнастической перекладине </w:t>
      </w:r>
      <w:r w:rsidRPr="002E7997">
        <w:rPr>
          <w:rFonts w:ascii="Times New Roman" w:hAnsi="Times New Roman"/>
          <w:sz w:val="24"/>
          <w:szCs w:val="24"/>
        </w:rPr>
        <w:t>(мальчики)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Из виса - подъём </w:t>
      </w:r>
      <w:proofErr w:type="spellStart"/>
      <w:r w:rsidRPr="002E7997">
        <w:rPr>
          <w:rFonts w:ascii="Times New Roman" w:hAnsi="Times New Roman"/>
          <w:sz w:val="24"/>
          <w:szCs w:val="24"/>
        </w:rPr>
        <w:t>перевортом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в упор силой - </w:t>
      </w:r>
      <w:proofErr w:type="spellStart"/>
      <w:r w:rsidRPr="002E7997">
        <w:rPr>
          <w:rFonts w:ascii="Times New Roman" w:hAnsi="Times New Roman"/>
          <w:sz w:val="24"/>
          <w:szCs w:val="24"/>
        </w:rPr>
        <w:t>перемах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правой - сед верхом - спад </w:t>
      </w:r>
      <w:proofErr w:type="spellStart"/>
      <w:r w:rsidRPr="002E7997">
        <w:rPr>
          <w:rFonts w:ascii="Times New Roman" w:hAnsi="Times New Roman"/>
          <w:sz w:val="24"/>
          <w:szCs w:val="24"/>
        </w:rPr>
        <w:t>завесом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E7997">
        <w:rPr>
          <w:rFonts w:ascii="Times New Roman" w:hAnsi="Times New Roman"/>
          <w:sz w:val="24"/>
          <w:szCs w:val="24"/>
        </w:rPr>
        <w:t>перемах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назад - оборот вперед - соскок.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Упражнения и комбинации на гимнастических брусьях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Мальчики: размахивание в упоре на руках - сед ноги врозь - </w:t>
      </w:r>
      <w:proofErr w:type="spellStart"/>
      <w:r w:rsidRPr="002E7997">
        <w:rPr>
          <w:rFonts w:ascii="Times New Roman" w:hAnsi="Times New Roman"/>
          <w:sz w:val="24"/>
          <w:szCs w:val="24"/>
        </w:rPr>
        <w:t>перемах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внутрь - соскок махом назад.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Девочки: из виса стоя на нижней жерди махом одной и толчком другой в вис прогнувшись на нижней жерди с опорой ступнями о верхнюю жердь - махом одной и толчком другой ноги переворот в упор на нижнюю жердь - махом назад соскок с поворотом на 90 °</w:t>
      </w:r>
    </w:p>
    <w:p w:rsidR="00F847C8" w:rsidRPr="002E7997" w:rsidRDefault="00F847C8" w:rsidP="00F847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Размахивание изгибами в висе на верхней жерди - вис лёжа на нижней жерди - сед боком соскок с поворотом на 90 °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 xml:space="preserve">Легкая атлетика 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Беговые упражнения: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низкий старт до 30 м;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от 70 до 80 м;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до 70 м.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бег на результат </w:t>
      </w:r>
      <w:smartTag w:uri="urn:schemas-microsoft-com:office:smarttags" w:element="metricconverter">
        <w:smartTagPr>
          <w:attr w:name="ProductID" w:val="60 м"/>
        </w:smartTagPr>
        <w:r w:rsidRPr="002E7997">
          <w:rPr>
            <w:rFonts w:ascii="Times New Roman" w:hAnsi="Times New Roman"/>
            <w:sz w:val="24"/>
            <w:szCs w:val="24"/>
          </w:rPr>
          <w:t>60 м</w:t>
        </w:r>
      </w:smartTag>
      <w:r w:rsidRPr="002E7997">
        <w:rPr>
          <w:rFonts w:ascii="Times New Roman" w:hAnsi="Times New Roman"/>
          <w:sz w:val="24"/>
          <w:szCs w:val="24"/>
        </w:rPr>
        <w:t>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высокий старт;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бег в равномерном темпе от 20 минут;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кроссовый бег; бег на 2000м (мальчики) и 1500 м (девочки).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варианты челночного бега 3х10 м.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Прыжковые упражнения: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прыжок в длину с 11-13 шагов</w:t>
      </w:r>
      <w:r w:rsidRPr="002E7997">
        <w:rPr>
          <w:rFonts w:ascii="Times New Roman" w:hAnsi="Times New Roman"/>
          <w:i/>
          <w:sz w:val="24"/>
          <w:szCs w:val="24"/>
        </w:rPr>
        <w:t xml:space="preserve"> </w:t>
      </w:r>
      <w:r w:rsidRPr="002E7997">
        <w:rPr>
          <w:rFonts w:ascii="Times New Roman" w:hAnsi="Times New Roman"/>
          <w:sz w:val="24"/>
          <w:szCs w:val="24"/>
        </w:rPr>
        <w:t>разбега способом «согнув ноги»;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прыжок в высоту с 7-9 шагов</w:t>
      </w:r>
      <w:r w:rsidRPr="002E7997">
        <w:rPr>
          <w:rFonts w:ascii="Times New Roman" w:hAnsi="Times New Roman"/>
          <w:i/>
          <w:sz w:val="24"/>
          <w:szCs w:val="24"/>
        </w:rPr>
        <w:t xml:space="preserve"> </w:t>
      </w:r>
      <w:r w:rsidRPr="002E7997">
        <w:rPr>
          <w:rFonts w:ascii="Times New Roman" w:hAnsi="Times New Roman"/>
          <w:sz w:val="24"/>
          <w:szCs w:val="24"/>
        </w:rPr>
        <w:t>разбега способом «перешагивание».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Метание малого мяча: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метание теннисного мяча в горизонтальную и вертикальную цель (1х1 м) (девушки с расстояния 12-14 м, юноши - до 16 м)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метание малого мяча на дальность; 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броски набивного мяча (2 кг девочки и 3 кг мальчики)) двумя руками из-за головы с положения сидя на полу, от груди.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Спортивные игры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Баскетбол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стойка игрока, перемещение в стойке приставными шагами боком, лицом и спиной вперед;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остановка двумя шагами и прыжком;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повороты без мяча и с мячом;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ведение мяча шагом, бегом, змейкой, с </w:t>
      </w:r>
      <w:proofErr w:type="spellStart"/>
      <w:r w:rsidRPr="002E7997">
        <w:rPr>
          <w:rFonts w:ascii="Times New Roman" w:hAnsi="Times New Roman"/>
          <w:sz w:val="24"/>
          <w:szCs w:val="24"/>
        </w:rPr>
        <w:t>обеганием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стоек; по прямой, с изменением направления движения и скорости с пассивным сопротивлением защитника;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ведение мяча в низкой, средней и высокой стойке на месте;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передача мяча двумя руками от груди на месте и в движении с пассивным сопротивлением защитника;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передача мяча одной рукой от плеча на месте;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передача мяча двумя руками с отскоком от пола;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-броски одной и двумя руками с места и в движении (после ведения, после ловли) без сопротивления защитника. Максимальное расстояние до корзины 4,80 м;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то же с пассивным противодействием;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-броски одной и двумя руками в прыжке;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штрафной бросок;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вырывание и выбивание мяча;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игра по правилам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 xml:space="preserve">Волейбол 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стойки игрока; перемещение в стойке приставными шагами боком, лицом и спиной вперед;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ходьба, бег и выполнение заданий (сесть на пол, встать, подпрыгнуть и др.);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прием и передача мяча двумя руками снизу на месте в паре, через сетку;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прием и передача мяча сверху двумя руками; 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передача мяча у сетки и в прыжке через сетку.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-передача мяча сверху, стоя спиной к цели;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нижняя прямая подача в заданную часть площадки, прием подачи;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-прием мяча отраженного сеткой;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игра по упрощенным правилам волейбола.</w:t>
      </w:r>
    </w:p>
    <w:p w:rsidR="00F847C8" w:rsidRPr="002E7997" w:rsidRDefault="00F847C8" w:rsidP="00F84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47C8" w:rsidRDefault="00F847C8" w:rsidP="00F84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Подготовка    к    выполнению    видов    испытаний</w:t>
      </w:r>
    </w:p>
    <w:p w:rsidR="00F847C8" w:rsidRPr="002E7997" w:rsidRDefault="00F847C8" w:rsidP="00F84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 xml:space="preserve">Подготовка    к    выполнению    видов    испытаний (тестов)    и    нормативов,    предусмотренных Всероссийским физкультурно-спортивным комплексом </w:t>
      </w:r>
      <w:r w:rsidRPr="002E7997">
        <w:rPr>
          <w:rFonts w:ascii="Times New Roman" w:hAnsi="Times New Roman"/>
          <w:b/>
          <w:sz w:val="24"/>
          <w:szCs w:val="24"/>
        </w:rPr>
        <w:t>"Готов к труду и обороне" (ГТО).</w:t>
      </w:r>
    </w:p>
    <w:p w:rsidR="00F847C8" w:rsidRPr="002E7997" w:rsidRDefault="00F847C8" w:rsidP="00F847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47C8" w:rsidRPr="00A36FC4" w:rsidRDefault="00037395" w:rsidP="00F847C8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36FC4">
        <w:rPr>
          <w:rFonts w:ascii="Times New Roman" w:hAnsi="Times New Roman"/>
          <w:b/>
          <w:sz w:val="24"/>
          <w:szCs w:val="24"/>
        </w:rPr>
        <w:t>Т</w:t>
      </w:r>
      <w:r w:rsidR="00F847C8" w:rsidRPr="00A36FC4">
        <w:rPr>
          <w:rFonts w:ascii="Times New Roman" w:hAnsi="Times New Roman"/>
          <w:b/>
          <w:sz w:val="24"/>
          <w:szCs w:val="24"/>
        </w:rPr>
        <w:t>ематическое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847C8" w:rsidRPr="00A36FC4">
        <w:rPr>
          <w:rFonts w:ascii="Times New Roman" w:hAnsi="Times New Roman"/>
          <w:b/>
          <w:sz w:val="24"/>
          <w:szCs w:val="24"/>
        </w:rPr>
        <w:t xml:space="preserve"> планирование</w:t>
      </w:r>
      <w:proofErr w:type="gramEnd"/>
      <w:r w:rsidR="00F847C8" w:rsidRPr="00A36FC4">
        <w:rPr>
          <w:rFonts w:ascii="Times New Roman" w:hAnsi="Times New Roman"/>
          <w:b/>
          <w:sz w:val="24"/>
          <w:szCs w:val="24"/>
        </w:rPr>
        <w:t xml:space="preserve"> по физической культуре 9 класс.</w:t>
      </w:r>
    </w:p>
    <w:p w:rsidR="00F847C8" w:rsidRPr="00A36FC4" w:rsidRDefault="00F847C8" w:rsidP="00F847C8">
      <w:pPr>
        <w:rPr>
          <w:rFonts w:ascii="Times New Roman" w:hAnsi="Times New Roman"/>
          <w:sz w:val="24"/>
          <w:szCs w:val="24"/>
        </w:rPr>
      </w:pPr>
    </w:p>
    <w:tbl>
      <w:tblPr>
        <w:tblW w:w="128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5"/>
        <w:gridCol w:w="1490"/>
        <w:gridCol w:w="10133"/>
      </w:tblGrid>
      <w:tr w:rsidR="00F847C8" w:rsidRPr="00A36FC4" w:rsidTr="00037395">
        <w:trPr>
          <w:trHeight w:val="939"/>
          <w:tblHeader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FC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847C8" w:rsidRPr="00A36FC4" w:rsidRDefault="00F847C8" w:rsidP="00B573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FC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47C8" w:rsidRPr="00A36FC4" w:rsidRDefault="00F847C8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FC4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</w:p>
          <w:p w:rsidR="00F847C8" w:rsidRPr="00A36FC4" w:rsidRDefault="00F847C8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FC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47C8" w:rsidRPr="00A36FC4" w:rsidRDefault="00F847C8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FC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F847C8" w:rsidRPr="00A36FC4" w:rsidTr="00037395">
        <w:trPr>
          <w:trHeight w:val="1264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FC4">
              <w:rPr>
                <w:rFonts w:ascii="Times New Roman" w:hAnsi="Times New Roman"/>
                <w:b/>
                <w:sz w:val="24"/>
                <w:szCs w:val="24"/>
              </w:rPr>
              <w:t>Легкая атлетика – 8 часов</w:t>
            </w:r>
          </w:p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6FC4">
              <w:rPr>
                <w:rFonts w:ascii="Times New Roman" w:hAnsi="Times New Roman"/>
                <w:sz w:val="24"/>
                <w:szCs w:val="24"/>
              </w:rPr>
              <w:t>ИОТ  при</w:t>
            </w:r>
            <w:proofErr w:type="gramEnd"/>
            <w:r w:rsidRPr="00A36FC4">
              <w:rPr>
                <w:rFonts w:ascii="Times New Roman" w:hAnsi="Times New Roman"/>
                <w:sz w:val="24"/>
                <w:szCs w:val="24"/>
              </w:rPr>
              <w:t xml:space="preserve">  проведении занятий по легкой атлетике. Техника спринтерского бега. Низкий старт. 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Техника спринтерского бега.  Эстафетный бег.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36FC4">
              <w:rPr>
                <w:rFonts w:ascii="Times New Roman" w:hAnsi="Times New Roman"/>
                <w:sz w:val="24"/>
                <w:szCs w:val="24"/>
              </w:rPr>
              <w:t>Круговая  эстафета</w:t>
            </w:r>
            <w:proofErr w:type="gramEnd"/>
            <w:r w:rsidRPr="00A36FC4">
              <w:rPr>
                <w:rFonts w:ascii="Times New Roman" w:hAnsi="Times New Roman"/>
                <w:sz w:val="24"/>
                <w:szCs w:val="24"/>
              </w:rPr>
              <w:t>. Тестирование - бег 30м.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Бег по </w:t>
            </w:r>
            <w:proofErr w:type="gramStart"/>
            <w:r w:rsidRPr="00A36FC4">
              <w:rPr>
                <w:rFonts w:ascii="Times New Roman" w:hAnsi="Times New Roman"/>
                <w:sz w:val="24"/>
                <w:szCs w:val="24"/>
              </w:rPr>
              <w:t>дистанции  (</w:t>
            </w:r>
            <w:proofErr w:type="gramEnd"/>
            <w:r w:rsidRPr="00A36FC4">
              <w:rPr>
                <w:rFonts w:ascii="Times New Roman" w:hAnsi="Times New Roman"/>
                <w:sz w:val="24"/>
                <w:szCs w:val="24"/>
              </w:rPr>
              <w:t xml:space="preserve">70-80м). Финиширование. 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Техника прыжка в длину с 11-13 беговых шагов, Подбор разбега, отталкивание.  Метание теннисного мяча на дальность с 5-6 шагов.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Прыжок в длину с 11-13 беговых шагов. Фаза поле</w:t>
            </w:r>
            <w:r w:rsidRPr="00A36FC4">
              <w:rPr>
                <w:rFonts w:ascii="Times New Roman" w:hAnsi="Times New Roman"/>
                <w:sz w:val="24"/>
                <w:szCs w:val="24"/>
              </w:rPr>
              <w:softHyphen/>
              <w:t>та. Приземление. Метание мяча. Тестирование – бег (1000м).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Прыжок в длину на результат. Метание мяча.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Бег (1500м - д., 2000м-м.).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FC4">
              <w:rPr>
                <w:rFonts w:ascii="Times New Roman" w:hAnsi="Times New Roman"/>
                <w:b/>
                <w:sz w:val="24"/>
                <w:szCs w:val="24"/>
              </w:rPr>
              <w:t>Спортивные игры (волейбол) – 12 часов</w:t>
            </w:r>
          </w:p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ИОТ при </w:t>
            </w:r>
            <w:proofErr w:type="gramStart"/>
            <w:r w:rsidRPr="00A36FC4">
              <w:rPr>
                <w:rFonts w:ascii="Times New Roman" w:hAnsi="Times New Roman"/>
                <w:sz w:val="24"/>
                <w:szCs w:val="24"/>
              </w:rPr>
              <w:t>проведении  занятий</w:t>
            </w:r>
            <w:proofErr w:type="gramEnd"/>
            <w:r w:rsidRPr="00A36FC4">
              <w:rPr>
                <w:rFonts w:ascii="Times New Roman" w:hAnsi="Times New Roman"/>
                <w:sz w:val="24"/>
                <w:szCs w:val="24"/>
              </w:rPr>
              <w:t xml:space="preserve"> по волейболу. Стойки и передвижения игрока. Тестирование – прыжок в длину с места.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Комбинации из ра</w:t>
            </w:r>
            <w:r w:rsidRPr="00A36FC4">
              <w:rPr>
                <w:rFonts w:ascii="Times New Roman" w:hAnsi="Times New Roman"/>
                <w:sz w:val="24"/>
                <w:szCs w:val="24"/>
              </w:rPr>
              <w:softHyphen/>
              <w:t>зученных перемещений. Техника приема и передачи мяча над собой во встречных колоннах. Тестирование -  поднимание туловища за 30 сек.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Техника нижней прямой подачи, прием подачи. Игра по упрощенным правилам. Тестирование -  наклон вперед стоя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Техника передачи мяча над со</w:t>
            </w:r>
            <w:r w:rsidRPr="00A36FC4">
              <w:rPr>
                <w:rFonts w:ascii="Times New Roman" w:hAnsi="Times New Roman"/>
                <w:sz w:val="24"/>
                <w:szCs w:val="24"/>
              </w:rPr>
              <w:softHyphen/>
              <w:t>бой во встречных колоннах через сетку.  Нижняя прямая подача, прием подачи.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Оценка техники передачи мяча над со</w:t>
            </w:r>
            <w:r w:rsidRPr="00A36FC4">
              <w:rPr>
                <w:rFonts w:ascii="Times New Roman" w:hAnsi="Times New Roman"/>
                <w:sz w:val="24"/>
                <w:szCs w:val="24"/>
              </w:rPr>
              <w:softHyphen/>
              <w:t>бой во встречных колоннах через сетку.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Техника прямого нападающего удара после подбрасывания мяча партнером. Игра по уп</w:t>
            </w:r>
            <w:r w:rsidRPr="00A36FC4">
              <w:rPr>
                <w:rFonts w:ascii="Times New Roman" w:hAnsi="Times New Roman"/>
                <w:sz w:val="24"/>
                <w:szCs w:val="24"/>
              </w:rPr>
              <w:softHyphen/>
              <w:t>рощенным правилам.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Передача мяча в тройках после перемещения. Игра по упрощенным правилам.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Техника передач и приема мяча снизу. Игра по упрощенным правилам.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Техника отбивания мяча кулаком через сетку. 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Нападающий удар после пе</w:t>
            </w:r>
            <w:r w:rsidRPr="00A36FC4">
              <w:rPr>
                <w:rFonts w:ascii="Times New Roman" w:hAnsi="Times New Roman"/>
                <w:sz w:val="24"/>
                <w:szCs w:val="24"/>
              </w:rPr>
              <w:softHyphen/>
              <w:t>редачи.</w:t>
            </w:r>
          </w:p>
        </w:tc>
      </w:tr>
      <w:tr w:rsidR="00F847C8" w:rsidRPr="00A36FC4" w:rsidTr="00037395">
        <w:trPr>
          <w:trHeight w:val="206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Нападающий удар в тройках через сетку. Такти</w:t>
            </w:r>
            <w:r w:rsidRPr="00A36FC4">
              <w:rPr>
                <w:rFonts w:ascii="Times New Roman" w:hAnsi="Times New Roman"/>
                <w:sz w:val="24"/>
                <w:szCs w:val="24"/>
              </w:rPr>
              <w:softHyphen/>
              <w:t xml:space="preserve">ка свободного нападения. 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Оценка техники владения мячом, нападающего удара. Соревнования по волейболу.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FC4">
              <w:rPr>
                <w:rFonts w:ascii="Times New Roman" w:hAnsi="Times New Roman"/>
                <w:b/>
                <w:sz w:val="24"/>
                <w:szCs w:val="24"/>
              </w:rPr>
              <w:t>Гимнастика – 12 часов</w:t>
            </w:r>
          </w:p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6FC4">
              <w:rPr>
                <w:rFonts w:ascii="Times New Roman" w:hAnsi="Times New Roman"/>
                <w:sz w:val="24"/>
                <w:szCs w:val="24"/>
              </w:rPr>
              <w:t>ИОТ  при</w:t>
            </w:r>
            <w:proofErr w:type="gramEnd"/>
            <w:r w:rsidRPr="00A36FC4">
              <w:rPr>
                <w:rFonts w:ascii="Times New Roman" w:hAnsi="Times New Roman"/>
                <w:sz w:val="24"/>
                <w:szCs w:val="24"/>
              </w:rPr>
              <w:t xml:space="preserve">  проведении занятий по гимнастике. Строевые упражнения. Техника выполнения подъема переворотом.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Подъем переворотом в упор толчком двумя ногами (м.). Махом одной ногой толчком другой подъем переворотом (д.).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Подтягивания в висе. Упражнения на гимнастической скамейке.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Строевые упражнения. Выполнение комбинации на перекладине.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Техника выполнения подъема переворотом. Подтягивание в висе.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Изучение техники прыжка спо</w:t>
            </w:r>
            <w:r w:rsidRPr="00A36FC4">
              <w:rPr>
                <w:rFonts w:ascii="Times New Roman" w:hAnsi="Times New Roman"/>
                <w:sz w:val="24"/>
                <w:szCs w:val="24"/>
              </w:rPr>
              <w:softHyphen/>
              <w:t>собом «согнув ноги» (м.). Прыжок боком с поворо</w:t>
            </w:r>
            <w:r w:rsidRPr="00A36FC4">
              <w:rPr>
                <w:rFonts w:ascii="Times New Roman" w:hAnsi="Times New Roman"/>
                <w:sz w:val="24"/>
                <w:szCs w:val="24"/>
              </w:rPr>
              <w:softHyphen/>
              <w:t>том на 90°(д.).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Строевые упражнения.  Совершенствование </w:t>
            </w:r>
            <w:proofErr w:type="gramStart"/>
            <w:r w:rsidRPr="00A36FC4">
              <w:rPr>
                <w:rFonts w:ascii="Times New Roman" w:hAnsi="Times New Roman"/>
                <w:sz w:val="24"/>
                <w:szCs w:val="24"/>
              </w:rPr>
              <w:t>техники  опорного</w:t>
            </w:r>
            <w:proofErr w:type="gramEnd"/>
            <w:r w:rsidRPr="00A36FC4">
              <w:rPr>
                <w:rFonts w:ascii="Times New Roman" w:hAnsi="Times New Roman"/>
                <w:sz w:val="24"/>
                <w:szCs w:val="24"/>
              </w:rPr>
              <w:t xml:space="preserve"> прыжка.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Строевые упражнения.  Совершенствование </w:t>
            </w:r>
            <w:proofErr w:type="gramStart"/>
            <w:r w:rsidRPr="00A36FC4">
              <w:rPr>
                <w:rFonts w:ascii="Times New Roman" w:hAnsi="Times New Roman"/>
                <w:sz w:val="24"/>
                <w:szCs w:val="24"/>
              </w:rPr>
              <w:t>техники  опорного</w:t>
            </w:r>
            <w:proofErr w:type="gramEnd"/>
            <w:r w:rsidRPr="00A36FC4">
              <w:rPr>
                <w:rFonts w:ascii="Times New Roman" w:hAnsi="Times New Roman"/>
                <w:sz w:val="24"/>
                <w:szCs w:val="24"/>
              </w:rPr>
              <w:t xml:space="preserve"> прыжка.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Акробатика. Техника кувырка назад, стойка ноги </w:t>
            </w:r>
            <w:proofErr w:type="gramStart"/>
            <w:r w:rsidRPr="00A36FC4">
              <w:rPr>
                <w:rFonts w:ascii="Times New Roman" w:hAnsi="Times New Roman"/>
                <w:sz w:val="24"/>
                <w:szCs w:val="24"/>
              </w:rPr>
              <w:t>врозь  (</w:t>
            </w:r>
            <w:proofErr w:type="gramEnd"/>
            <w:r w:rsidRPr="00A36FC4">
              <w:rPr>
                <w:rFonts w:ascii="Times New Roman" w:hAnsi="Times New Roman"/>
                <w:sz w:val="24"/>
                <w:szCs w:val="24"/>
              </w:rPr>
              <w:t>м.). Мост и пово</w:t>
            </w:r>
            <w:r w:rsidRPr="00A36FC4">
              <w:rPr>
                <w:rFonts w:ascii="Times New Roman" w:hAnsi="Times New Roman"/>
                <w:sz w:val="24"/>
                <w:szCs w:val="24"/>
              </w:rPr>
              <w:softHyphen/>
              <w:t>рот в упор на одном колене.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Лазание по канату в два-три приема. Техника выполнения длинного кувырка (м.). Мост (д.)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Комбинации из разученных акробатических элементов. ОРУ с мя</w:t>
            </w:r>
            <w:r w:rsidRPr="00A36FC4">
              <w:rPr>
                <w:rFonts w:ascii="Times New Roman" w:hAnsi="Times New Roman"/>
                <w:sz w:val="24"/>
                <w:szCs w:val="24"/>
              </w:rPr>
              <w:softHyphen/>
              <w:t>чом.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Выполнение на оценку акробатических элементов.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FC4">
              <w:rPr>
                <w:rFonts w:ascii="Times New Roman" w:hAnsi="Times New Roman"/>
                <w:b/>
                <w:sz w:val="24"/>
                <w:szCs w:val="24"/>
              </w:rPr>
              <w:t>Лыжная подготовка – 12 часов</w:t>
            </w:r>
          </w:p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ИОТ  при  проведении занятий по лыжной подготовке. </w:t>
            </w:r>
          </w:p>
          <w:p w:rsidR="00F847C8" w:rsidRPr="00A36FC4" w:rsidRDefault="00F847C8" w:rsidP="00B573D0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Совершенствовать технику попеременного </w:t>
            </w:r>
            <w:proofErr w:type="spellStart"/>
            <w:r w:rsidRPr="00A36FC4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A36FC4">
              <w:rPr>
                <w:rFonts w:ascii="Times New Roman" w:hAnsi="Times New Roman"/>
                <w:sz w:val="24"/>
                <w:szCs w:val="24"/>
              </w:rPr>
              <w:t xml:space="preserve"> хода.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Совершенствовать технику одновременного </w:t>
            </w:r>
            <w:proofErr w:type="spellStart"/>
            <w:r w:rsidRPr="00A36FC4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A36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FC4">
              <w:rPr>
                <w:rFonts w:ascii="Times New Roman" w:hAnsi="Times New Roman"/>
                <w:spacing w:val="-3"/>
                <w:sz w:val="24"/>
                <w:szCs w:val="24"/>
              </w:rPr>
              <w:t>хода.</w:t>
            </w:r>
          </w:p>
          <w:p w:rsidR="00F847C8" w:rsidRPr="00A36FC4" w:rsidRDefault="00F847C8" w:rsidP="00B573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Техника одновременного </w:t>
            </w:r>
            <w:proofErr w:type="spellStart"/>
            <w:r w:rsidRPr="00A36FC4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A36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FC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хода. </w:t>
            </w:r>
            <w:r w:rsidRPr="00A36FC4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3 км.                 </w:t>
            </w:r>
          </w:p>
        </w:tc>
      </w:tr>
      <w:tr w:rsidR="00F847C8" w:rsidRPr="00A36FC4" w:rsidTr="00037395">
        <w:trPr>
          <w:trHeight w:val="347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Совершенствование техники изученных ходов. Игра на лыжах «Гонки с выбыванием».</w:t>
            </w:r>
          </w:p>
        </w:tc>
      </w:tr>
      <w:tr w:rsidR="00F847C8" w:rsidRPr="00A36FC4" w:rsidTr="00037395">
        <w:trPr>
          <w:trHeight w:val="631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Техника одновременного одношажного хода (стартовый вариант). Прохождение дистанции 1 км на результат.</w:t>
            </w:r>
          </w:p>
        </w:tc>
      </w:tr>
      <w:tr w:rsidR="00F847C8" w:rsidRPr="00A36FC4" w:rsidTr="00037395">
        <w:trPr>
          <w:trHeight w:val="70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C51F42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C51F42">
              <w:rPr>
                <w:rFonts w:ascii="Times New Roman" w:hAnsi="Times New Roman"/>
                <w:sz w:val="24"/>
                <w:szCs w:val="24"/>
              </w:rPr>
              <w:t>Техника одновременного</w:t>
            </w:r>
            <w:r w:rsidRPr="00C51F4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51F42">
              <w:rPr>
                <w:rFonts w:ascii="Times New Roman" w:hAnsi="Times New Roman"/>
                <w:spacing w:val="-1"/>
                <w:sz w:val="24"/>
                <w:szCs w:val="24"/>
              </w:rPr>
              <w:t>бесшажного</w:t>
            </w:r>
            <w:proofErr w:type="spellEnd"/>
            <w:r w:rsidRPr="00C51F4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хода. </w:t>
            </w:r>
            <w:r w:rsidRPr="00C51F42">
              <w:rPr>
                <w:rFonts w:ascii="Times New Roman" w:hAnsi="Times New Roman"/>
                <w:sz w:val="24"/>
                <w:szCs w:val="24"/>
              </w:rPr>
              <w:t>Прохождение дистанции 3 км.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техники </w:t>
            </w:r>
            <w:r w:rsidRPr="00A36FC4">
              <w:rPr>
                <w:rFonts w:ascii="Times New Roman" w:hAnsi="Times New Roman"/>
                <w:sz w:val="24"/>
                <w:szCs w:val="24"/>
              </w:rPr>
              <w:t xml:space="preserve"> одновременного одношажного хода (стартовый вариант).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техники </w:t>
            </w:r>
            <w:r w:rsidRPr="00A36FC4">
              <w:rPr>
                <w:rFonts w:ascii="Times New Roman" w:hAnsi="Times New Roman"/>
                <w:sz w:val="24"/>
                <w:szCs w:val="24"/>
              </w:rPr>
              <w:t xml:space="preserve"> одновременного одношажного хода. Игра на лыжах «Как по часам».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Техника спусков и подъемов на </w:t>
            </w:r>
            <w:r w:rsidRPr="00A36FC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склонах. </w:t>
            </w:r>
          </w:p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Прохождение дистанции 2 км на результат.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Прохождение дистанции 2 км на результат.</w:t>
            </w:r>
          </w:p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Техника торможения и поворота «плугом». 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Техника конькового хода. Прохождение дистанции 4,5 км.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Совершенствование техники конькового хода.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FC4">
              <w:rPr>
                <w:rFonts w:ascii="Times New Roman" w:hAnsi="Times New Roman"/>
                <w:b/>
                <w:sz w:val="24"/>
                <w:szCs w:val="24"/>
              </w:rPr>
              <w:t>Спортивные игры (баскетбол) – 18 часов</w:t>
            </w:r>
          </w:p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ИОТ при проведении занятий по спортивным играм. Сочетание приемов передвижений и остановок игрока.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Техника броска двумя руками от головы с места. 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Ведение мяча с пассивным сопротивлением.</w:t>
            </w:r>
            <w:r w:rsidRPr="00A36F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Техника  броска двумя руками от головы с места. Передачи мяча двумя руками от груди на месте.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Личная защита. Учебная игра. 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Сочетание приемов ведения, остановок, бросков мяча. Учебная игра.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Техника  броска  двумя руками от головы с места с сопротивлением. Учебная игра.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Передача мяча одной рукой от плеча на месте. Личная защита.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Техника  броска  одной рукой от плеча с места. Учебная игра.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Техника броска одной рукой от плеча с места. Передача мяча двумя руками от груди в движении.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Сочетание приемов ведения и передач мяча с сопротивлением.  Личная защита. Учебная игра.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Оценка техники броска одной рукой от плеча с места. Учебная игра.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Сочетание приемов ведения,   передач и бросков. Игровые задания (2 х 2, 3 х 3).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Передача одной рукой от плеча в движении в тройках с сопротивлением. Учебная игра.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Сочетание приемов ведения, передачи мяча с сопротивлением. Игровые задания (4 х 4).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Игровые задания (2 х 2, 3 х 3, 4 х 4). Учебная игра. Тестирование – прыжок в длину с места</w:t>
            </w:r>
          </w:p>
        </w:tc>
      </w:tr>
      <w:tr w:rsidR="00F847C8" w:rsidRPr="00A36FC4" w:rsidTr="00037395">
        <w:trPr>
          <w:trHeight w:val="70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Сочетание приемов ведения, передачи, броска. Штрафной бросок. Тестирование – поднимание туловища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Бросок одной рукой от плеча в движении с сопротивлением. Позиционное нападение со сменой места. Тестирование – наклон вперед стоя.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FC4">
              <w:rPr>
                <w:rFonts w:ascii="Times New Roman" w:hAnsi="Times New Roman"/>
                <w:b/>
                <w:sz w:val="24"/>
                <w:szCs w:val="24"/>
              </w:rPr>
              <w:t>Легкая атлетика – 6 часов</w:t>
            </w:r>
          </w:p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ИОТ  при проведении занятий по легкой атлетике. Техника прыжка в высоту с 11-13 беговых шагов. Отталки</w:t>
            </w:r>
            <w:r w:rsidRPr="00A36FC4">
              <w:rPr>
                <w:rFonts w:ascii="Times New Roman" w:hAnsi="Times New Roman"/>
                <w:sz w:val="24"/>
                <w:szCs w:val="24"/>
              </w:rPr>
              <w:softHyphen/>
              <w:t xml:space="preserve">вание. 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Техника прыжка в высоту с 11-13 беговых шагов.  Тестирование – подтягивание (м.), сгибание и разгибание рук в упоре лежа (д.)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Техника низкого старта. Эстафетный бег </w:t>
            </w:r>
            <w:r w:rsidRPr="00A36FC4">
              <w:rPr>
                <w:rFonts w:ascii="Times New Roman" w:hAnsi="Times New Roman"/>
                <w:iCs/>
                <w:sz w:val="24"/>
                <w:szCs w:val="24"/>
              </w:rPr>
              <w:t>(круговая эстафета).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Бег по дистанции </w:t>
            </w:r>
            <w:r w:rsidRPr="00A36FC4">
              <w:rPr>
                <w:rFonts w:ascii="Times New Roman" w:hAnsi="Times New Roman"/>
                <w:iCs/>
                <w:sz w:val="24"/>
                <w:szCs w:val="24"/>
              </w:rPr>
              <w:t>(70-80м),</w:t>
            </w:r>
            <w:r w:rsidRPr="00A36FC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36FC4">
              <w:rPr>
                <w:rFonts w:ascii="Times New Roman" w:hAnsi="Times New Roman"/>
                <w:sz w:val="24"/>
                <w:szCs w:val="24"/>
              </w:rPr>
              <w:t>Финиширование.</w:t>
            </w:r>
          </w:p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Тестирование - бег 30м.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Бег на результат </w:t>
            </w:r>
            <w:r w:rsidRPr="00A36FC4">
              <w:rPr>
                <w:rFonts w:ascii="Times New Roman" w:hAnsi="Times New Roman"/>
                <w:iCs/>
                <w:sz w:val="24"/>
                <w:szCs w:val="24"/>
              </w:rPr>
              <w:t>(60м).</w:t>
            </w:r>
            <w:r w:rsidRPr="00A36FC4">
              <w:rPr>
                <w:rFonts w:ascii="Times New Roman" w:hAnsi="Times New Roman"/>
                <w:sz w:val="24"/>
                <w:szCs w:val="24"/>
              </w:rPr>
              <w:t xml:space="preserve"> Метание мяча (150 г) на дальность с 5-6 шагов.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Оценка техники метания мяча </w:t>
            </w:r>
            <w:r w:rsidRPr="00A36FC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(150 г) </w:t>
            </w:r>
            <w:r w:rsidRPr="00A36FC4">
              <w:rPr>
                <w:rFonts w:ascii="Times New Roman" w:hAnsi="Times New Roman"/>
                <w:sz w:val="24"/>
                <w:szCs w:val="24"/>
              </w:rPr>
              <w:t>на дальность с 5-6 шагов. Тестирование – бег (1000м).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037395" w:rsidRDefault="00F847C8" w:rsidP="00B573D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739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037395" w:rsidRDefault="00F847C8" w:rsidP="00B57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395">
              <w:rPr>
                <w:rFonts w:ascii="Times New Roman" w:hAnsi="Times New Roman"/>
                <w:b/>
                <w:sz w:val="24"/>
                <w:szCs w:val="24"/>
              </w:rPr>
              <w:t>68 ч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47C8" w:rsidRPr="002E7997" w:rsidRDefault="00F847C8" w:rsidP="00F847C8">
      <w:pPr>
        <w:shd w:val="clear" w:color="auto" w:fill="FFFFFF"/>
        <w:spacing w:after="0"/>
        <w:ind w:left="19" w:right="5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847C8" w:rsidRDefault="00F847C8" w:rsidP="00F847C8">
      <w:pPr>
        <w:shd w:val="clear" w:color="auto" w:fill="FFFFFF"/>
        <w:spacing w:after="0"/>
        <w:ind w:left="19" w:right="5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847C8" w:rsidRDefault="00F847C8"/>
    <w:sectPr w:rsidR="00F847C8" w:rsidSect="00F847C8">
      <w:footerReference w:type="default" r:id="rId8"/>
      <w:pgSz w:w="16838" w:h="11906" w:orient="landscape"/>
      <w:pgMar w:top="1134" w:right="1134" w:bottom="1701" w:left="851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395" w:rsidRDefault="00037395" w:rsidP="00037395">
      <w:pPr>
        <w:spacing w:after="0" w:line="240" w:lineRule="auto"/>
      </w:pPr>
      <w:r>
        <w:separator/>
      </w:r>
    </w:p>
  </w:endnote>
  <w:endnote w:type="continuationSeparator" w:id="0">
    <w:p w:rsidR="00037395" w:rsidRDefault="00037395" w:rsidP="00037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3599841"/>
      <w:docPartObj>
        <w:docPartGallery w:val="Page Numbers (Bottom of Page)"/>
        <w:docPartUnique/>
      </w:docPartObj>
    </w:sdtPr>
    <w:sdtEndPr/>
    <w:sdtContent>
      <w:p w:rsidR="00037395" w:rsidRDefault="0003739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ACC">
          <w:rPr>
            <w:noProof/>
          </w:rPr>
          <w:t>17</w:t>
        </w:r>
        <w:r>
          <w:fldChar w:fldCharType="end"/>
        </w:r>
      </w:p>
    </w:sdtContent>
  </w:sdt>
  <w:p w:rsidR="00037395" w:rsidRDefault="000373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395" w:rsidRDefault="00037395" w:rsidP="00037395">
      <w:pPr>
        <w:spacing w:after="0" w:line="240" w:lineRule="auto"/>
      </w:pPr>
      <w:r>
        <w:separator/>
      </w:r>
    </w:p>
  </w:footnote>
  <w:footnote w:type="continuationSeparator" w:id="0">
    <w:p w:rsidR="00037395" w:rsidRDefault="00037395" w:rsidP="00037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1174C"/>
    <w:multiLevelType w:val="hybridMultilevel"/>
    <w:tmpl w:val="8DE6418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27068AC6">
      <w:numFmt w:val="bullet"/>
      <w:lvlText w:val="•"/>
      <w:lvlJc w:val="left"/>
      <w:pPr>
        <w:ind w:left="589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1941153B"/>
    <w:multiLevelType w:val="hybridMultilevel"/>
    <w:tmpl w:val="45DC6A1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20CC5E7E"/>
    <w:multiLevelType w:val="hybridMultilevel"/>
    <w:tmpl w:val="D16CC82C"/>
    <w:lvl w:ilvl="0" w:tplc="9A343A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801312"/>
    <w:multiLevelType w:val="hybridMultilevel"/>
    <w:tmpl w:val="899CA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C1012"/>
    <w:multiLevelType w:val="hybridMultilevel"/>
    <w:tmpl w:val="76225CB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3EAA4EC3"/>
    <w:multiLevelType w:val="hybridMultilevel"/>
    <w:tmpl w:val="B6A0C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F3E4D"/>
    <w:multiLevelType w:val="hybridMultilevel"/>
    <w:tmpl w:val="9F6EE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B6797"/>
    <w:multiLevelType w:val="hybridMultilevel"/>
    <w:tmpl w:val="59707AE6"/>
    <w:lvl w:ilvl="0" w:tplc="04190001">
      <w:start w:val="1"/>
      <w:numFmt w:val="bullet"/>
      <w:lvlText w:val=""/>
      <w:lvlJc w:val="left"/>
      <w:pPr>
        <w:ind w:left="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7C8"/>
    <w:rsid w:val="00037395"/>
    <w:rsid w:val="001471FB"/>
    <w:rsid w:val="00362D11"/>
    <w:rsid w:val="00506ACC"/>
    <w:rsid w:val="005D229F"/>
    <w:rsid w:val="006A4E8D"/>
    <w:rsid w:val="009727D6"/>
    <w:rsid w:val="00F847C8"/>
    <w:rsid w:val="00F9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5BC4365-62C1-4788-AA85-9D452E0B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7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7C8"/>
    <w:pPr>
      <w:ind w:left="720"/>
      <w:contextualSpacing/>
    </w:pPr>
  </w:style>
  <w:style w:type="paragraph" w:customStyle="1" w:styleId="c11">
    <w:name w:val="c11"/>
    <w:basedOn w:val="a"/>
    <w:uiPriority w:val="99"/>
    <w:rsid w:val="00F847C8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character" w:customStyle="1" w:styleId="c7c2">
    <w:name w:val="c7 c2"/>
    <w:rsid w:val="00F847C8"/>
  </w:style>
  <w:style w:type="paragraph" w:styleId="a4">
    <w:name w:val="Body Text"/>
    <w:basedOn w:val="a"/>
    <w:link w:val="a5"/>
    <w:rsid w:val="00F847C8"/>
    <w:pPr>
      <w:spacing w:after="120"/>
      <w:jc w:val="center"/>
    </w:pPr>
    <w:rPr>
      <w:rFonts w:ascii="Times New Roman" w:hAnsi="Times New Roman"/>
    </w:rPr>
  </w:style>
  <w:style w:type="character" w:customStyle="1" w:styleId="a5">
    <w:name w:val="Основной текст Знак"/>
    <w:basedOn w:val="a0"/>
    <w:link w:val="a4"/>
    <w:rsid w:val="00F847C8"/>
    <w:rPr>
      <w:rFonts w:ascii="Times New Roman" w:eastAsia="Calibri" w:hAnsi="Times New Roman" w:cs="Times New Roman"/>
    </w:rPr>
  </w:style>
  <w:style w:type="character" w:customStyle="1" w:styleId="17">
    <w:name w:val="Основной текст (17)_"/>
    <w:link w:val="171"/>
    <w:rsid w:val="00F847C8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F847C8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4">
    <w:name w:val="Заголовок №4_"/>
    <w:link w:val="41"/>
    <w:rsid w:val="00F847C8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F847C8"/>
    <w:pPr>
      <w:shd w:val="clear" w:color="auto" w:fill="FFFFFF"/>
      <w:spacing w:after="0" w:line="211" w:lineRule="exact"/>
      <w:jc w:val="both"/>
      <w:outlineLvl w:val="3"/>
    </w:pPr>
    <w:rPr>
      <w:rFonts w:asciiTheme="minorHAnsi" w:eastAsiaTheme="minorHAnsi" w:hAnsiTheme="minorHAnsi" w:cstheme="minorBidi"/>
      <w:b/>
      <w:bCs/>
    </w:rPr>
  </w:style>
  <w:style w:type="character" w:customStyle="1" w:styleId="413">
    <w:name w:val="Заголовок №413"/>
    <w:rsid w:val="00F847C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0">
    <w:name w:val="Заголовок №4 + Не полужирный"/>
    <w:rsid w:val="00F847C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">
    <w:name w:val="Заголовок №4 + Не полужирный2"/>
    <w:rsid w:val="00F847C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037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73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37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73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3593</Words>
  <Characters>20481</Characters>
  <Application>Microsoft Office Word</Application>
  <DocSecurity>0</DocSecurity>
  <Lines>170</Lines>
  <Paragraphs>48</Paragraphs>
  <ScaleCrop>false</ScaleCrop>
  <Company>Hewlett-Packard Company</Company>
  <LinksUpToDate>false</LinksUpToDate>
  <CharactersWithSpaces>24026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2020-05-28T08:14:00Z</dcterms:created>
  <dcterms:modified xsi:type="dcterms:W3CDTF">2020-11-03T10:06:00Z</dcterms:modified>
</cp:coreProperties>
</file>