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CD591D">
      <w:r w:rsidRPr="00CD59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424181</wp:posOffset>
            </wp:positionH>
            <wp:positionV relativeFrom="paragraph">
              <wp:posOffset>-2539365</wp:posOffset>
            </wp:positionV>
            <wp:extent cx="8066692" cy="11187430"/>
            <wp:effectExtent l="1562100" t="0" r="1534795" b="0"/>
            <wp:wrapNone/>
            <wp:docPr id="1" name="Рисунок 1" descr="F:\снаны обложки\рп физр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6692" cy="111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Pr="002926FA" w:rsidRDefault="007D2C3E" w:rsidP="007D2C3E">
      <w:pPr>
        <w:shd w:val="clear" w:color="auto" w:fill="FFFFFF"/>
        <w:ind w:firstLine="709"/>
        <w:jc w:val="center"/>
      </w:pPr>
      <w:r>
        <w:rPr>
          <w:b/>
        </w:rPr>
        <w:lastRenderedPageBreak/>
        <w:t xml:space="preserve">1. </w:t>
      </w:r>
      <w:r w:rsidRPr="002926FA">
        <w:rPr>
          <w:b/>
        </w:rPr>
        <w:t>Планируемые результаты 2 класс.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rPr>
          <w:b/>
          <w:bCs/>
        </w:rPr>
        <w:t>Метапредметными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AD62A3">
        <w:rPr>
          <w:color w:val="000000"/>
        </w:rPr>
        <w:t xml:space="preserve"> </w:t>
      </w:r>
      <w:r w:rsidRPr="002926FA">
        <w:rPr>
          <w:color w:val="000000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7D2C3E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:rsidR="006B1349" w:rsidRPr="002926FA" w:rsidRDefault="006B1349" w:rsidP="007D2C3E">
      <w:pPr>
        <w:ind w:firstLine="708"/>
        <w:jc w:val="both"/>
        <w:rPr>
          <w:color w:val="000000"/>
        </w:rPr>
      </w:pPr>
    </w:p>
    <w:p w:rsidR="006B1349" w:rsidRDefault="007D2C3E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7D2C3E" w:rsidRDefault="007D2C3E">
      <w:pPr>
        <w:rPr>
          <w:b/>
          <w:bCs/>
        </w:rPr>
      </w:pPr>
      <w:r>
        <w:rPr>
          <w:b/>
          <w:bCs/>
        </w:rPr>
        <w:t xml:space="preserve"> </w:t>
      </w:r>
    </w:p>
    <w:p w:rsidR="007D2C3E" w:rsidRPr="00CD591D" w:rsidRDefault="007D2C3E" w:rsidP="007D2C3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CD591D">
        <w:rPr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7D2C3E" w:rsidRPr="00CD591D" w:rsidRDefault="007D2C3E" w:rsidP="007D2C3E">
      <w:pPr>
        <w:pStyle w:val="Style7"/>
        <w:widowControl/>
        <w:spacing w:line="240" w:lineRule="auto"/>
        <w:ind w:left="370" w:firstLine="0"/>
        <w:rPr>
          <w:b/>
          <w:bCs/>
        </w:rPr>
      </w:pPr>
      <w:r w:rsidRPr="00CD591D">
        <w:rPr>
          <w:b/>
          <w:bCs/>
        </w:rPr>
        <w:t>1.1. Естественные основы.</w:t>
      </w:r>
    </w:p>
    <w:p w:rsidR="007D2C3E" w:rsidRPr="00CD591D" w:rsidRDefault="007D2C3E" w:rsidP="007D2C3E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CD591D">
        <w:rPr>
          <w:rStyle w:val="FontStyle20"/>
          <w:sz w:val="24"/>
          <w:szCs w:val="24"/>
        </w:rPr>
        <w:t xml:space="preserve"> </w:t>
      </w:r>
      <w:r w:rsidRPr="00CD591D">
        <w:rPr>
          <w:rStyle w:val="FontStyle18"/>
          <w:sz w:val="24"/>
          <w:szCs w:val="24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1.2.</w:t>
      </w:r>
      <w:r w:rsidRPr="00CD591D">
        <w:rPr>
          <w:b/>
        </w:rPr>
        <w:tab/>
        <w:t>Социально-психологические основы.</w:t>
      </w:r>
    </w:p>
    <w:p w:rsidR="007D2C3E" w:rsidRPr="00CD591D" w:rsidRDefault="007D2C3E" w:rsidP="007D2C3E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</w:t>
      </w:r>
      <w:r w:rsidRPr="00CD591D">
        <w:rPr>
          <w:b/>
          <w:bCs/>
        </w:rPr>
        <w:t>.3.</w:t>
      </w:r>
      <w:r w:rsidRPr="00CD591D">
        <w:rPr>
          <w:b/>
          <w:bCs/>
        </w:rPr>
        <w:tab/>
      </w:r>
      <w:r w:rsidRPr="00CD591D">
        <w:rPr>
          <w:b/>
        </w:rPr>
        <w:t>Приемы закаливания. Способы саморегуляции и самоконтроля.</w:t>
      </w:r>
    </w:p>
    <w:p w:rsidR="007D2C3E" w:rsidRPr="00CD591D" w:rsidRDefault="007D2C3E" w:rsidP="007D2C3E">
      <w:pPr>
        <w:pStyle w:val="Style2"/>
        <w:widowControl/>
        <w:spacing w:line="240" w:lineRule="auto"/>
        <w:ind w:left="10" w:right="24" w:firstLine="0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</w:pPr>
      <w:r w:rsidRPr="00CD591D">
        <w:rPr>
          <w:b/>
        </w:rPr>
        <w:t>2.</w:t>
      </w:r>
      <w:r w:rsidRPr="00CD591D">
        <w:rPr>
          <w:b/>
        </w:rPr>
        <w:tab/>
        <w:t>Подвижные игры</w:t>
      </w:r>
      <w:r w:rsidRPr="00CD591D">
        <w:t xml:space="preserve">. </w:t>
      </w:r>
      <w:r w:rsidRPr="00CD591D">
        <w:rPr>
          <w:b/>
        </w:rPr>
        <w:t>Элементы спортивных игр.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rPr>
          <w:b/>
        </w:rPr>
        <w:t xml:space="preserve">     2</w:t>
      </w:r>
      <w:r w:rsidRPr="00CD591D">
        <w:rPr>
          <w:b/>
          <w:bCs/>
        </w:rPr>
        <w:t>.1.</w:t>
      </w:r>
      <w:r w:rsidRPr="00CD591D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rPr>
          <w:bCs/>
        </w:rPr>
        <w:t xml:space="preserve">   </w:t>
      </w:r>
      <w:r w:rsidRPr="00CD591D">
        <w:rPr>
          <w:b/>
        </w:rPr>
        <w:t xml:space="preserve">  2</w:t>
      </w:r>
      <w:r w:rsidRPr="00CD591D">
        <w:rPr>
          <w:b/>
          <w:bCs/>
        </w:rPr>
        <w:t>.2.</w:t>
      </w:r>
      <w:r w:rsidRPr="00CD591D">
        <w:rPr>
          <w:bCs/>
        </w:rPr>
        <w:t xml:space="preserve"> Элементы баскетбола: </w:t>
      </w:r>
      <w:r w:rsidRPr="00CD591D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t xml:space="preserve">     </w:t>
      </w:r>
      <w:r w:rsidRPr="00CD591D">
        <w:rPr>
          <w:b/>
        </w:rPr>
        <w:t>2.3.</w:t>
      </w:r>
      <w:r w:rsidRPr="00CD591D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t xml:space="preserve">     </w:t>
      </w:r>
      <w:r w:rsidRPr="00CD591D">
        <w:rPr>
          <w:b/>
        </w:rPr>
        <w:t>2.4.</w:t>
      </w:r>
      <w:r w:rsidRPr="00CD591D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3.</w:t>
      </w:r>
      <w:r w:rsidRPr="00CD591D">
        <w:rPr>
          <w:b/>
        </w:rPr>
        <w:tab/>
        <w:t>Гимнастика с элементами акробатики.</w:t>
      </w:r>
    </w:p>
    <w:p w:rsidR="007D2C3E" w:rsidRPr="00CD591D" w:rsidRDefault="007D2C3E" w:rsidP="007D2C3E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CD591D">
        <w:rPr>
          <w:b/>
          <w:bCs/>
          <w:i/>
          <w:iCs/>
        </w:rPr>
        <w:t xml:space="preserve"> </w:t>
      </w:r>
      <w:r w:rsidRPr="00CD591D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наклонной скамейке, </w:t>
      </w:r>
      <w:r w:rsidRPr="00CD591D">
        <w:rPr>
          <w:bCs/>
          <w:iCs/>
        </w:rPr>
        <w:t>лазанья и перелезания по гимнастической стенке</w:t>
      </w:r>
      <w:r w:rsidRPr="00CD591D">
        <w:rPr>
          <w:bCs/>
        </w:rPr>
        <w:t xml:space="preserve"> Упражнения в </w:t>
      </w:r>
      <w:r w:rsidRPr="00CD591D">
        <w:rPr>
          <w:bCs/>
        </w:rPr>
        <w:lastRenderedPageBreak/>
        <w:t>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</w:t>
      </w:r>
    </w:p>
    <w:p w:rsidR="007D2C3E" w:rsidRPr="002926FA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>короткая и длинная дистанция, бег на скорость (30м, челночный бег), бег на выносливость</w:t>
      </w:r>
      <w:r w:rsidR="00AD62A3">
        <w:rPr>
          <w:bCs/>
          <w:i/>
          <w:iCs/>
        </w:rPr>
        <w:t xml:space="preserve"> </w:t>
      </w:r>
      <w:r w:rsidRPr="002926FA">
        <w:rPr>
          <w:bCs/>
          <w:i/>
          <w:iCs/>
        </w:rPr>
        <w:t xml:space="preserve">( бег 1000м без учета времени);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двухшажный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</w:p>
    <w:p w:rsidR="006B1349" w:rsidRPr="002926FA" w:rsidRDefault="006B1349" w:rsidP="006B1349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2 класс</w:t>
      </w:r>
    </w:p>
    <w:p w:rsidR="006B1349" w:rsidRPr="002926FA" w:rsidRDefault="006B1349" w:rsidP="006B1349">
      <w:pPr>
        <w:jc w:val="center"/>
      </w:pPr>
    </w:p>
    <w:p w:rsidR="006B1349" w:rsidRPr="002926FA" w:rsidRDefault="006B1349" w:rsidP="006B1349">
      <w:pPr>
        <w:jc w:val="center"/>
      </w:pPr>
    </w:p>
    <w:tbl>
      <w:tblPr>
        <w:tblW w:w="13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14"/>
        <w:gridCol w:w="10"/>
        <w:gridCol w:w="50"/>
        <w:gridCol w:w="90"/>
        <w:gridCol w:w="11380"/>
      </w:tblGrid>
      <w:tr w:rsidR="006B1349" w:rsidRPr="002926FA" w:rsidTr="00CD591D">
        <w:trPr>
          <w:trHeight w:val="276"/>
        </w:trPr>
        <w:tc>
          <w:tcPr>
            <w:tcW w:w="1418" w:type="dxa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№ пп</w:t>
            </w:r>
          </w:p>
        </w:tc>
        <w:tc>
          <w:tcPr>
            <w:tcW w:w="924" w:type="dxa"/>
            <w:gridSpan w:val="2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количество часов</w:t>
            </w:r>
          </w:p>
        </w:tc>
        <w:tc>
          <w:tcPr>
            <w:tcW w:w="11520" w:type="dxa"/>
            <w:gridSpan w:val="3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 урока</w:t>
            </w:r>
          </w:p>
        </w:tc>
      </w:tr>
      <w:tr w:rsidR="006B1349" w:rsidRPr="002926FA" w:rsidTr="00CD591D">
        <w:trPr>
          <w:trHeight w:val="276"/>
        </w:trPr>
        <w:tc>
          <w:tcPr>
            <w:tcW w:w="1418" w:type="dxa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11520" w:type="dxa"/>
            <w:gridSpan w:val="3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атлетике. Строевые упражнения. Медленный бег.  О.Р.У. История ГТО.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дальность. Многоскоки  с ноги на ногу.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11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Многоскоки  с ноги на ногу.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70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9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играм. Строевые упражнения. Медленный бег.  О.Р.У.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4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  <w:r w:rsidRPr="001A7567">
              <w:rPr>
                <w:b/>
              </w:rPr>
              <w:t>Гимнастика с элементами акробатики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27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Прыжки через  скакалку. Подтягивание в висе на перекладине (м); Подтягивание в висе лежа (д).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Ходьба по гимнастической скамейке.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6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Т.Б. на уроке по подвижным играм. Строевые упражнения. Медленный бег. О.Р.У. Ловля мяча </w:t>
            </w:r>
            <w:r w:rsidRPr="002926FA">
              <w:lastRenderedPageBreak/>
              <w:t>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44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Лыжная подготовка</w:t>
            </w:r>
            <w:r w:rsidR="006350C3">
              <w:rPr>
                <w:b/>
              </w:rPr>
              <w:t xml:space="preserve"> 21 час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ТБ на уроке  по лыжной подготовке. Повороты  на месте. Передвижение скользящим шагом (б/п)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Передвижение скользящим шагом  (без палок). Передвижение  скользящим шагом 30 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Ступающий шаг.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Подъем ступающим  шагом. Спуски в низкой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Спуски в низкой стойке.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Попеременный двухшажный ход (с палками).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(с/п). Эстафеты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(с палками).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Передвижение на лыжах до 1  км.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на лыжах до 1,5  км.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 скользящим шагом</w:t>
            </w:r>
            <w:r>
              <w:t>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Забрасывание мяча в корзину. Эстафета.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«Метко в цель».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83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«Мяч на полу».</w:t>
            </w:r>
          </w:p>
        </w:tc>
      </w:tr>
      <w:tr w:rsidR="006B1349" w:rsidRPr="002926FA" w:rsidTr="00CD591D">
        <w:trPr>
          <w:trHeight w:val="227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C767B3" w:rsidRDefault="006B1349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Т.Б. на уроках по легкой атлетике.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93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94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95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96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97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Многоскоки  с ноги на ногу.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 xml:space="preserve"> сдача норм ГТО.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530" w:type="dxa"/>
            <w:gridSpan w:val="4"/>
          </w:tcPr>
          <w:p w:rsidR="006B1349" w:rsidRDefault="006B1349" w:rsidP="00B573D0">
            <w:pPr>
              <w:rPr>
                <w:b/>
              </w:rPr>
            </w:pPr>
            <w:r w:rsidRPr="00CD591D">
              <w:rPr>
                <w:b/>
              </w:rPr>
              <w:t>Итого 102 часа</w:t>
            </w:r>
          </w:p>
          <w:p w:rsidR="00CD591D" w:rsidRPr="00CD591D" w:rsidRDefault="00CD591D" w:rsidP="00B573D0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6B1349" w:rsidRPr="002926FA" w:rsidRDefault="006B1349" w:rsidP="006B1349">
      <w:pPr>
        <w:jc w:val="center"/>
      </w:pPr>
    </w:p>
    <w:sectPr w:rsidR="006B1349" w:rsidRPr="002926FA" w:rsidSect="007D2C3E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1D" w:rsidRDefault="00CD591D" w:rsidP="00CD591D">
      <w:r>
        <w:separator/>
      </w:r>
    </w:p>
  </w:endnote>
  <w:endnote w:type="continuationSeparator" w:id="0">
    <w:p w:rsidR="00CD591D" w:rsidRDefault="00CD591D" w:rsidP="00C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762234"/>
      <w:docPartObj>
        <w:docPartGallery w:val="Page Numbers (Bottom of Page)"/>
        <w:docPartUnique/>
      </w:docPartObj>
    </w:sdtPr>
    <w:sdtContent>
      <w:p w:rsidR="00CD591D" w:rsidRDefault="00CD59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D591D" w:rsidRDefault="00CD59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1D" w:rsidRDefault="00CD591D" w:rsidP="00CD591D">
      <w:r>
        <w:separator/>
      </w:r>
    </w:p>
  </w:footnote>
  <w:footnote w:type="continuationSeparator" w:id="0">
    <w:p w:rsidR="00CD591D" w:rsidRDefault="00CD591D" w:rsidP="00CD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C3E"/>
    <w:rsid w:val="001471FB"/>
    <w:rsid w:val="00362D11"/>
    <w:rsid w:val="003C2827"/>
    <w:rsid w:val="005D229F"/>
    <w:rsid w:val="006350C3"/>
    <w:rsid w:val="006A4E8D"/>
    <w:rsid w:val="006B1349"/>
    <w:rsid w:val="007D2C3E"/>
    <w:rsid w:val="009727D6"/>
    <w:rsid w:val="00AD62A3"/>
    <w:rsid w:val="00CD591D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3E7B04-F2BD-426B-BD94-D96EDC9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E"/>
    <w:pPr>
      <w:ind w:left="720"/>
      <w:contextualSpacing/>
    </w:pPr>
  </w:style>
  <w:style w:type="paragraph" w:customStyle="1" w:styleId="Style2">
    <w:name w:val="Style2"/>
    <w:basedOn w:val="a"/>
    <w:rsid w:val="007D2C3E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7D2C3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7D2C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7D2C3E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7D2C3E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7D2C3E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2020-05-28T05:44:00Z</dcterms:created>
  <dcterms:modified xsi:type="dcterms:W3CDTF">2020-05-28T17:34:00Z</dcterms:modified>
</cp:coreProperties>
</file>