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F" w:rsidRDefault="00CB73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552741</wp:posOffset>
            </wp:positionH>
            <wp:positionV relativeFrom="paragraph">
              <wp:posOffset>-2847097</wp:posOffset>
            </wp:positionV>
            <wp:extent cx="8357235" cy="11057936"/>
            <wp:effectExtent l="1371600" t="0" r="1358265" b="0"/>
            <wp:wrapNone/>
            <wp:docPr id="1" name="Рисунок 1" descr="E:\Валентина Васильевна сканы\физика 7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физика 7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6307" cy="1105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D834E8" w:rsidRPr="00AF4F29" w:rsidRDefault="00D834E8" w:rsidP="00D834E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физики.</w:t>
      </w:r>
    </w:p>
    <w:p w:rsidR="00D834E8" w:rsidRPr="00AF4F29" w:rsidRDefault="00D834E8" w:rsidP="00D834E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834E8" w:rsidRPr="00AF4F29" w:rsidRDefault="00D834E8" w:rsidP="00D834E8">
      <w:pPr>
        <w:ind w:left="-142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AF4F29">
        <w:rPr>
          <w:rFonts w:ascii="Times New Roman" w:hAnsi="Times New Roman"/>
          <w:sz w:val="24"/>
          <w:szCs w:val="24"/>
        </w:rPr>
        <w:t>: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0" w:name="sub_2091"/>
      <w:r w:rsidRPr="00AF4F29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AF4F29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AF4F2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AF4F29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3" w:name="sub_2094"/>
      <w:bookmarkEnd w:id="2"/>
      <w:proofErr w:type="gramStart"/>
      <w:r w:rsidRPr="00AF4F29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AF4F29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AF4F29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AF4F29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AF4F29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AF4F29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AF4F29">
        <w:rPr>
          <w:rFonts w:ascii="Times New Roman" w:hAnsi="Times New Roman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AF4F29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F2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F4F29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 </w:t>
      </w:r>
      <w:r w:rsidRPr="00AF4F29">
        <w:rPr>
          <w:rFonts w:ascii="Times New Roman" w:hAnsi="Times New Roman"/>
          <w:sz w:val="24"/>
          <w:szCs w:val="24"/>
        </w:rPr>
        <w:t>:</w:t>
      </w:r>
      <w:proofErr w:type="gramEnd"/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1" w:name="sub_2101"/>
      <w:r w:rsidRPr="00AF4F29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AF4F29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AF4F29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AF4F29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AF4F29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AF4F29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F4F2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F4F29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AF4F29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AF4F29">
        <w:rPr>
          <w:rFonts w:ascii="Times New Roman" w:hAnsi="Times New Roman"/>
          <w:sz w:val="24"/>
          <w:szCs w:val="24"/>
        </w:rPr>
        <w:t>8) смысловое чтение;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AF4F29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AF4F29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834E8" w:rsidRPr="00AF4F29" w:rsidRDefault="00D834E8" w:rsidP="00D834E8">
      <w:pPr>
        <w:spacing w:after="0"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D834E8" w:rsidRPr="00AF4F29" w:rsidRDefault="00D834E8" w:rsidP="00D834E8">
      <w:pPr>
        <w:spacing w:after="0" w:line="240" w:lineRule="auto"/>
        <w:ind w:left="-142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D834E8" w:rsidRPr="00AF4F29" w:rsidRDefault="00D834E8" w:rsidP="00D834E8">
      <w:pPr>
        <w:spacing w:after="0" w:line="24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1" w:name="sub_21511"/>
      <w:r w:rsidRPr="00AF4F29">
        <w:rPr>
          <w:rFonts w:ascii="Times New Roman" w:hAnsi="Times New Roman"/>
          <w:sz w:val="24"/>
          <w:szCs w:val="24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AF4F29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AF4F29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2" w:name="sub_21512"/>
      <w:bookmarkEnd w:id="21"/>
      <w:r w:rsidRPr="00AF4F29">
        <w:rPr>
          <w:rFonts w:ascii="Times New Roman" w:hAnsi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3" w:name="sub_21513"/>
      <w:bookmarkEnd w:id="22"/>
      <w:r w:rsidRPr="00AF4F29">
        <w:rPr>
          <w:rFonts w:ascii="Times New Roman" w:hAnsi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4" w:name="sub_21514"/>
      <w:bookmarkEnd w:id="23"/>
      <w:r w:rsidRPr="00AF4F29">
        <w:rPr>
          <w:rFonts w:ascii="Times New Roman" w:hAnsi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5" w:name="sub_21515"/>
      <w:bookmarkEnd w:id="24"/>
      <w:r w:rsidRPr="00AF4F29">
        <w:rPr>
          <w:rFonts w:ascii="Times New Roman" w:hAnsi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6" w:name="sub_21516"/>
      <w:bookmarkEnd w:id="25"/>
      <w:r w:rsidRPr="00AF4F29">
        <w:rPr>
          <w:rFonts w:ascii="Times New Roman" w:hAnsi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834E8" w:rsidRPr="00AF4F29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7" w:name="sub_21517"/>
      <w:bookmarkEnd w:id="26"/>
      <w:r w:rsidRPr="00AF4F29">
        <w:rPr>
          <w:rFonts w:ascii="Times New Roman" w:hAnsi="Times New Roman"/>
          <w:sz w:val="24"/>
          <w:szCs w:val="24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834E8" w:rsidRPr="00D834E8" w:rsidRDefault="00D834E8" w:rsidP="00D834E8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bookmarkStart w:id="28" w:name="sub_21518"/>
      <w:bookmarkEnd w:id="27"/>
      <w:r w:rsidRPr="00AF4F29">
        <w:rPr>
          <w:rFonts w:ascii="Times New Roman" w:hAnsi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  <w:bookmarkEnd w:id="28"/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b/>
          <w:bCs/>
          <w:color w:val="000000"/>
        </w:rPr>
      </w:pPr>
      <w:r w:rsidRPr="00AF4F29">
        <w:rPr>
          <w:b/>
          <w:bCs/>
          <w:color w:val="000000"/>
        </w:rPr>
        <w:lastRenderedPageBreak/>
        <w:t>Выпускник научится:</w:t>
      </w:r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color w:val="000000"/>
        </w:rPr>
      </w:pPr>
      <w:r w:rsidRPr="00AF4F29">
        <w:rPr>
          <w:b/>
          <w:bCs/>
          <w:color w:val="000000"/>
        </w:rPr>
        <w:t>7 класс</w:t>
      </w:r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color w:val="000000"/>
        </w:rPr>
      </w:pPr>
      <w:r w:rsidRPr="00AF4F29">
        <w:rPr>
          <w:color w:val="000000"/>
        </w:rPr>
        <w:t>·      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инерция, взаимодействие тел,  передача давления твердыми телами, жидкостями и газами, атмосферное давление, плавание тел,</w:t>
      </w:r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color w:val="000000"/>
        </w:rPr>
      </w:pPr>
      <w:r w:rsidRPr="00AF4F29">
        <w:rPr>
          <w:color w:val="000000"/>
        </w:rPr>
        <w:t xml:space="preserve"> </w:t>
      </w:r>
      <w:proofErr w:type="gramStart"/>
      <w:r w:rsidRPr="00AF4F29">
        <w:rPr>
          <w:color w:val="000000"/>
        </w:rPr>
        <w:t>·      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</w:t>
      </w:r>
      <w:proofErr w:type="gramEnd"/>
      <w:r w:rsidRPr="00AF4F29">
        <w:rPr>
          <w:color w:val="000000"/>
        </w:rPr>
        <w:t xml:space="preserve"> с другими величинами, вычислять значение физической величины;</w:t>
      </w:r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color w:val="000000"/>
        </w:rPr>
      </w:pPr>
      <w:r w:rsidRPr="00AF4F29">
        <w:rPr>
          <w:color w:val="000000"/>
        </w:rPr>
        <w:t>·      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</w:t>
      </w:r>
    </w:p>
    <w:p w:rsidR="00D834E8" w:rsidRPr="00AF4F29" w:rsidRDefault="00D834E8" w:rsidP="00D834E8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142"/>
        <w:rPr>
          <w:color w:val="000000"/>
        </w:rPr>
      </w:pPr>
      <w:proofErr w:type="gramStart"/>
      <w:r w:rsidRPr="00AF4F29">
        <w:rPr>
          <w:color w:val="000000"/>
        </w:rPr>
        <w:t>·      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AF4F29">
        <w:rPr>
          <w:color w:val="000000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D834E8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D834E8" w:rsidRPr="00AF4F29" w:rsidRDefault="00D834E8" w:rsidP="00D834E8">
      <w:pPr>
        <w:tabs>
          <w:tab w:val="left" w:pos="851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Физика и физические методы изучения природы 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Физика - наука о природе. Наблюдение и описание физических явлений. Физический эксперимент. Моделирование явлений и объектов природы. Измерение физических величин. Погрешности измерений. Международная система единиц. Физические законы. Роль физики в формировании научной картины мира. 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 xml:space="preserve"> </w:t>
      </w:r>
      <w:r w:rsidRPr="00AF4F29">
        <w:rPr>
          <w:rFonts w:ascii="Times New Roman" w:hAnsi="Times New Roman"/>
          <w:b/>
          <w:sz w:val="24"/>
          <w:szCs w:val="24"/>
        </w:rPr>
        <w:t xml:space="preserve">Механические явления 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 7класс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Механическое движение. Система отсчета и относительность движения. Путь. Скорость. Ускорение. Движение по окружности. Инерция. Первый закон Ньютона. Взаимодействие тел. Масса. Плотность. Сила. Сложение сил. Сила упругости. Сила трения. Сила тяжести. Вес тела</w:t>
      </w:r>
      <w:proofErr w:type="gramStart"/>
      <w:r w:rsidRPr="00AF4F29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Работа. Мощность. Кинетическая энергия. Потенциальная энергия взаимодействующих тел. Закон сохранения механической энергии. Условия </w:t>
      </w:r>
      <w:r w:rsidRPr="00AF4F29">
        <w:rPr>
          <w:rFonts w:ascii="Times New Roman" w:hAnsi="Times New Roman"/>
          <w:sz w:val="24"/>
          <w:szCs w:val="24"/>
        </w:rPr>
        <w:lastRenderedPageBreak/>
        <w:t xml:space="preserve">равновесия тел. Простые механизмы. Коэффициент полезного действия. Давление. Атмосферное давление. Закон Паскаля. Гидравлические машины. Закон Архимеда. Наблюдение и описание различных видов механического движения, взаимодействия тел, передачи давления жидкостями и газами, плавания тел, механических колебаний и волн; законов Паскаля и Архимеда. </w:t>
      </w:r>
      <w:proofErr w:type="gramStart"/>
      <w:r w:rsidRPr="00AF4F29">
        <w:rPr>
          <w:rFonts w:ascii="Times New Roman" w:hAnsi="Times New Roman"/>
          <w:sz w:val="24"/>
          <w:szCs w:val="24"/>
        </w:rPr>
        <w:t>Измерение физических величин: времени, расстояния, скорости, массы, плотности вещества, силы, давления, работы, мощности, периода колебаний маятника.</w:t>
      </w:r>
      <w:proofErr w:type="gramEnd"/>
      <w:r w:rsidRPr="00AF4F29">
        <w:rPr>
          <w:rFonts w:ascii="Times New Roman" w:hAnsi="Times New Roman"/>
          <w:sz w:val="24"/>
          <w:szCs w:val="24"/>
        </w:rPr>
        <w:t xml:space="preserve"> Проведение простых опытов и экспериментальных исследований по выявлению зависимостей: пути от времени при равномерном и 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 Практическое применение физических знаний 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Тепловые явления 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7 класс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Наблюдение и описание диффузии, изменений агрегатных состояний вещества,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</w:t>
      </w:r>
    </w:p>
    <w:p w:rsidR="00D834E8" w:rsidRPr="00AF4F29" w:rsidRDefault="00D834E8" w:rsidP="00D834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sz w:val="24"/>
          <w:szCs w:val="24"/>
        </w:rPr>
        <w:t>Измерение физических величин: температуры, влажности  воздуха</w:t>
      </w:r>
    </w:p>
    <w:p w:rsidR="00D834E8" w:rsidRPr="00AF4F29" w:rsidRDefault="00D834E8" w:rsidP="00D834E8">
      <w:pPr>
        <w:tabs>
          <w:tab w:val="left" w:pos="851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834E8" w:rsidRPr="00AF4F29" w:rsidRDefault="00D834E8" w:rsidP="00D834E8">
      <w:pPr>
        <w:tabs>
          <w:tab w:val="left" w:pos="851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4F29">
        <w:rPr>
          <w:rFonts w:ascii="Times New Roman" w:hAnsi="Times New Roman"/>
          <w:b/>
          <w:sz w:val="24"/>
          <w:szCs w:val="24"/>
        </w:rPr>
        <w:t xml:space="preserve">7 класс </w:t>
      </w:r>
      <w:proofErr w:type="gramStart"/>
      <w:r w:rsidRPr="00AF4F2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F4F29">
        <w:rPr>
          <w:rFonts w:ascii="Times New Roman" w:hAnsi="Times New Roman"/>
          <w:b/>
          <w:sz w:val="24"/>
          <w:szCs w:val="24"/>
        </w:rPr>
        <w:t>68 часов)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5"/>
        <w:gridCol w:w="1842"/>
        <w:gridCol w:w="2977"/>
        <w:gridCol w:w="3686"/>
      </w:tblGrid>
      <w:tr w:rsidR="00D834E8" w:rsidRPr="00AF4F29" w:rsidTr="00CB738F"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лабораторных</w:t>
            </w:r>
          </w:p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работ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Кол-во</w:t>
            </w:r>
          </w:p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контрольных</w:t>
            </w:r>
          </w:p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 xml:space="preserve">работ </w:t>
            </w:r>
          </w:p>
        </w:tc>
      </w:tr>
      <w:tr w:rsidR="00D834E8" w:rsidRPr="00AF4F29" w:rsidTr="00CB738F">
        <w:trPr>
          <w:trHeight w:val="531"/>
        </w:trPr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Физика и физические методы изучения природы.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</w:tr>
      <w:tr w:rsidR="00D834E8" w:rsidRPr="00AF4F29" w:rsidTr="00CB738F"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CB738F">
        <w:trPr>
          <w:trHeight w:val="349"/>
        </w:trPr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D834E8" w:rsidRPr="00AF4F29" w:rsidTr="00CB738F"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CB738F"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CB738F"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CB738F">
        <w:trPr>
          <w:trHeight w:val="560"/>
        </w:trPr>
        <w:tc>
          <w:tcPr>
            <w:tcW w:w="6805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834E8" w:rsidRPr="00AF4F29" w:rsidRDefault="00D834E8" w:rsidP="00D834E8">
            <w:pPr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AF4F29"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</w:tr>
    </w:tbl>
    <w:p w:rsidR="00D834E8" w:rsidRPr="00AF4F29" w:rsidRDefault="00D834E8" w:rsidP="00D834E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4E8" w:rsidRDefault="00D834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834E8" w:rsidRPr="00AF4F29" w:rsidRDefault="00D834E8" w:rsidP="00D834E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F4F29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7 класс (2 часа в </w:t>
      </w:r>
      <w:proofErr w:type="spellStart"/>
      <w:r w:rsidRPr="00AF4F29">
        <w:rPr>
          <w:rFonts w:ascii="Times New Roman" w:hAnsi="Times New Roman"/>
          <w:b/>
          <w:bCs/>
          <w:sz w:val="24"/>
          <w:szCs w:val="24"/>
        </w:rPr>
        <w:t>нед</w:t>
      </w:r>
      <w:proofErr w:type="spellEnd"/>
      <w:r w:rsidRPr="00AF4F29">
        <w:rPr>
          <w:rFonts w:ascii="Times New Roman" w:hAnsi="Times New Roman"/>
          <w:b/>
          <w:bCs/>
          <w:sz w:val="24"/>
          <w:szCs w:val="24"/>
        </w:rPr>
        <w:t>, 68 часов в год)</w:t>
      </w:r>
    </w:p>
    <w:tbl>
      <w:tblPr>
        <w:tblStyle w:val="a8"/>
        <w:tblW w:w="15417" w:type="dxa"/>
        <w:tblLook w:val="04A0"/>
      </w:tblPr>
      <w:tblGrid>
        <w:gridCol w:w="848"/>
        <w:gridCol w:w="4080"/>
        <w:gridCol w:w="9355"/>
        <w:gridCol w:w="1134"/>
      </w:tblGrid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080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раздела.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134" w:type="dxa"/>
          </w:tcPr>
          <w:p w:rsidR="00D834E8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1. Физика и физические методы изучения природы (5 ч.)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 xml:space="preserve">Что изучает физика. 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Некоторые физические термины.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Наблюдения и опыты.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погрешность измерений. 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1. «Определение цены деления измерительного прибора»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Физика и техника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 xml:space="preserve">Обобщающий урок по теме «Физика и физические методы изучения природы». 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rPr>
          <w:trHeight w:val="320"/>
        </w:trPr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0" w:type="dxa"/>
            <w:vMerge w:val="restart"/>
          </w:tcPr>
          <w:p w:rsidR="00D834E8" w:rsidRPr="00AF4F29" w:rsidRDefault="00D834E8" w:rsidP="00D834E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Первоначальные сведения о строении вещества </w:t>
            </w:r>
          </w:p>
          <w:p w:rsidR="00D834E8" w:rsidRPr="00AF4F29" w:rsidRDefault="00D834E8" w:rsidP="00A350A2">
            <w:pPr>
              <w:ind w:left="-14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(5 ч.)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Строение вещества. Молекулы.  Броуновское движение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Диффузия в газах, жидкостях и твёрдых телах. Взаимное притяжение и отталкивание молекул.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 № 1 по теме «</w:t>
            </w:r>
            <w:proofErr w:type="gramStart"/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Первоначальные</w:t>
            </w:r>
            <w:proofErr w:type="gramEnd"/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сведения о строении вещества»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0" w:type="dxa"/>
            <w:vMerge w:val="restart"/>
          </w:tcPr>
          <w:p w:rsidR="00D834E8" w:rsidRPr="00AF4F29" w:rsidRDefault="00D834E8" w:rsidP="00D834E8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тел (22 ч.)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Скорость.  Единицы скорости.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Инерция.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Масса тела. Единицы массы. Измерение массы тела на весах.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4 «Измерение объема тела»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Лабораторная работа № 5 «Определение плотности тела»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sz w:val="24"/>
                <w:szCs w:val="24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Динамометр. Лабораторная работа № 6 «</w:t>
            </w:r>
            <w:proofErr w:type="spellStart"/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Градуирование</w:t>
            </w:r>
            <w:proofErr w:type="spellEnd"/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Сложение двух сил, направленных по одной прямой.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Трение в природе и технике. 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 № 3 по теме «Взаимодействие тел»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«Силы», «Равнодействующая сил».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80" w:type="dxa"/>
            <w:vMerge w:val="restart"/>
          </w:tcPr>
          <w:p w:rsidR="00D834E8" w:rsidRPr="00AF4F29" w:rsidRDefault="00D834E8" w:rsidP="00A350A2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sz w:val="24"/>
                <w:szCs w:val="24"/>
              </w:rPr>
              <w:t>4. Давление твердых тел, жидкостей и газов (20 ч.)</w:t>
            </w:r>
          </w:p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Давление.  Единицы давления. Способы уменьшения  и увеличения давления.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Давление газа.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Сообщающиеся сосуды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Манометры.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Закон Архимеда.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Плавание тел.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 по теме «Давление твердых тел, жидкостей и газов».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4080" w:type="dxa"/>
            <w:vMerge w:val="restart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5. Работа и мощность. Энергия (13 ч.)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Момент силы.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Рычаги в технике, быту и природе. Лабораторная работа № 10 «Выяснение условия равновесия рычага».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«Условия равновесия рычага».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Центр тяжести тела.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Условия равновесия тел.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Коэффициент полезного 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Энергия. Кинетическая и потенциальная энергия.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080" w:type="dxa"/>
            <w:vMerge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5 по теме «Работа и мощность. Энергия».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080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Обобщающее повторение(3ч) </w:t>
            </w: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 материала за курс физики 7 класса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080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34E8" w:rsidRPr="00AF4F29" w:rsidTr="00A048BC">
        <w:tc>
          <w:tcPr>
            <w:tcW w:w="848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080" w:type="dxa"/>
          </w:tcPr>
          <w:p w:rsidR="00D834E8" w:rsidRPr="00AF4F29" w:rsidRDefault="00D834E8" w:rsidP="00A350A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4F29">
              <w:rPr>
                <w:rFonts w:ascii="Times New Roman" w:hAnsi="Times New Roman"/>
                <w:bCs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134" w:type="dxa"/>
          </w:tcPr>
          <w:p w:rsidR="00D834E8" w:rsidRPr="00AF4F29" w:rsidRDefault="00D834E8" w:rsidP="00A350A2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25745" w:rsidRDefault="00325745"/>
    <w:sectPr w:rsidR="00325745" w:rsidSect="00CB738F">
      <w:footerReference w:type="default" r:id="rId8"/>
      <w:pgSz w:w="16838" w:h="11906" w:orient="landscape"/>
      <w:pgMar w:top="1134" w:right="85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E8" w:rsidRDefault="00D834E8" w:rsidP="00D834E8">
      <w:pPr>
        <w:spacing w:after="0" w:line="240" w:lineRule="auto"/>
      </w:pPr>
      <w:r>
        <w:separator/>
      </w:r>
    </w:p>
  </w:endnote>
  <w:endnote w:type="continuationSeparator" w:id="0">
    <w:p w:rsidR="00D834E8" w:rsidRDefault="00D834E8" w:rsidP="00D8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83"/>
      <w:docPartObj>
        <w:docPartGallery w:val="Page Numbers (Bottom of Page)"/>
        <w:docPartUnique/>
      </w:docPartObj>
    </w:sdtPr>
    <w:sdtContent>
      <w:p w:rsidR="00D834E8" w:rsidRDefault="00D834E8">
        <w:pPr>
          <w:pStyle w:val="a5"/>
          <w:jc w:val="center"/>
        </w:pPr>
        <w:fldSimple w:instr=" PAGE   \* MERGEFORMAT ">
          <w:r w:rsidR="00CB738F">
            <w:rPr>
              <w:noProof/>
            </w:rPr>
            <w:t>2</w:t>
          </w:r>
        </w:fldSimple>
      </w:p>
    </w:sdtContent>
  </w:sdt>
  <w:p w:rsidR="00D834E8" w:rsidRDefault="00D83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E8" w:rsidRDefault="00D834E8" w:rsidP="00D834E8">
      <w:pPr>
        <w:spacing w:after="0" w:line="240" w:lineRule="auto"/>
      </w:pPr>
      <w:r>
        <w:separator/>
      </w:r>
    </w:p>
  </w:footnote>
  <w:footnote w:type="continuationSeparator" w:id="0">
    <w:p w:rsidR="00D834E8" w:rsidRDefault="00D834E8" w:rsidP="00D8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E8"/>
    <w:rsid w:val="00325745"/>
    <w:rsid w:val="00CB738F"/>
    <w:rsid w:val="00D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4E8"/>
  </w:style>
  <w:style w:type="paragraph" w:styleId="a5">
    <w:name w:val="footer"/>
    <w:basedOn w:val="a"/>
    <w:link w:val="a6"/>
    <w:uiPriority w:val="99"/>
    <w:unhideWhenUsed/>
    <w:rsid w:val="00D8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4E8"/>
  </w:style>
  <w:style w:type="paragraph" w:styleId="a7">
    <w:name w:val="Normal (Web)"/>
    <w:basedOn w:val="a"/>
    <w:uiPriority w:val="99"/>
    <w:semiHidden/>
    <w:rsid w:val="00D83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834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2020-06-01T08:08:00Z</dcterms:created>
  <dcterms:modified xsi:type="dcterms:W3CDTF">2020-06-01T08:22:00Z</dcterms:modified>
</cp:coreProperties>
</file>