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9" w:rsidRDefault="00952F3B">
      <w:pPr>
        <w:rPr>
          <w:noProof/>
          <w:lang w:eastAsia="ru-RU"/>
        </w:rPr>
      </w:pPr>
    </w:p>
    <w:p w:rsidR="00143473" w:rsidRDefault="00143473">
      <w:pPr>
        <w:rPr>
          <w:noProof/>
          <w:lang w:eastAsia="ru-RU"/>
        </w:rPr>
      </w:pPr>
    </w:p>
    <w:p w:rsidR="00143473" w:rsidRDefault="00F745B9">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13503</wp:posOffset>
            </wp:positionH>
            <wp:positionV relativeFrom="paragraph">
              <wp:posOffset>-641901</wp:posOffset>
            </wp:positionV>
            <wp:extent cx="9616392" cy="6987396"/>
            <wp:effectExtent l="19050" t="0" r="3858" b="0"/>
            <wp:wrapNone/>
            <wp:docPr id="1" name="Рисунок 1" descr="D:\рабочие программы\титульн\21-2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титульн\21-22\006.jpg"/>
                    <pic:cNvPicPr>
                      <a:picLocks noChangeAspect="1" noChangeArrowheads="1"/>
                    </pic:cNvPicPr>
                  </pic:nvPicPr>
                  <pic:blipFill>
                    <a:blip r:embed="rId6" cstate="print"/>
                    <a:srcRect/>
                    <a:stretch>
                      <a:fillRect/>
                    </a:stretch>
                  </pic:blipFill>
                  <pic:spPr bwMode="auto">
                    <a:xfrm>
                      <a:off x="0" y="0"/>
                      <a:ext cx="9616392" cy="6987396"/>
                    </a:xfrm>
                    <a:prstGeom prst="rect">
                      <a:avLst/>
                    </a:prstGeom>
                    <a:noFill/>
                    <a:ln w="9525">
                      <a:noFill/>
                      <a:miter lim="800000"/>
                      <a:headEnd/>
                      <a:tailEnd/>
                    </a:ln>
                  </pic:spPr>
                </pic:pic>
              </a:graphicData>
            </a:graphic>
          </wp:anchor>
        </w:drawing>
      </w: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r w:rsidRPr="000C053D">
        <w:rPr>
          <w:rFonts w:ascii="Times New Roman" w:hAnsi="Times New Roman" w:cs="Times New Roman"/>
          <w:b/>
          <w:bCs/>
          <w:sz w:val="28"/>
          <w:szCs w:val="28"/>
        </w:rPr>
        <w:lastRenderedPageBreak/>
        <w:t>Планируемые результаты освоения учебного предмета «Технология»</w:t>
      </w:r>
    </w:p>
    <w:p w:rsidR="000C053D" w:rsidRP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Pr="000C053D" w:rsidRDefault="000C053D" w:rsidP="000C053D">
      <w:pPr>
        <w:shd w:val="clear" w:color="auto" w:fill="FFFFFF"/>
        <w:spacing w:after="120" w:line="240" w:lineRule="auto"/>
        <w:ind w:left="567" w:right="567" w:firstLine="567"/>
        <w:jc w:val="center"/>
        <w:rPr>
          <w:rFonts w:ascii="Times New Roman" w:hAnsi="Times New Roman" w:cs="Times New Roman"/>
          <w:b/>
          <w:sz w:val="28"/>
          <w:szCs w:val="28"/>
        </w:rPr>
      </w:pPr>
      <w:r w:rsidRPr="000C053D">
        <w:rPr>
          <w:rFonts w:ascii="Times New Roman" w:hAnsi="Times New Roman" w:cs="Times New Roman"/>
          <w:b/>
          <w:sz w:val="28"/>
          <w:szCs w:val="28"/>
        </w:rPr>
        <w:t>В результате освоения курса технологии  7</w:t>
      </w:r>
      <w:r w:rsidRPr="000C053D">
        <w:rPr>
          <w:rFonts w:ascii="Times New Roman" w:hAnsi="Times New Roman" w:cs="Times New Roman"/>
          <w:b/>
          <w:bCs/>
          <w:sz w:val="28"/>
          <w:szCs w:val="28"/>
        </w:rPr>
        <w:t xml:space="preserve">класса </w:t>
      </w:r>
      <w:r w:rsidRPr="000C053D">
        <w:rPr>
          <w:rFonts w:ascii="Times New Roman" w:hAnsi="Times New Roman" w:cs="Times New Roman"/>
          <w:b/>
          <w:sz w:val="28"/>
          <w:szCs w:val="28"/>
        </w:rPr>
        <w:t>учащиеся должны овладеть следующими знаниями, умениями, навыками.</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Личностные результаты: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проявление познавательных интересов и активности в данной области предметной технологической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мотивация учебной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овладение установками, нормами и правилами научной организации умственного и физического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самоопределение в выбранной сфере будущей профессиональной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w:t>
      </w:r>
      <w:proofErr w:type="spellStart"/>
      <w:r w:rsidRPr="000C053D">
        <w:rPr>
          <w:rFonts w:ascii="Times New Roman" w:hAnsi="Times New Roman" w:cs="Times New Roman"/>
          <w:sz w:val="28"/>
          <w:szCs w:val="28"/>
        </w:rPr>
        <w:t>смыслообразование</w:t>
      </w:r>
      <w:proofErr w:type="spellEnd"/>
      <w:r w:rsidRPr="000C053D">
        <w:rPr>
          <w:rFonts w:ascii="Times New Roman" w:hAnsi="Times New Roman" w:cs="Times New Roman"/>
          <w:sz w:val="28"/>
          <w:szCs w:val="28"/>
        </w:rPr>
        <w:t xml:space="preserve"> (установление связи между мотивом и целью учебной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самооценка умственных и физических способностей для труда в различных сферах с позиций будущей социализации;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нравственно-эстетическая ориентация;</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реализация творческого потенциала в духовной и предметно-продуктивной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развитие готовности к самостоятельным действиям;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развитие трудолюбия и ответственности за качество своей деятельности;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гражданская идентичность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проявление технико-технологического и экономического мышления при организации своей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осознание необходимости общественно-полезного труда как условия безопасной и эффективной социализации;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готовность к рациональному ведению домашнего хозяйства;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экологическое сознание (знание основ здорового образа жизни, </w:t>
      </w:r>
      <w:proofErr w:type="spellStart"/>
      <w:r w:rsidRPr="000C053D">
        <w:rPr>
          <w:rFonts w:ascii="Times New Roman" w:hAnsi="Times New Roman" w:cs="Times New Roman"/>
          <w:sz w:val="28"/>
          <w:szCs w:val="28"/>
        </w:rPr>
        <w:t>здоровьесберегающих</w:t>
      </w:r>
      <w:proofErr w:type="spellEnd"/>
      <w:r w:rsidRPr="000C053D">
        <w:rPr>
          <w:rFonts w:ascii="Times New Roman" w:hAnsi="Times New Roman" w:cs="Times New Roman"/>
          <w:sz w:val="28"/>
          <w:szCs w:val="28"/>
        </w:rPr>
        <w:t xml:space="preserve"> технологий, правил поведения в чрезвычайных ситуациях, бережное отношение к природным и хозяйственным ресурсам);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самооценка готовности к предпринимательской деятельности в сфере технического труда.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proofErr w:type="spellStart"/>
      <w:r w:rsidRPr="000C053D">
        <w:rPr>
          <w:rFonts w:ascii="Times New Roman" w:hAnsi="Times New Roman" w:cs="Times New Roman"/>
          <w:b/>
          <w:sz w:val="28"/>
          <w:szCs w:val="28"/>
        </w:rPr>
        <w:t>Метапредметные</w:t>
      </w:r>
      <w:proofErr w:type="spellEnd"/>
      <w:r w:rsidRPr="000C053D">
        <w:rPr>
          <w:rFonts w:ascii="Times New Roman" w:hAnsi="Times New Roman" w:cs="Times New Roman"/>
          <w:b/>
          <w:sz w:val="28"/>
          <w:szCs w:val="28"/>
        </w:rPr>
        <w:t xml:space="preserve"> результаты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познавательные УУД: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алгоритмизированное планирование процесса познавательно-трудовой деятельности;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lastRenderedPageBreak/>
        <w:t>• комбинирование известных алгоритмов технического и технологического творчества в ситуациях, не предполагающих стандартного прим</w:t>
      </w:r>
      <w:proofErr w:type="gramStart"/>
      <w:r w:rsidRPr="000C053D">
        <w:rPr>
          <w:rFonts w:ascii="Times New Roman" w:hAnsi="Times New Roman" w:cs="Times New Roman"/>
          <w:sz w:val="28"/>
          <w:szCs w:val="28"/>
        </w:rPr>
        <w:t>е-</w:t>
      </w:r>
      <w:proofErr w:type="gramEnd"/>
      <w:r w:rsidRPr="000C053D">
        <w:rPr>
          <w:rFonts w:ascii="Times New Roman" w:hAnsi="Times New Roman" w:cs="Times New Roman"/>
          <w:sz w:val="28"/>
          <w:szCs w:val="28"/>
        </w:rPr>
        <w:t xml:space="preserve"> нения одного из них;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самостоятельная организация и выполнение различных творческих работ по созданию технических изделий;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виртуальное или натуральное моделирование технических объектов и технологических процессов;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поиск новых решений возникшей технической или организационной проблемы;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выявление потребностей; проектирование и создание объектов, имеющих потребительскую стоимость;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диагностика результатов познавательно-трудовой деятельности по принятым критериям и показателям;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осуществление поиска информации с использованием ресурсов библиотек и Интернета;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выбор наиболее эффективных способов решения учебных задач;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соблюдение норм и правил культуры труда в соответствии с технологической культурой производства;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соблюдение норм и правил безопасности познавательно-трудовой деятельности и созидательного труда;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коммуникативные УУД: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приведение примеров, подбор аргументов, формулирование выводов по обоснованию </w:t>
      </w:r>
      <w:proofErr w:type="spellStart"/>
      <w:proofErr w:type="gramStart"/>
      <w:r w:rsidRPr="000C053D">
        <w:rPr>
          <w:rFonts w:ascii="Times New Roman" w:hAnsi="Times New Roman" w:cs="Times New Roman"/>
          <w:sz w:val="28"/>
          <w:szCs w:val="28"/>
        </w:rPr>
        <w:t>технико</w:t>
      </w:r>
      <w:proofErr w:type="spellEnd"/>
      <w:r w:rsidRPr="000C053D">
        <w:rPr>
          <w:rFonts w:ascii="Times New Roman" w:hAnsi="Times New Roman" w:cs="Times New Roman"/>
          <w:sz w:val="28"/>
          <w:szCs w:val="28"/>
        </w:rPr>
        <w:t xml:space="preserve"> - технологического</w:t>
      </w:r>
      <w:proofErr w:type="gramEnd"/>
      <w:r w:rsidRPr="000C053D">
        <w:rPr>
          <w:rFonts w:ascii="Times New Roman" w:hAnsi="Times New Roman" w:cs="Times New Roman"/>
          <w:sz w:val="28"/>
          <w:szCs w:val="28"/>
        </w:rPr>
        <w:t xml:space="preserve"> и организационного решения; отражение в устной или письменной форме результатов своей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согласование и координация совместной познавательно-трудовой деятельности с другими ее участниками;</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регулятивные УУД: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w:t>
      </w:r>
      <w:proofErr w:type="spellStart"/>
      <w:r w:rsidRPr="000C053D">
        <w:rPr>
          <w:rFonts w:ascii="Times New Roman" w:hAnsi="Times New Roman" w:cs="Times New Roman"/>
          <w:sz w:val="28"/>
          <w:szCs w:val="28"/>
        </w:rPr>
        <w:t>целеполагание</w:t>
      </w:r>
      <w:proofErr w:type="spellEnd"/>
      <w:r w:rsidRPr="000C053D">
        <w:rPr>
          <w:rFonts w:ascii="Times New Roman" w:hAnsi="Times New Roman" w:cs="Times New Roman"/>
          <w:sz w:val="28"/>
          <w:szCs w:val="28"/>
        </w:rPr>
        <w:t xml:space="preserve"> и построение жизненных планов во временной перспективе;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самоорганизация учебной деятельности (</w:t>
      </w:r>
      <w:proofErr w:type="spellStart"/>
      <w:r w:rsidRPr="000C053D">
        <w:rPr>
          <w:rFonts w:ascii="Times New Roman" w:hAnsi="Times New Roman" w:cs="Times New Roman"/>
          <w:sz w:val="28"/>
          <w:szCs w:val="28"/>
        </w:rPr>
        <w:t>целеполагание</w:t>
      </w:r>
      <w:proofErr w:type="spellEnd"/>
      <w:r w:rsidRPr="000C053D">
        <w:rPr>
          <w:rFonts w:ascii="Times New Roman" w:hAnsi="Times New Roman" w:cs="Times New Roman"/>
          <w:sz w:val="28"/>
          <w:szCs w:val="28"/>
        </w:rPr>
        <w:t xml:space="preserve">, планирование, прогнозирование, самоконтроль, </w:t>
      </w:r>
      <w:proofErr w:type="spellStart"/>
      <w:r w:rsidRPr="000C053D">
        <w:rPr>
          <w:rFonts w:ascii="Times New Roman" w:hAnsi="Times New Roman" w:cs="Times New Roman"/>
          <w:sz w:val="28"/>
          <w:szCs w:val="28"/>
        </w:rPr>
        <w:t>самокоррекция</w:t>
      </w:r>
      <w:proofErr w:type="spellEnd"/>
      <w:r w:rsidRPr="000C053D">
        <w:rPr>
          <w:rFonts w:ascii="Times New Roman" w:hAnsi="Times New Roman" w:cs="Times New Roman"/>
          <w:sz w:val="28"/>
          <w:szCs w:val="28"/>
        </w:rPr>
        <w:t xml:space="preserve">, волевая регуляция, рефлексия); </w:t>
      </w:r>
      <w:proofErr w:type="spellStart"/>
      <w:r w:rsidRPr="000C053D">
        <w:rPr>
          <w:rFonts w:ascii="Times New Roman" w:hAnsi="Times New Roman" w:cs="Times New Roman"/>
          <w:sz w:val="28"/>
          <w:szCs w:val="28"/>
        </w:rPr>
        <w:t>саморегуляция</w:t>
      </w:r>
      <w:proofErr w:type="spellEnd"/>
      <w:r w:rsidRPr="000C053D">
        <w:rPr>
          <w:rFonts w:ascii="Times New Roman" w:hAnsi="Times New Roman" w:cs="Times New Roman"/>
          <w:sz w:val="28"/>
          <w:szCs w:val="28"/>
        </w:rPr>
        <w:t xml:space="preserve">;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диагностика результатов познавательно-трудовой деятельности по принятым критериям и показателям;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обоснование путей и средств устранения ошибок или разрешения противоречий в выполняемых технологических процессах. </w:t>
      </w:r>
    </w:p>
    <w:p w:rsidR="00F9445C" w:rsidRDefault="00F9445C" w:rsidP="00F9445C">
      <w:pPr>
        <w:spacing w:line="240" w:lineRule="auto"/>
        <w:ind w:right="567"/>
        <w:contextualSpacing/>
        <w:mirrorIndents/>
        <w:rPr>
          <w:rFonts w:ascii="Times New Roman" w:hAnsi="Times New Roman" w:cs="Times New Roman"/>
          <w:b/>
          <w:sz w:val="28"/>
          <w:szCs w:val="28"/>
        </w:rPr>
      </w:pPr>
    </w:p>
    <w:p w:rsidR="00F9445C" w:rsidRDefault="00F9445C" w:rsidP="00F9445C">
      <w:pPr>
        <w:spacing w:line="240" w:lineRule="auto"/>
        <w:ind w:right="567"/>
        <w:contextualSpacing/>
        <w:mirrorIndents/>
        <w:rPr>
          <w:rFonts w:ascii="Times New Roman" w:hAnsi="Times New Roman" w:cs="Times New Roman"/>
          <w:b/>
          <w:sz w:val="28"/>
          <w:szCs w:val="28"/>
        </w:rPr>
      </w:pPr>
    </w:p>
    <w:p w:rsidR="009E6782" w:rsidRDefault="009E6782" w:rsidP="000C053D">
      <w:pPr>
        <w:spacing w:line="240" w:lineRule="auto"/>
        <w:ind w:left="567" w:right="567"/>
        <w:contextualSpacing/>
        <w:mirrorIndents/>
        <w:rPr>
          <w:rFonts w:ascii="Times New Roman" w:hAnsi="Times New Roman" w:cs="Times New Roman"/>
          <w:b/>
          <w:sz w:val="28"/>
          <w:szCs w:val="28"/>
        </w:rPr>
      </w:pP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Предметные результаты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i/>
          <w:sz w:val="28"/>
          <w:szCs w:val="28"/>
        </w:rPr>
        <w:t xml:space="preserve">в познавательной сфере: </w:t>
      </w:r>
    </w:p>
    <w:p w:rsidR="000E7417" w:rsidRDefault="000E7417" w:rsidP="000C053D">
      <w:pPr>
        <w:spacing w:line="240" w:lineRule="auto"/>
        <w:ind w:left="567" w:right="567"/>
        <w:contextualSpacing/>
        <w:mirrorIndents/>
        <w:rPr>
          <w:rFonts w:ascii="Times New Roman" w:hAnsi="Times New Roman" w:cs="Times New Roman"/>
          <w:sz w:val="28"/>
          <w:szCs w:val="28"/>
        </w:rPr>
        <w:sectPr w:rsidR="000E7417" w:rsidSect="003878B0">
          <w:footerReference w:type="default" r:id="rId7"/>
          <w:pgSz w:w="16838" w:h="11906" w:orient="landscape"/>
          <w:pgMar w:top="1134" w:right="851" w:bottom="851" w:left="851" w:header="709" w:footer="709" w:gutter="0"/>
          <w:cols w:space="708"/>
          <w:docGrid w:linePitch="360"/>
        </w:sectPr>
      </w:pP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lastRenderedPageBreak/>
        <w:t xml:space="preserve">• осуществление поиска и рациональное использование необходимой информации в области оформления помещения, кулинарии и обработки тканей для проектирования и создания объектов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оценка технологических свойств сырья, материалов и областей их применения;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подбор и применение инструментов, приборов и оборудования в технологических процессах с учетом областей их применения;</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владение методами чтения графической информации и способами выполнения чертежа поясного изделия;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владение способами научной организации труда, формами деятельности, соответствующей культуре труда и технологической культуре производства;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применение элементов прикладной экономики при обосновании технологий и проектов;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в трудовой сфере: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планирование технологического процесса и процесса труда;</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соблюдение норм и правил безопасности труда, пожарной безопасности, правил санитарии и гигиены;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разработка освещения интерьера жилого помещения с использованием светильников разного вида, проектирование размещения в интерьере коллекций, книг; поддержание нормального санитарного состояния помещения с использованием современных бытовых приборов;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работа с кухонным оборудованием, инструментами; планирование технологического процесса и процесса труда при приготовлении блюд из молока, молочных и кисломолочных продуктов, из различных видов теста, при сервировке сладкого стола;</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оценка и учет свой</w:t>
      </w:r>
      <w:proofErr w:type="gramStart"/>
      <w:r w:rsidRPr="000C053D">
        <w:rPr>
          <w:rFonts w:ascii="Times New Roman" w:hAnsi="Times New Roman" w:cs="Times New Roman"/>
          <w:sz w:val="28"/>
          <w:szCs w:val="28"/>
        </w:rPr>
        <w:t>ств тк</w:t>
      </w:r>
      <w:proofErr w:type="gramEnd"/>
      <w:r w:rsidRPr="000C053D">
        <w:rPr>
          <w:rFonts w:ascii="Times New Roman" w:hAnsi="Times New Roman" w:cs="Times New Roman"/>
          <w:sz w:val="28"/>
          <w:szCs w:val="28"/>
        </w:rPr>
        <w:t xml:space="preserve">аней животного происхождения при выборе модели поясной одежды;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выполнение на универсальной швейной машине технологических операций с использованием различных приспособлений;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планирование и выполнение технологических операций по снятию мерок, моделированию, раскрою, поузловой обработке поясного изделия;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подбор материалов и инструментов для выполнения вышивки, росписи по ткани;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соблюдение трудовой и технологической дисциплины;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обоснование критериев и показателей качества промежуточных и конечных результатов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выявление допущенных ошибок в процессе труда и обоснование способов их исправления;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документирование результатов труда и проектной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расчет себестоимости продукта труда; </w:t>
      </w:r>
    </w:p>
    <w:p w:rsidR="000E7417" w:rsidRDefault="000E7417" w:rsidP="000C053D">
      <w:pPr>
        <w:spacing w:line="240" w:lineRule="auto"/>
        <w:ind w:left="567" w:right="567"/>
        <w:contextualSpacing/>
        <w:mirrorIndents/>
        <w:rPr>
          <w:rFonts w:ascii="Times New Roman" w:hAnsi="Times New Roman" w:cs="Times New Roman"/>
          <w:sz w:val="28"/>
          <w:szCs w:val="28"/>
        </w:rPr>
        <w:sectPr w:rsidR="000E7417" w:rsidSect="000E7417">
          <w:pgSz w:w="16838" w:h="11906" w:orient="landscape"/>
          <w:pgMar w:top="1134" w:right="851" w:bottom="851" w:left="851" w:header="709" w:footer="709" w:gutter="0"/>
          <w:cols w:space="708"/>
          <w:docGrid w:linePitch="360"/>
        </w:sectPr>
      </w:pP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lastRenderedPageBreak/>
        <w:t>• примерная экономическая оценка возможной прибыли с учетом сложившейся ситуации на рынке товаров и услуг;</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 в мотивационной сфере:</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оценивание способности и готовности к труду в конкретной предметной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осознание ответственности за качество результатов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стремление к экономии и бережливости в расходовании времени, материалов, денежных средств и труда;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в эстетической сфере:</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дизайнерское проектирование изделия или рациональная эстетическая организация работ;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моделирование художественного оформления объекта труда и оптимальное планирование работ;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разработка варианта рекламы выполненного объекта или результата труда;</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рациональный выбор рабочего костюма и опрятное содержание рабочей одежды;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в коммуникативной сфере: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формирование рабочей группы для выполнения проекта с учетом общности интересов и возможностей будущих членов трудового коллектива;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выбор средств знаковых систем и сре</w:t>
      </w:r>
      <w:proofErr w:type="gramStart"/>
      <w:r w:rsidRPr="000C053D">
        <w:rPr>
          <w:rFonts w:ascii="Times New Roman" w:hAnsi="Times New Roman" w:cs="Times New Roman"/>
          <w:sz w:val="28"/>
          <w:szCs w:val="28"/>
        </w:rPr>
        <w:t>дств дл</w:t>
      </w:r>
      <w:proofErr w:type="gramEnd"/>
      <w:r w:rsidRPr="000C053D">
        <w:rPr>
          <w:rFonts w:ascii="Times New Roman" w:hAnsi="Times New Roman" w:cs="Times New Roman"/>
          <w:sz w:val="28"/>
          <w:szCs w:val="28"/>
        </w:rPr>
        <w:t xml:space="preserve">я кодирования и оформления информации в процессе коммуникации;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публичная презентация и защита проекта изделия, продукта труда или услуги;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в физиолого-психологической сфере:</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развитие моторики и координации движений рук при работе с помощью машин и механизмов;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достижение необходимой точности движений при выполнении различных технологических операций;</w:t>
      </w:r>
    </w:p>
    <w:p w:rsidR="000C053D" w:rsidRPr="009E6782" w:rsidRDefault="000C053D" w:rsidP="009E6782">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сочетание образного и логического мышления в процессе проектной деятельности. </w:t>
      </w:r>
    </w:p>
    <w:p w:rsidR="000C053D" w:rsidRDefault="000C053D" w:rsidP="000C053D">
      <w:pPr>
        <w:widowControl w:val="0"/>
        <w:shd w:val="clear" w:color="auto" w:fill="FFFFFF"/>
        <w:tabs>
          <w:tab w:val="left" w:pos="567"/>
        </w:tabs>
        <w:autoSpaceDE w:val="0"/>
        <w:autoSpaceDN w:val="0"/>
        <w:adjustRightInd w:val="0"/>
        <w:spacing w:after="120" w:line="240" w:lineRule="auto"/>
        <w:ind w:left="567" w:right="567" w:firstLine="567"/>
        <w:jc w:val="center"/>
        <w:rPr>
          <w:rFonts w:ascii="Times New Roman" w:hAnsi="Times New Roman" w:cs="Times New Roman"/>
          <w:b/>
          <w:bCs/>
          <w:sz w:val="28"/>
          <w:szCs w:val="28"/>
        </w:rPr>
      </w:pPr>
    </w:p>
    <w:p w:rsidR="000C053D" w:rsidRPr="000C053D" w:rsidRDefault="000C053D" w:rsidP="000C053D">
      <w:pPr>
        <w:widowControl w:val="0"/>
        <w:shd w:val="clear" w:color="auto" w:fill="FFFFFF"/>
        <w:tabs>
          <w:tab w:val="left" w:pos="567"/>
        </w:tabs>
        <w:autoSpaceDE w:val="0"/>
        <w:autoSpaceDN w:val="0"/>
        <w:adjustRightInd w:val="0"/>
        <w:spacing w:after="120" w:line="240" w:lineRule="auto"/>
        <w:ind w:left="567" w:right="567" w:firstLine="567"/>
        <w:jc w:val="center"/>
        <w:rPr>
          <w:rFonts w:ascii="Times New Roman" w:hAnsi="Times New Roman" w:cs="Times New Roman"/>
          <w:b/>
          <w:bCs/>
          <w:sz w:val="28"/>
          <w:szCs w:val="28"/>
        </w:rPr>
      </w:pPr>
      <w:r w:rsidRPr="000C053D">
        <w:rPr>
          <w:rFonts w:ascii="Times New Roman" w:hAnsi="Times New Roman" w:cs="Times New Roman"/>
          <w:b/>
          <w:bCs/>
          <w:sz w:val="28"/>
          <w:szCs w:val="28"/>
        </w:rPr>
        <w:t>Содержание учебного предмета «Технология»</w:t>
      </w:r>
    </w:p>
    <w:p w:rsidR="000C053D" w:rsidRDefault="000C053D" w:rsidP="000C053D">
      <w:pPr>
        <w:widowControl w:val="0"/>
        <w:shd w:val="clear" w:color="auto" w:fill="FFFFFF"/>
        <w:tabs>
          <w:tab w:val="left" w:pos="567"/>
        </w:tabs>
        <w:autoSpaceDE w:val="0"/>
        <w:autoSpaceDN w:val="0"/>
        <w:adjustRightInd w:val="0"/>
        <w:spacing w:after="120" w:line="240" w:lineRule="auto"/>
        <w:ind w:left="567" w:right="567"/>
        <w:jc w:val="center"/>
        <w:rPr>
          <w:rFonts w:ascii="Times New Roman" w:hAnsi="Times New Roman" w:cs="Times New Roman"/>
          <w:b/>
          <w:bCs/>
          <w:sz w:val="28"/>
          <w:szCs w:val="28"/>
        </w:rPr>
      </w:pPr>
      <w:r w:rsidRPr="000C053D">
        <w:rPr>
          <w:rFonts w:ascii="Times New Roman" w:hAnsi="Times New Roman" w:cs="Times New Roman"/>
          <w:b/>
          <w:bCs/>
          <w:sz w:val="28"/>
          <w:szCs w:val="28"/>
        </w:rPr>
        <w:t>7 класс</w:t>
      </w:r>
    </w:p>
    <w:p w:rsidR="000C053D" w:rsidRPr="000C053D" w:rsidRDefault="000C053D" w:rsidP="00811541">
      <w:pPr>
        <w:widowControl w:val="0"/>
        <w:shd w:val="clear" w:color="auto" w:fill="FFFFFF"/>
        <w:tabs>
          <w:tab w:val="left" w:pos="567"/>
        </w:tabs>
        <w:autoSpaceDE w:val="0"/>
        <w:autoSpaceDN w:val="0"/>
        <w:adjustRightInd w:val="0"/>
        <w:spacing w:after="120" w:line="240" w:lineRule="auto"/>
        <w:ind w:right="567"/>
        <w:rPr>
          <w:rFonts w:ascii="Times New Roman" w:hAnsi="Times New Roman" w:cs="Times New Roman"/>
          <w:spacing w:val="-3"/>
          <w:w w:val="101"/>
          <w:sz w:val="28"/>
          <w:szCs w:val="28"/>
          <w:u w:val="single"/>
        </w:rPr>
      </w:pP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Интерьер жилого дома (6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Освещение жилого дома: основные типы ламп; типы и виды светильников; системы управления светом. Систематизация, принципы размещения картин и коллекций в интерьере. Гигиена жилища: виды и последовательность уборки помещений, средства для уборки. Санитарно-гигиенические требования к уборке </w:t>
      </w:r>
      <w:r w:rsidRPr="000C053D">
        <w:rPr>
          <w:rFonts w:ascii="Times New Roman" w:hAnsi="Times New Roman" w:cs="Times New Roman"/>
          <w:sz w:val="28"/>
          <w:szCs w:val="28"/>
        </w:rPr>
        <w:lastRenderedPageBreak/>
        <w:t>помещений. Современные бытовые приборы для уборки помещений; современные технологии и технические средства для создания микроклимата, их виды, назначение. Творческий проект «Умный дом» Этапы проектирования, цель и задачи проектной деятельности. Практические работы 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 Подготовка к защите и защита проекта.</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Кулинария  (14 ч)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Блюда из молока и кисломолочных продуктов (2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 творога: сырников, вареников, запеканки. Практическая работа Приготовление молочного супа, молочной каши или блюда из творога.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Изделия из теста (6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Изделия из жидкого теста (блины, блинчики, оладьи, блинный пирог). Виды разрыхлителей. Технология приготовления изделий из жидкого теста. Виды теста и выпечки. Качество продуктов для выпечки, их функция в составе теста. Виды </w:t>
      </w:r>
      <w:proofErr w:type="spellStart"/>
      <w:r w:rsidRPr="000C053D">
        <w:rPr>
          <w:rFonts w:ascii="Times New Roman" w:hAnsi="Times New Roman" w:cs="Times New Roman"/>
          <w:sz w:val="28"/>
          <w:szCs w:val="28"/>
        </w:rPr>
        <w:t>ароматизаторов</w:t>
      </w:r>
      <w:proofErr w:type="spellEnd"/>
      <w:r w:rsidRPr="000C053D">
        <w:rPr>
          <w:rFonts w:ascii="Times New Roman" w:hAnsi="Times New Roman" w:cs="Times New Roman"/>
          <w:sz w:val="28"/>
          <w:szCs w:val="28"/>
        </w:rPr>
        <w:t xml:space="preserve"> теста. Оборудование, инструменты и приспособления, необходимые для приготовления различных видов теста. 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Практические работы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Приготовление изделий из жидкого теста.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Приготовление изделий из слоеного и песочного теста.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b/>
          <w:sz w:val="28"/>
          <w:szCs w:val="28"/>
        </w:rPr>
        <w:t>Технология приготовления сладостей, десертов, напитков (2 ч</w:t>
      </w:r>
      <w:r w:rsidRPr="000C053D">
        <w:rPr>
          <w:rFonts w:ascii="Times New Roman" w:hAnsi="Times New Roman" w:cs="Times New Roman"/>
          <w:sz w:val="28"/>
          <w:szCs w:val="28"/>
        </w:rPr>
        <w:t xml:space="preserve">)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Сладкие блюда в питании человека. Виды десертов. Сахар и его виды, заменители сахара, пищевая ценность. Технология приготовления цукатов. Десерты из шоколада и какао-порошка, технология приготовления «Шоколадных трюфелей». </w:t>
      </w:r>
      <w:proofErr w:type="gramStart"/>
      <w:r w:rsidRPr="000C053D">
        <w:rPr>
          <w:rFonts w:ascii="Times New Roman" w:hAnsi="Times New Roman" w:cs="Times New Roman"/>
          <w:sz w:val="28"/>
          <w:szCs w:val="28"/>
        </w:rPr>
        <w:t xml:space="preserve">Различные сладкие блюда (безе, суфле, желе, мусс, самбук), технология их </w:t>
      </w:r>
      <w:r w:rsidRPr="000C053D">
        <w:rPr>
          <w:rFonts w:ascii="Times New Roman" w:hAnsi="Times New Roman" w:cs="Times New Roman"/>
          <w:sz w:val="28"/>
          <w:szCs w:val="28"/>
        </w:rPr>
        <w:lastRenderedPageBreak/>
        <w:t>приготовления, подача готовых блюд.</w:t>
      </w:r>
      <w:proofErr w:type="gramEnd"/>
      <w:r w:rsidRPr="000C053D">
        <w:rPr>
          <w:rFonts w:ascii="Times New Roman" w:hAnsi="Times New Roman" w:cs="Times New Roman"/>
          <w:sz w:val="28"/>
          <w:szCs w:val="28"/>
        </w:rPr>
        <w:t xml:space="preserve"> Продукты и </w:t>
      </w:r>
      <w:proofErr w:type="spellStart"/>
      <w:r w:rsidRPr="000C053D">
        <w:rPr>
          <w:rFonts w:ascii="Times New Roman" w:hAnsi="Times New Roman" w:cs="Times New Roman"/>
          <w:sz w:val="28"/>
          <w:szCs w:val="28"/>
        </w:rPr>
        <w:t>желирующие</w:t>
      </w:r>
      <w:proofErr w:type="spellEnd"/>
      <w:r w:rsidRPr="000C053D">
        <w:rPr>
          <w:rFonts w:ascii="Times New Roman" w:hAnsi="Times New Roman" w:cs="Times New Roman"/>
          <w:sz w:val="28"/>
          <w:szCs w:val="28"/>
        </w:rPr>
        <w:t xml:space="preserve"> вещества, используемые для приготовления сладких блюд. Сладкие напитки. Технология приготовления компота, морса, киселя. Практическая работа Приготовление сладких блюд и напитков.                                                                                                                                                                                                                                  </w:t>
      </w:r>
      <w:r w:rsidRPr="000C053D">
        <w:rPr>
          <w:rFonts w:ascii="Times New Roman" w:hAnsi="Times New Roman" w:cs="Times New Roman"/>
          <w:b/>
          <w:sz w:val="28"/>
          <w:szCs w:val="28"/>
        </w:rPr>
        <w:t>Сервировка сладкого стола. Праздничный этикет (2 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Правила этикета на торжественном приеме: приглашение, поведение за столом.</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Практическая работа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Разработка приглашения на торжество в редакторе </w:t>
      </w:r>
      <w:proofErr w:type="spellStart"/>
      <w:r w:rsidRPr="000C053D">
        <w:rPr>
          <w:rFonts w:ascii="Times New Roman" w:hAnsi="Times New Roman" w:cs="Times New Roman"/>
          <w:sz w:val="28"/>
          <w:szCs w:val="28"/>
        </w:rPr>
        <w:t>MicrosoftWord</w:t>
      </w:r>
      <w:proofErr w:type="spellEnd"/>
      <w:r w:rsidRPr="000C053D">
        <w:rPr>
          <w:rFonts w:ascii="Times New Roman" w:hAnsi="Times New Roman" w:cs="Times New Roman"/>
          <w:sz w:val="28"/>
          <w:szCs w:val="28"/>
        </w:rPr>
        <w:t xml:space="preserve">.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b/>
          <w:sz w:val="28"/>
          <w:szCs w:val="28"/>
        </w:rPr>
        <w:t>Творческий проект «Праздничный сладкий стол» (2 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Основные теоретические сведения</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 </w:t>
      </w:r>
    </w:p>
    <w:p w:rsidR="000C053D" w:rsidRPr="000C053D" w:rsidRDefault="000C053D" w:rsidP="000C053D">
      <w:pPr>
        <w:spacing w:line="240" w:lineRule="auto"/>
        <w:ind w:left="567" w:right="567"/>
        <w:contextualSpacing/>
        <w:mirrorIndents/>
        <w:rPr>
          <w:rFonts w:ascii="Times New Roman" w:hAnsi="Times New Roman" w:cs="Times New Roman"/>
          <w:i/>
          <w:sz w:val="28"/>
          <w:szCs w:val="28"/>
        </w:rPr>
      </w:pPr>
      <w:r w:rsidRPr="000C053D">
        <w:rPr>
          <w:rFonts w:ascii="Times New Roman" w:hAnsi="Times New Roman" w:cs="Times New Roman"/>
          <w:i/>
          <w:sz w:val="28"/>
          <w:szCs w:val="28"/>
        </w:rPr>
        <w:t xml:space="preserve">Практическая работа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Выполнение и защита проекта «Праздничный сладкий стол». Самооценка и оценка проекта. </w:t>
      </w:r>
    </w:p>
    <w:p w:rsidR="000C053D" w:rsidRDefault="000C053D" w:rsidP="009E6782">
      <w:pPr>
        <w:spacing w:line="240" w:lineRule="auto"/>
        <w:ind w:right="567"/>
        <w:contextualSpacing/>
        <w:mirrorIndents/>
        <w:rPr>
          <w:rFonts w:ascii="Times New Roman" w:hAnsi="Times New Roman" w:cs="Times New Roman"/>
          <w:b/>
          <w:sz w:val="28"/>
          <w:szCs w:val="28"/>
        </w:rPr>
      </w:pP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b/>
          <w:sz w:val="28"/>
          <w:szCs w:val="28"/>
        </w:rPr>
        <w:t>Создание изделий из текстильных и поделочных материалов (48 ч)</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Лоскутное шитье (12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Определение вида тканей по сырьевому составу. Ассортимент шерстяных и шелковых тканей. Практическая работа Определение сырьевого состава тканей и изучение их свойств.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Художественные ремесла                                                                                                                                                                                                                     Вязание крючком или спицами. (16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Инструменты, приспособления для выполнения ручных работ. Правила и техника безопасности при работе с иголками, крючком, спицами,</w:t>
      </w:r>
      <w:r w:rsidR="00F9445C">
        <w:rPr>
          <w:rFonts w:ascii="Times New Roman" w:hAnsi="Times New Roman" w:cs="Times New Roman"/>
          <w:sz w:val="28"/>
          <w:szCs w:val="28"/>
        </w:rPr>
        <w:t xml:space="preserve"> </w:t>
      </w:r>
      <w:r w:rsidRPr="000C053D">
        <w:rPr>
          <w:rFonts w:ascii="Times New Roman" w:hAnsi="Times New Roman" w:cs="Times New Roman"/>
          <w:sz w:val="28"/>
          <w:szCs w:val="28"/>
        </w:rPr>
        <w:t xml:space="preserve">булавками, ножницами. Терминология ручных работ. </w:t>
      </w:r>
    </w:p>
    <w:p w:rsidR="000C053D" w:rsidRPr="000C053D" w:rsidRDefault="000C053D" w:rsidP="000C053D">
      <w:pPr>
        <w:spacing w:line="240" w:lineRule="auto"/>
        <w:ind w:left="567" w:right="567"/>
        <w:contextualSpacing/>
        <w:mirrorIndents/>
        <w:rPr>
          <w:rFonts w:ascii="Times New Roman" w:hAnsi="Times New Roman" w:cs="Times New Roman"/>
          <w:i/>
          <w:sz w:val="28"/>
          <w:szCs w:val="28"/>
        </w:rPr>
      </w:pPr>
      <w:r w:rsidRPr="000C053D">
        <w:rPr>
          <w:rFonts w:ascii="Times New Roman" w:hAnsi="Times New Roman" w:cs="Times New Roman"/>
          <w:sz w:val="28"/>
          <w:szCs w:val="28"/>
        </w:rPr>
        <w:lastRenderedPageBreak/>
        <w:t xml:space="preserve">Вязание крючком и спицами. Основные виды петель при вязании крючком. Вязание по кругу.  Вязание спицами. Основные приемы вязания.                                                                                                                                                             </w:t>
      </w:r>
      <w:r w:rsidRPr="000C053D">
        <w:rPr>
          <w:rFonts w:ascii="Times New Roman" w:hAnsi="Times New Roman" w:cs="Times New Roman"/>
          <w:i/>
          <w:sz w:val="28"/>
          <w:szCs w:val="28"/>
        </w:rPr>
        <w:t xml:space="preserve">Практическая работа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sz w:val="28"/>
          <w:szCs w:val="28"/>
        </w:rPr>
        <w:t>Выполнение проекта «Вяжем изделия крючком или спицами»</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«Волшебная вышивка» (20 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Вышивка как один из древнейших видов декоративно-прикладного искусства в России. Вышивка в народном костюме. Применение вышивки в современном костюме, интерьере. Организация рабочего места для ручного шитья. Виды вышивки. Материалы и оборудование для вышивки. Виды ручных стежков (прямые, петлеобразные, петельные, косые, крестообразные). Виды счетных швов (крест, гобеленовый, болгарский крест, </w:t>
      </w:r>
      <w:proofErr w:type="spellStart"/>
      <w:r w:rsidRPr="000C053D">
        <w:rPr>
          <w:rFonts w:ascii="Times New Roman" w:hAnsi="Times New Roman" w:cs="Times New Roman"/>
          <w:sz w:val="28"/>
          <w:szCs w:val="28"/>
        </w:rPr>
        <w:t>хардангер</w:t>
      </w:r>
      <w:proofErr w:type="spellEnd"/>
      <w:r w:rsidRPr="000C053D">
        <w:rPr>
          <w:rFonts w:ascii="Times New Roman" w:hAnsi="Times New Roman" w:cs="Times New Roman"/>
          <w:sz w:val="28"/>
          <w:szCs w:val="28"/>
        </w:rPr>
        <w:t>). Виды вышивки по свободному контуру (</w:t>
      </w:r>
      <w:proofErr w:type="spellStart"/>
      <w:r w:rsidRPr="000C053D">
        <w:rPr>
          <w:rFonts w:ascii="Times New Roman" w:hAnsi="Times New Roman" w:cs="Times New Roman"/>
          <w:sz w:val="28"/>
          <w:szCs w:val="28"/>
        </w:rPr>
        <w:t>гладьевые</w:t>
      </w:r>
      <w:proofErr w:type="spellEnd"/>
      <w:r w:rsidRPr="000C053D">
        <w:rPr>
          <w:rFonts w:ascii="Times New Roman" w:hAnsi="Times New Roman" w:cs="Times New Roman"/>
          <w:sz w:val="28"/>
          <w:szCs w:val="28"/>
        </w:rPr>
        <w:t xml:space="preserve"> швы). Вышивка лентами: материалы, инструменты, приспособления. Приемы вышивки лентами. Практические работы Выполнение образцов швов. Выполнение образца вышивки швом крест. Выполнение образцов вышивки гладью. Выполнение образца вышивки лентами. </w:t>
      </w:r>
    </w:p>
    <w:p w:rsidR="000C053D" w:rsidRPr="000C053D" w:rsidRDefault="000C053D" w:rsidP="000C053D">
      <w:pPr>
        <w:widowControl w:val="0"/>
        <w:shd w:val="clear" w:color="auto" w:fill="FFFFFF"/>
        <w:tabs>
          <w:tab w:val="left" w:pos="567"/>
        </w:tabs>
        <w:autoSpaceDE w:val="0"/>
        <w:autoSpaceDN w:val="0"/>
        <w:adjustRightInd w:val="0"/>
        <w:spacing w:after="120" w:line="240" w:lineRule="auto"/>
        <w:ind w:left="567" w:right="567" w:firstLine="567"/>
        <w:rPr>
          <w:rFonts w:ascii="Times New Roman" w:hAnsi="Times New Roman" w:cs="Times New Roman"/>
          <w:b/>
          <w:sz w:val="28"/>
          <w:szCs w:val="28"/>
        </w:rPr>
      </w:pPr>
    </w:p>
    <w:p w:rsidR="000C053D" w:rsidRDefault="000C053D" w:rsidP="000C053D">
      <w:pPr>
        <w:pStyle w:val="a5"/>
        <w:tabs>
          <w:tab w:val="left" w:pos="567"/>
        </w:tabs>
        <w:spacing w:after="0" w:line="240" w:lineRule="auto"/>
        <w:ind w:left="567" w:right="567"/>
        <w:jc w:val="center"/>
        <w:rPr>
          <w:rFonts w:ascii="Times New Roman" w:hAnsi="Times New Roman"/>
          <w:b/>
          <w:sz w:val="28"/>
          <w:szCs w:val="28"/>
        </w:rPr>
      </w:pPr>
    </w:p>
    <w:p w:rsidR="000C053D" w:rsidRPr="000C053D" w:rsidRDefault="000C053D" w:rsidP="000C053D">
      <w:pPr>
        <w:pStyle w:val="a5"/>
        <w:tabs>
          <w:tab w:val="left" w:pos="567"/>
        </w:tabs>
        <w:spacing w:after="0" w:line="240" w:lineRule="auto"/>
        <w:ind w:left="567" w:right="567"/>
        <w:jc w:val="center"/>
        <w:rPr>
          <w:rFonts w:ascii="Times New Roman" w:hAnsi="Times New Roman"/>
          <w:b/>
          <w:sz w:val="28"/>
          <w:szCs w:val="28"/>
        </w:rPr>
      </w:pPr>
      <w:r w:rsidRPr="000C053D">
        <w:rPr>
          <w:rFonts w:ascii="Times New Roman" w:hAnsi="Times New Roman"/>
          <w:b/>
          <w:sz w:val="28"/>
          <w:szCs w:val="28"/>
        </w:rPr>
        <w:t>Тематическое планирование</w:t>
      </w:r>
    </w:p>
    <w:p w:rsidR="000C053D" w:rsidRDefault="000C053D" w:rsidP="000C053D">
      <w:pPr>
        <w:tabs>
          <w:tab w:val="left" w:pos="284"/>
          <w:tab w:val="left" w:pos="567"/>
        </w:tabs>
        <w:autoSpaceDE w:val="0"/>
        <w:autoSpaceDN w:val="0"/>
        <w:adjustRightInd w:val="0"/>
        <w:spacing w:after="0" w:line="240" w:lineRule="auto"/>
        <w:ind w:left="567" w:right="567"/>
        <w:jc w:val="center"/>
        <w:rPr>
          <w:rFonts w:ascii="Times New Roman" w:hAnsi="Times New Roman" w:cs="Times New Roman"/>
          <w:b/>
          <w:sz w:val="28"/>
          <w:szCs w:val="28"/>
        </w:rPr>
      </w:pPr>
      <w:r w:rsidRPr="000C053D">
        <w:rPr>
          <w:rFonts w:ascii="Times New Roman" w:hAnsi="Times New Roman" w:cs="Times New Roman"/>
          <w:b/>
          <w:sz w:val="28"/>
          <w:szCs w:val="28"/>
        </w:rPr>
        <w:t>7 класс</w:t>
      </w:r>
    </w:p>
    <w:p w:rsidR="000C053D" w:rsidRPr="000C053D" w:rsidRDefault="000C053D" w:rsidP="000C053D">
      <w:pPr>
        <w:tabs>
          <w:tab w:val="left" w:pos="284"/>
          <w:tab w:val="left" w:pos="567"/>
        </w:tabs>
        <w:autoSpaceDE w:val="0"/>
        <w:autoSpaceDN w:val="0"/>
        <w:adjustRightInd w:val="0"/>
        <w:spacing w:after="0" w:line="240" w:lineRule="auto"/>
        <w:ind w:left="567" w:right="567"/>
        <w:jc w:val="center"/>
        <w:rPr>
          <w:rFonts w:ascii="Times New Roman" w:hAnsi="Times New Roman" w:cs="Times New Roman"/>
          <w:b/>
          <w:sz w:val="28"/>
          <w:szCs w:val="28"/>
        </w:rPr>
      </w:pPr>
    </w:p>
    <w:tbl>
      <w:tblPr>
        <w:tblStyle w:val="a6"/>
        <w:tblW w:w="13324" w:type="dxa"/>
        <w:tblInd w:w="392" w:type="dxa"/>
        <w:tblLook w:val="04A0"/>
      </w:tblPr>
      <w:tblGrid>
        <w:gridCol w:w="1751"/>
        <w:gridCol w:w="8744"/>
        <w:gridCol w:w="2829"/>
      </w:tblGrid>
      <w:tr w:rsidR="000C053D" w:rsidRPr="000C053D" w:rsidTr="00D27C63">
        <w:tc>
          <w:tcPr>
            <w:tcW w:w="1701" w:type="dxa"/>
          </w:tcPr>
          <w:p w:rsidR="000C053D" w:rsidRPr="000C053D" w:rsidRDefault="000C053D" w:rsidP="000C053D">
            <w:pPr>
              <w:ind w:left="567" w:right="567"/>
              <w:jc w:val="center"/>
              <w:rPr>
                <w:b/>
                <w:sz w:val="28"/>
                <w:szCs w:val="28"/>
              </w:rPr>
            </w:pPr>
            <w:r w:rsidRPr="000C053D">
              <w:rPr>
                <w:b/>
                <w:sz w:val="28"/>
                <w:szCs w:val="28"/>
              </w:rPr>
              <w:t xml:space="preserve">№ </w:t>
            </w:r>
            <w:proofErr w:type="spellStart"/>
            <w:proofErr w:type="gramStart"/>
            <w:r w:rsidRPr="000C053D">
              <w:rPr>
                <w:b/>
                <w:sz w:val="28"/>
                <w:szCs w:val="28"/>
              </w:rPr>
              <w:t>п</w:t>
            </w:r>
            <w:proofErr w:type="spellEnd"/>
            <w:proofErr w:type="gramEnd"/>
            <w:r w:rsidRPr="000C053D">
              <w:rPr>
                <w:b/>
                <w:sz w:val="28"/>
                <w:szCs w:val="28"/>
              </w:rPr>
              <w:t>/</w:t>
            </w:r>
            <w:proofErr w:type="spellStart"/>
            <w:r w:rsidRPr="000C053D">
              <w:rPr>
                <w:b/>
                <w:sz w:val="28"/>
                <w:szCs w:val="28"/>
              </w:rPr>
              <w:t>п</w:t>
            </w:r>
            <w:proofErr w:type="spellEnd"/>
          </w:p>
          <w:p w:rsidR="000C053D" w:rsidRPr="000C053D" w:rsidRDefault="000C053D" w:rsidP="000C053D">
            <w:pPr>
              <w:ind w:left="567" w:right="567"/>
              <w:jc w:val="center"/>
              <w:rPr>
                <w:b/>
                <w:sz w:val="28"/>
                <w:szCs w:val="28"/>
              </w:rPr>
            </w:pPr>
          </w:p>
        </w:tc>
        <w:tc>
          <w:tcPr>
            <w:tcW w:w="8788" w:type="dxa"/>
          </w:tcPr>
          <w:p w:rsidR="000C053D" w:rsidRPr="000C053D" w:rsidRDefault="000C053D" w:rsidP="000C053D">
            <w:pPr>
              <w:ind w:left="567" w:right="567"/>
              <w:jc w:val="center"/>
              <w:rPr>
                <w:b/>
                <w:sz w:val="28"/>
                <w:szCs w:val="28"/>
              </w:rPr>
            </w:pPr>
            <w:r w:rsidRPr="000C053D">
              <w:rPr>
                <w:b/>
                <w:sz w:val="28"/>
                <w:szCs w:val="28"/>
              </w:rPr>
              <w:t>Название раздела, темы урока</w:t>
            </w:r>
          </w:p>
        </w:tc>
        <w:tc>
          <w:tcPr>
            <w:tcW w:w="2835" w:type="dxa"/>
          </w:tcPr>
          <w:p w:rsidR="000C053D" w:rsidRPr="000C053D" w:rsidRDefault="000C053D" w:rsidP="000C053D">
            <w:pPr>
              <w:autoSpaceDE w:val="0"/>
              <w:autoSpaceDN w:val="0"/>
              <w:adjustRightInd w:val="0"/>
              <w:ind w:left="567" w:right="567"/>
              <w:jc w:val="center"/>
              <w:rPr>
                <w:b/>
                <w:sz w:val="28"/>
                <w:szCs w:val="28"/>
              </w:rPr>
            </w:pPr>
            <w:r w:rsidRPr="000C053D">
              <w:rPr>
                <w:b/>
                <w:sz w:val="28"/>
                <w:szCs w:val="28"/>
              </w:rPr>
              <w:t>Кол-во часов</w:t>
            </w:r>
          </w:p>
        </w:tc>
      </w:tr>
      <w:tr w:rsidR="000C053D" w:rsidRPr="000C053D" w:rsidTr="00D27C63">
        <w:tc>
          <w:tcPr>
            <w:tcW w:w="13324" w:type="dxa"/>
            <w:gridSpan w:val="3"/>
          </w:tcPr>
          <w:p w:rsidR="000C053D" w:rsidRPr="000C053D" w:rsidRDefault="000C053D" w:rsidP="000C053D">
            <w:pPr>
              <w:ind w:left="567" w:right="567"/>
              <w:jc w:val="center"/>
              <w:rPr>
                <w:b/>
                <w:sz w:val="28"/>
                <w:szCs w:val="28"/>
              </w:rPr>
            </w:pPr>
            <w:r w:rsidRPr="000C053D">
              <w:rPr>
                <w:b/>
                <w:bCs/>
                <w:sz w:val="28"/>
                <w:szCs w:val="28"/>
              </w:rPr>
              <w:t>Интерьер жилого дома (6 ч)</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w:t>
            </w:r>
          </w:p>
        </w:tc>
        <w:tc>
          <w:tcPr>
            <w:tcW w:w="8788" w:type="dxa"/>
          </w:tcPr>
          <w:p w:rsidR="000C053D" w:rsidRPr="000C053D" w:rsidRDefault="000C053D" w:rsidP="000C053D">
            <w:pPr>
              <w:ind w:left="567" w:right="567"/>
              <w:rPr>
                <w:sz w:val="28"/>
                <w:szCs w:val="28"/>
              </w:rPr>
            </w:pPr>
            <w:r w:rsidRPr="000C053D">
              <w:rPr>
                <w:sz w:val="28"/>
                <w:szCs w:val="28"/>
              </w:rPr>
              <w:t>Вводный инструктаж по ТБ. Освещение жилого помещения</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2</w:t>
            </w:r>
          </w:p>
        </w:tc>
        <w:tc>
          <w:tcPr>
            <w:tcW w:w="8788" w:type="dxa"/>
          </w:tcPr>
          <w:p w:rsidR="000C053D" w:rsidRPr="000C053D" w:rsidRDefault="000C053D" w:rsidP="000C053D">
            <w:pPr>
              <w:ind w:left="567" w:right="567"/>
              <w:rPr>
                <w:sz w:val="28"/>
                <w:szCs w:val="28"/>
              </w:rPr>
            </w:pPr>
            <w:r w:rsidRPr="000C053D">
              <w:rPr>
                <w:sz w:val="28"/>
                <w:szCs w:val="28"/>
              </w:rPr>
              <w:t>Предметы искусства и коллекции в интерьере</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3</w:t>
            </w:r>
          </w:p>
        </w:tc>
        <w:tc>
          <w:tcPr>
            <w:tcW w:w="8788" w:type="dxa"/>
          </w:tcPr>
          <w:p w:rsidR="000C053D" w:rsidRPr="000C053D" w:rsidRDefault="000C053D" w:rsidP="000C053D">
            <w:pPr>
              <w:ind w:left="567" w:right="567"/>
              <w:rPr>
                <w:sz w:val="28"/>
                <w:szCs w:val="28"/>
              </w:rPr>
            </w:pPr>
            <w:r w:rsidRPr="000C053D">
              <w:rPr>
                <w:sz w:val="28"/>
                <w:szCs w:val="28"/>
              </w:rPr>
              <w:t>Гигиена жилища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4</w:t>
            </w:r>
          </w:p>
        </w:tc>
        <w:tc>
          <w:tcPr>
            <w:tcW w:w="8788" w:type="dxa"/>
          </w:tcPr>
          <w:p w:rsidR="000C053D" w:rsidRPr="000C053D" w:rsidRDefault="000C053D" w:rsidP="000C053D">
            <w:pPr>
              <w:ind w:left="567" w:right="567"/>
              <w:rPr>
                <w:sz w:val="28"/>
                <w:szCs w:val="28"/>
              </w:rPr>
            </w:pPr>
            <w:r w:rsidRPr="000C053D">
              <w:rPr>
                <w:sz w:val="28"/>
                <w:szCs w:val="28"/>
              </w:rPr>
              <w:t>Бытовые приборы для уборки и создания микроклимата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5</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«Умный дом». Обоснование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6</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«Умный дом». Защита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3324" w:type="dxa"/>
            <w:gridSpan w:val="3"/>
          </w:tcPr>
          <w:p w:rsidR="000C053D" w:rsidRPr="000C053D" w:rsidRDefault="000C053D" w:rsidP="000C053D">
            <w:pPr>
              <w:ind w:left="567" w:right="567"/>
              <w:jc w:val="center"/>
              <w:rPr>
                <w:sz w:val="28"/>
                <w:szCs w:val="28"/>
              </w:rPr>
            </w:pPr>
            <w:r w:rsidRPr="000C053D">
              <w:rPr>
                <w:b/>
                <w:sz w:val="28"/>
                <w:szCs w:val="28"/>
              </w:rPr>
              <w:lastRenderedPageBreak/>
              <w:t>Кулинария (14 ч)</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7</w:t>
            </w:r>
          </w:p>
        </w:tc>
        <w:tc>
          <w:tcPr>
            <w:tcW w:w="8788" w:type="dxa"/>
          </w:tcPr>
          <w:p w:rsidR="000C053D" w:rsidRPr="000C053D" w:rsidRDefault="000C053D" w:rsidP="000C053D">
            <w:pPr>
              <w:ind w:left="567" w:right="567"/>
              <w:rPr>
                <w:sz w:val="28"/>
                <w:szCs w:val="28"/>
              </w:rPr>
            </w:pPr>
            <w:r w:rsidRPr="000C053D">
              <w:rPr>
                <w:sz w:val="28"/>
                <w:szCs w:val="28"/>
              </w:rPr>
              <w:t>Блюда из молока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8</w:t>
            </w:r>
          </w:p>
        </w:tc>
        <w:tc>
          <w:tcPr>
            <w:tcW w:w="8788" w:type="dxa"/>
          </w:tcPr>
          <w:p w:rsidR="000C053D" w:rsidRPr="000C053D" w:rsidRDefault="000C053D" w:rsidP="000C053D">
            <w:pPr>
              <w:ind w:left="567" w:right="567"/>
              <w:rPr>
                <w:sz w:val="28"/>
                <w:szCs w:val="28"/>
              </w:rPr>
            </w:pPr>
            <w:r w:rsidRPr="000C053D">
              <w:rPr>
                <w:sz w:val="28"/>
                <w:szCs w:val="28"/>
              </w:rPr>
              <w:t>Блюда из кисломолочных продуктов</w:t>
            </w:r>
          </w:p>
        </w:tc>
        <w:tc>
          <w:tcPr>
            <w:tcW w:w="2835" w:type="dxa"/>
          </w:tcPr>
          <w:p w:rsidR="000C053D" w:rsidRPr="000C053D" w:rsidRDefault="000C053D" w:rsidP="000C053D">
            <w:pPr>
              <w:tabs>
                <w:tab w:val="left" w:pos="510"/>
                <w:tab w:val="center" w:pos="813"/>
              </w:tabs>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9</w:t>
            </w:r>
          </w:p>
        </w:tc>
        <w:tc>
          <w:tcPr>
            <w:tcW w:w="8788" w:type="dxa"/>
          </w:tcPr>
          <w:p w:rsidR="000C053D" w:rsidRPr="000C053D" w:rsidRDefault="000C053D" w:rsidP="000C053D">
            <w:pPr>
              <w:ind w:left="567" w:right="567"/>
              <w:rPr>
                <w:sz w:val="28"/>
                <w:szCs w:val="28"/>
              </w:rPr>
            </w:pPr>
            <w:r w:rsidRPr="000C053D">
              <w:rPr>
                <w:sz w:val="28"/>
                <w:szCs w:val="28"/>
              </w:rPr>
              <w:t>Изделия из жидкого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10</w:t>
            </w:r>
          </w:p>
        </w:tc>
        <w:tc>
          <w:tcPr>
            <w:tcW w:w="8788" w:type="dxa"/>
          </w:tcPr>
          <w:p w:rsidR="000C053D" w:rsidRPr="000C053D" w:rsidRDefault="000C053D" w:rsidP="000C053D">
            <w:pPr>
              <w:ind w:left="567" w:right="567"/>
              <w:rPr>
                <w:sz w:val="28"/>
                <w:szCs w:val="28"/>
              </w:rPr>
            </w:pPr>
            <w:r w:rsidRPr="000C053D">
              <w:rPr>
                <w:sz w:val="28"/>
                <w:szCs w:val="28"/>
              </w:rPr>
              <w:t>Приготовление блюд из жидкого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11</w:t>
            </w:r>
          </w:p>
        </w:tc>
        <w:tc>
          <w:tcPr>
            <w:tcW w:w="8788" w:type="dxa"/>
          </w:tcPr>
          <w:p w:rsidR="000C053D" w:rsidRPr="000C053D" w:rsidRDefault="000C053D" w:rsidP="000C053D">
            <w:pPr>
              <w:ind w:left="567" w:right="567"/>
              <w:rPr>
                <w:sz w:val="28"/>
                <w:szCs w:val="28"/>
              </w:rPr>
            </w:pPr>
            <w:r w:rsidRPr="000C053D">
              <w:rPr>
                <w:sz w:val="28"/>
                <w:szCs w:val="28"/>
              </w:rPr>
              <w:t>Изделия из пресного слоеного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12</w:t>
            </w:r>
          </w:p>
        </w:tc>
        <w:tc>
          <w:tcPr>
            <w:tcW w:w="8788" w:type="dxa"/>
          </w:tcPr>
          <w:p w:rsidR="000C053D" w:rsidRPr="000C053D" w:rsidRDefault="000C053D" w:rsidP="000C053D">
            <w:pPr>
              <w:ind w:left="567" w:right="567"/>
              <w:rPr>
                <w:sz w:val="28"/>
                <w:szCs w:val="28"/>
              </w:rPr>
            </w:pPr>
            <w:r w:rsidRPr="000C053D">
              <w:rPr>
                <w:sz w:val="28"/>
                <w:szCs w:val="28"/>
              </w:rPr>
              <w:t>Приготовление изделий из слоеного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13</w:t>
            </w:r>
          </w:p>
        </w:tc>
        <w:tc>
          <w:tcPr>
            <w:tcW w:w="8788" w:type="dxa"/>
          </w:tcPr>
          <w:p w:rsidR="000C053D" w:rsidRPr="000C053D" w:rsidRDefault="000C053D" w:rsidP="000C053D">
            <w:pPr>
              <w:ind w:left="567" w:right="567"/>
              <w:rPr>
                <w:sz w:val="28"/>
                <w:szCs w:val="28"/>
              </w:rPr>
            </w:pPr>
            <w:r w:rsidRPr="000C053D">
              <w:rPr>
                <w:sz w:val="28"/>
                <w:szCs w:val="28"/>
              </w:rPr>
              <w:t xml:space="preserve">Изделия из песочного теста </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14</w:t>
            </w:r>
          </w:p>
        </w:tc>
        <w:tc>
          <w:tcPr>
            <w:tcW w:w="8788" w:type="dxa"/>
          </w:tcPr>
          <w:p w:rsidR="000C053D" w:rsidRPr="000C053D" w:rsidRDefault="000C053D" w:rsidP="000C053D">
            <w:pPr>
              <w:ind w:left="567" w:right="567"/>
              <w:rPr>
                <w:sz w:val="28"/>
                <w:szCs w:val="28"/>
              </w:rPr>
            </w:pPr>
            <w:r w:rsidRPr="000C053D">
              <w:rPr>
                <w:sz w:val="28"/>
                <w:szCs w:val="28"/>
              </w:rPr>
              <w:t>Приготовление изделий из песочного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15</w:t>
            </w:r>
          </w:p>
        </w:tc>
        <w:tc>
          <w:tcPr>
            <w:tcW w:w="8788" w:type="dxa"/>
          </w:tcPr>
          <w:p w:rsidR="000C053D" w:rsidRPr="000C053D" w:rsidRDefault="000C053D" w:rsidP="000C053D">
            <w:pPr>
              <w:ind w:left="567" w:right="567"/>
              <w:rPr>
                <w:sz w:val="28"/>
                <w:szCs w:val="28"/>
              </w:rPr>
            </w:pPr>
            <w:r w:rsidRPr="000C053D">
              <w:rPr>
                <w:sz w:val="28"/>
                <w:szCs w:val="28"/>
              </w:rPr>
              <w:t>Сладости, десерты и напитки</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16</w:t>
            </w:r>
          </w:p>
        </w:tc>
        <w:tc>
          <w:tcPr>
            <w:tcW w:w="8788" w:type="dxa"/>
          </w:tcPr>
          <w:p w:rsidR="000C053D" w:rsidRPr="000C053D" w:rsidRDefault="000C053D" w:rsidP="000C053D">
            <w:pPr>
              <w:ind w:left="567" w:right="567"/>
              <w:rPr>
                <w:sz w:val="28"/>
                <w:szCs w:val="28"/>
              </w:rPr>
            </w:pPr>
            <w:r w:rsidRPr="000C053D">
              <w:rPr>
                <w:sz w:val="28"/>
                <w:szCs w:val="28"/>
              </w:rPr>
              <w:t>Приготовление сладких блюд и напитков</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17</w:t>
            </w:r>
          </w:p>
        </w:tc>
        <w:tc>
          <w:tcPr>
            <w:tcW w:w="8788" w:type="dxa"/>
          </w:tcPr>
          <w:p w:rsidR="000C053D" w:rsidRPr="000C053D" w:rsidRDefault="000C053D" w:rsidP="000C053D">
            <w:pPr>
              <w:ind w:left="567" w:right="567"/>
              <w:rPr>
                <w:sz w:val="28"/>
                <w:szCs w:val="28"/>
              </w:rPr>
            </w:pPr>
            <w:r w:rsidRPr="000C053D">
              <w:rPr>
                <w:sz w:val="28"/>
                <w:szCs w:val="28"/>
              </w:rPr>
              <w:t>Сервировка сладкого стола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18</w:t>
            </w:r>
          </w:p>
        </w:tc>
        <w:tc>
          <w:tcPr>
            <w:tcW w:w="8788" w:type="dxa"/>
          </w:tcPr>
          <w:p w:rsidR="000C053D" w:rsidRPr="000C053D" w:rsidRDefault="000C053D" w:rsidP="000C053D">
            <w:pPr>
              <w:ind w:left="567" w:right="567"/>
              <w:rPr>
                <w:sz w:val="28"/>
                <w:szCs w:val="28"/>
              </w:rPr>
            </w:pPr>
            <w:r w:rsidRPr="000C053D">
              <w:rPr>
                <w:sz w:val="28"/>
                <w:szCs w:val="28"/>
              </w:rPr>
              <w:t>Праздничный этикет</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19</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 Праздничный сладкий стол». Выполнение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20</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 Праздничный сладкий стол». Защита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3324" w:type="dxa"/>
            <w:gridSpan w:val="3"/>
          </w:tcPr>
          <w:p w:rsidR="000C053D" w:rsidRPr="000C053D" w:rsidRDefault="000C053D" w:rsidP="000C053D">
            <w:pPr>
              <w:ind w:left="567" w:right="567"/>
              <w:jc w:val="center"/>
              <w:rPr>
                <w:sz w:val="28"/>
                <w:szCs w:val="28"/>
              </w:rPr>
            </w:pPr>
            <w:r w:rsidRPr="000C053D">
              <w:rPr>
                <w:b/>
                <w:sz w:val="28"/>
                <w:szCs w:val="28"/>
              </w:rPr>
              <w:t>Создание изделий из текстильных и поделочных материалов   (48 ч)</w:t>
            </w:r>
          </w:p>
          <w:p w:rsidR="000C053D" w:rsidRPr="000C053D" w:rsidRDefault="000C053D" w:rsidP="000C053D">
            <w:pPr>
              <w:ind w:left="567" w:right="567"/>
              <w:jc w:val="center"/>
              <w:rPr>
                <w:b/>
                <w:sz w:val="28"/>
                <w:szCs w:val="28"/>
              </w:rPr>
            </w:pPr>
            <w:r w:rsidRPr="000C053D">
              <w:rPr>
                <w:b/>
                <w:color w:val="000000"/>
                <w:sz w:val="28"/>
                <w:szCs w:val="28"/>
                <w:shd w:val="clear" w:color="auto" w:fill="FFFFFF"/>
              </w:rPr>
              <w:t>Лоскутное шитье</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21</w:t>
            </w:r>
          </w:p>
        </w:tc>
        <w:tc>
          <w:tcPr>
            <w:tcW w:w="8788" w:type="dxa"/>
          </w:tcPr>
          <w:p w:rsidR="000C053D" w:rsidRPr="000C053D" w:rsidRDefault="000C053D" w:rsidP="000C053D">
            <w:pPr>
              <w:ind w:left="567" w:right="567"/>
              <w:rPr>
                <w:sz w:val="28"/>
                <w:szCs w:val="28"/>
              </w:rPr>
            </w:pPr>
            <w:r w:rsidRPr="000C053D">
              <w:rPr>
                <w:sz w:val="28"/>
                <w:szCs w:val="28"/>
              </w:rPr>
              <w:t>Текстильные материалы из волокон животного происхождения.</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22</w:t>
            </w:r>
          </w:p>
        </w:tc>
        <w:tc>
          <w:tcPr>
            <w:tcW w:w="8788" w:type="dxa"/>
          </w:tcPr>
          <w:p w:rsidR="000C053D" w:rsidRPr="000C053D" w:rsidRDefault="000C053D" w:rsidP="000C053D">
            <w:pPr>
              <w:ind w:left="567" w:right="567"/>
              <w:rPr>
                <w:sz w:val="28"/>
                <w:szCs w:val="28"/>
              </w:rPr>
            </w:pPr>
            <w:r w:rsidRPr="000C053D">
              <w:rPr>
                <w:sz w:val="28"/>
                <w:szCs w:val="28"/>
              </w:rPr>
              <w:t>Определение сырьевого состава тканей и изучение их свойств.</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23</w:t>
            </w:r>
          </w:p>
        </w:tc>
        <w:tc>
          <w:tcPr>
            <w:tcW w:w="8788" w:type="dxa"/>
          </w:tcPr>
          <w:p w:rsidR="000C053D" w:rsidRPr="000C053D" w:rsidRDefault="000C053D" w:rsidP="000C053D">
            <w:pPr>
              <w:pStyle w:val="a7"/>
              <w:spacing w:before="0" w:beforeAutospacing="0" w:after="0" w:afterAutospacing="0"/>
              <w:ind w:left="567" w:right="567"/>
              <w:rPr>
                <w:color w:val="000000"/>
                <w:sz w:val="28"/>
                <w:szCs w:val="28"/>
              </w:rPr>
            </w:pPr>
            <w:r w:rsidRPr="000C053D">
              <w:rPr>
                <w:sz w:val="28"/>
                <w:szCs w:val="28"/>
              </w:rPr>
              <w:t>Правила ТБ</w:t>
            </w:r>
            <w:proofErr w:type="gramStart"/>
            <w:r w:rsidRPr="000C053D">
              <w:rPr>
                <w:bCs/>
                <w:color w:val="000000"/>
                <w:sz w:val="28"/>
                <w:szCs w:val="28"/>
              </w:rPr>
              <w:t xml:space="preserve"> .</w:t>
            </w:r>
            <w:proofErr w:type="gramEnd"/>
            <w:r w:rsidRPr="000C053D">
              <w:rPr>
                <w:bCs/>
                <w:color w:val="000000"/>
                <w:sz w:val="28"/>
                <w:szCs w:val="28"/>
              </w:rPr>
              <w:t xml:space="preserve"> Технология изготовления изделий из лоскутов.</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24</w:t>
            </w:r>
          </w:p>
        </w:tc>
        <w:tc>
          <w:tcPr>
            <w:tcW w:w="8788" w:type="dxa"/>
          </w:tcPr>
          <w:p w:rsidR="000C053D" w:rsidRPr="000C053D" w:rsidRDefault="000C053D" w:rsidP="000C053D">
            <w:pPr>
              <w:pStyle w:val="a7"/>
              <w:spacing w:before="0" w:beforeAutospacing="0" w:after="0" w:afterAutospacing="0"/>
              <w:ind w:left="567" w:right="567"/>
              <w:rPr>
                <w:color w:val="000000"/>
                <w:sz w:val="28"/>
                <w:szCs w:val="28"/>
              </w:rPr>
            </w:pPr>
            <w:r w:rsidRPr="000C053D">
              <w:rPr>
                <w:color w:val="000000"/>
                <w:sz w:val="28"/>
                <w:szCs w:val="28"/>
              </w:rPr>
              <w:t>История лоскутного шитья. Вторичное использование тканей.</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25-26</w:t>
            </w:r>
          </w:p>
        </w:tc>
        <w:tc>
          <w:tcPr>
            <w:tcW w:w="8788" w:type="dxa"/>
          </w:tcPr>
          <w:p w:rsidR="000C053D" w:rsidRPr="000C053D" w:rsidRDefault="000C053D" w:rsidP="000C053D">
            <w:pPr>
              <w:ind w:left="567" w:right="567"/>
              <w:rPr>
                <w:sz w:val="28"/>
                <w:szCs w:val="28"/>
              </w:rPr>
            </w:pPr>
            <w:r w:rsidRPr="000C053D">
              <w:rPr>
                <w:color w:val="000000"/>
                <w:sz w:val="28"/>
                <w:szCs w:val="28"/>
                <w:shd w:val="clear" w:color="auto" w:fill="FFFFFF"/>
              </w:rPr>
              <w:t>Выполнение эскизов изделия в технике лоскутного шитья. Изготовление шаблонов.</w:t>
            </w:r>
            <w:r w:rsidRPr="000C053D">
              <w:rPr>
                <w:sz w:val="28"/>
                <w:szCs w:val="28"/>
              </w:rPr>
              <w:t xml:space="preserve"> </w:t>
            </w:r>
          </w:p>
        </w:tc>
        <w:tc>
          <w:tcPr>
            <w:tcW w:w="2835" w:type="dxa"/>
          </w:tcPr>
          <w:p w:rsidR="000C053D" w:rsidRPr="000C053D" w:rsidRDefault="000C053D" w:rsidP="000C053D">
            <w:pPr>
              <w:pStyle w:val="a7"/>
              <w:spacing w:before="0" w:beforeAutospacing="0" w:after="0" w:afterAutospacing="0"/>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lastRenderedPageBreak/>
              <w:t xml:space="preserve">    </w:t>
            </w:r>
            <w:r w:rsidR="000C053D" w:rsidRPr="000C053D">
              <w:rPr>
                <w:sz w:val="28"/>
                <w:szCs w:val="28"/>
              </w:rPr>
              <w:t>27-28</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«Скатерть</w:t>
            </w:r>
            <w:r w:rsidRPr="000C053D">
              <w:rPr>
                <w:color w:val="000000"/>
                <w:sz w:val="28"/>
                <w:szCs w:val="28"/>
                <w:shd w:val="clear" w:color="auto" w:fill="FFFFFF"/>
              </w:rPr>
              <w:t xml:space="preserve"> в технике лоскутного шитья» </w:t>
            </w:r>
          </w:p>
        </w:tc>
        <w:tc>
          <w:tcPr>
            <w:tcW w:w="2835" w:type="dxa"/>
          </w:tcPr>
          <w:p w:rsidR="000C053D" w:rsidRPr="000C053D" w:rsidRDefault="000C053D" w:rsidP="000C053D">
            <w:pPr>
              <w:pStyle w:val="a7"/>
              <w:spacing w:before="0" w:beforeAutospacing="0" w:after="0" w:afterAutospacing="0"/>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29-30</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«Скатерть</w:t>
            </w:r>
            <w:r w:rsidRPr="000C053D">
              <w:rPr>
                <w:color w:val="000000"/>
                <w:sz w:val="28"/>
                <w:szCs w:val="28"/>
                <w:shd w:val="clear" w:color="auto" w:fill="FFFFFF"/>
              </w:rPr>
              <w:t xml:space="preserve"> в технике лоскутного шитья» </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31-32</w:t>
            </w:r>
          </w:p>
        </w:tc>
        <w:tc>
          <w:tcPr>
            <w:tcW w:w="8788" w:type="dxa"/>
          </w:tcPr>
          <w:p w:rsidR="000C053D" w:rsidRPr="000C053D" w:rsidRDefault="000C053D" w:rsidP="000C053D">
            <w:pPr>
              <w:ind w:left="567" w:right="567"/>
              <w:jc w:val="both"/>
              <w:rPr>
                <w:sz w:val="28"/>
                <w:szCs w:val="28"/>
              </w:rPr>
            </w:pPr>
            <w:r w:rsidRPr="000C053D">
              <w:rPr>
                <w:sz w:val="28"/>
                <w:szCs w:val="28"/>
              </w:rPr>
              <w:t>Защита про</w:t>
            </w:r>
            <w:r w:rsidRPr="000C053D">
              <w:rPr>
                <w:sz w:val="28"/>
                <w:szCs w:val="28"/>
              </w:rPr>
              <w:softHyphen/>
              <w:t>екта</w:t>
            </w:r>
            <w:proofErr w:type="gramStart"/>
            <w:r w:rsidRPr="000C053D">
              <w:rPr>
                <w:sz w:val="28"/>
                <w:szCs w:val="28"/>
              </w:rPr>
              <w:t>«С</w:t>
            </w:r>
            <w:proofErr w:type="gramEnd"/>
            <w:r w:rsidRPr="000C053D">
              <w:rPr>
                <w:sz w:val="28"/>
                <w:szCs w:val="28"/>
              </w:rPr>
              <w:t>катерть</w:t>
            </w:r>
            <w:r w:rsidRPr="000C053D">
              <w:rPr>
                <w:color w:val="000000"/>
                <w:sz w:val="28"/>
                <w:szCs w:val="28"/>
                <w:shd w:val="clear" w:color="auto" w:fill="FFFFFF"/>
              </w:rPr>
              <w:t xml:space="preserve"> в технике лоскутного шитья»</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3324" w:type="dxa"/>
            <w:gridSpan w:val="3"/>
          </w:tcPr>
          <w:p w:rsidR="000C053D" w:rsidRPr="000C053D" w:rsidRDefault="000C053D" w:rsidP="000C053D">
            <w:pPr>
              <w:ind w:left="567" w:right="567"/>
              <w:jc w:val="center"/>
              <w:rPr>
                <w:sz w:val="28"/>
                <w:szCs w:val="28"/>
              </w:rPr>
            </w:pPr>
            <w:r w:rsidRPr="000C053D">
              <w:rPr>
                <w:b/>
                <w:sz w:val="28"/>
                <w:szCs w:val="28"/>
              </w:rPr>
              <w:t>Вязание крючком или спицами.</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33</w:t>
            </w:r>
          </w:p>
        </w:tc>
        <w:tc>
          <w:tcPr>
            <w:tcW w:w="8788" w:type="dxa"/>
          </w:tcPr>
          <w:p w:rsidR="000C053D" w:rsidRPr="000C053D" w:rsidRDefault="000C053D" w:rsidP="000C053D">
            <w:pPr>
              <w:ind w:left="567" w:right="567"/>
              <w:rPr>
                <w:sz w:val="28"/>
                <w:szCs w:val="28"/>
              </w:rPr>
            </w:pPr>
            <w:r w:rsidRPr="000C053D">
              <w:rPr>
                <w:sz w:val="28"/>
                <w:szCs w:val="28"/>
              </w:rPr>
              <w:t>Вязание крючком и спицами. Творческий проект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34</w:t>
            </w:r>
          </w:p>
        </w:tc>
        <w:tc>
          <w:tcPr>
            <w:tcW w:w="8788" w:type="dxa"/>
          </w:tcPr>
          <w:p w:rsidR="000C053D" w:rsidRPr="000C053D" w:rsidRDefault="000C053D" w:rsidP="000C053D">
            <w:pPr>
              <w:ind w:left="567" w:right="567"/>
              <w:rPr>
                <w:sz w:val="28"/>
                <w:szCs w:val="28"/>
              </w:rPr>
            </w:pPr>
            <w:r w:rsidRPr="000C053D">
              <w:rPr>
                <w:sz w:val="28"/>
                <w:szCs w:val="28"/>
              </w:rPr>
              <w:t>Основные виды петель при вязании крючком</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35-36</w:t>
            </w:r>
          </w:p>
        </w:tc>
        <w:tc>
          <w:tcPr>
            <w:tcW w:w="8788" w:type="dxa"/>
          </w:tcPr>
          <w:p w:rsidR="000C053D" w:rsidRPr="000C053D" w:rsidRDefault="000C053D" w:rsidP="000C053D">
            <w:pPr>
              <w:ind w:left="567" w:right="567"/>
              <w:rPr>
                <w:sz w:val="28"/>
                <w:szCs w:val="28"/>
              </w:rPr>
            </w:pPr>
            <w:r w:rsidRPr="000C053D">
              <w:rPr>
                <w:sz w:val="28"/>
                <w:szCs w:val="28"/>
              </w:rPr>
              <w:t>Вязание по кругу</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37-38</w:t>
            </w:r>
          </w:p>
        </w:tc>
        <w:tc>
          <w:tcPr>
            <w:tcW w:w="8788" w:type="dxa"/>
          </w:tcPr>
          <w:p w:rsidR="000C053D" w:rsidRPr="000C053D" w:rsidRDefault="000C053D" w:rsidP="000C053D">
            <w:pPr>
              <w:ind w:left="567" w:right="567"/>
              <w:rPr>
                <w:sz w:val="28"/>
                <w:szCs w:val="28"/>
              </w:rPr>
            </w:pPr>
            <w:r w:rsidRPr="000C053D">
              <w:rPr>
                <w:sz w:val="28"/>
                <w:szCs w:val="28"/>
              </w:rPr>
              <w:t>Вязание спицами. Основные приемы вязания</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39-40</w:t>
            </w:r>
          </w:p>
        </w:tc>
        <w:tc>
          <w:tcPr>
            <w:tcW w:w="8788" w:type="dxa"/>
          </w:tcPr>
          <w:p w:rsidR="000C053D" w:rsidRPr="000C053D" w:rsidRDefault="000C053D" w:rsidP="00841967">
            <w:pPr>
              <w:ind w:left="567" w:right="567"/>
              <w:rPr>
                <w:sz w:val="28"/>
                <w:szCs w:val="28"/>
              </w:rPr>
            </w:pPr>
            <w:r w:rsidRPr="000C053D">
              <w:rPr>
                <w:sz w:val="28"/>
                <w:szCs w:val="28"/>
              </w:rPr>
              <w:t>Выполнение проекта «Вяжем изделия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41-42</w:t>
            </w:r>
          </w:p>
        </w:tc>
        <w:tc>
          <w:tcPr>
            <w:tcW w:w="8788" w:type="dxa"/>
          </w:tcPr>
          <w:p w:rsidR="000C053D" w:rsidRPr="000C053D" w:rsidRDefault="000C053D" w:rsidP="00841967">
            <w:pPr>
              <w:ind w:left="567" w:right="567"/>
              <w:rPr>
                <w:sz w:val="28"/>
                <w:szCs w:val="28"/>
              </w:rPr>
            </w:pPr>
            <w:r w:rsidRPr="000C053D">
              <w:rPr>
                <w:sz w:val="28"/>
                <w:szCs w:val="28"/>
              </w:rPr>
              <w:t>Выполнение проекта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43-44</w:t>
            </w:r>
          </w:p>
        </w:tc>
        <w:tc>
          <w:tcPr>
            <w:tcW w:w="8788" w:type="dxa"/>
          </w:tcPr>
          <w:p w:rsidR="000C053D" w:rsidRPr="000C053D" w:rsidRDefault="000C053D" w:rsidP="00841967">
            <w:pPr>
              <w:ind w:left="567" w:right="567"/>
              <w:rPr>
                <w:sz w:val="28"/>
                <w:szCs w:val="28"/>
              </w:rPr>
            </w:pPr>
            <w:r w:rsidRPr="000C053D">
              <w:rPr>
                <w:sz w:val="28"/>
                <w:szCs w:val="28"/>
              </w:rPr>
              <w:t>Выполнение проекта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45-46</w:t>
            </w:r>
          </w:p>
        </w:tc>
        <w:tc>
          <w:tcPr>
            <w:tcW w:w="8788" w:type="dxa"/>
          </w:tcPr>
          <w:p w:rsidR="000C053D" w:rsidRPr="000C053D" w:rsidRDefault="000C053D" w:rsidP="000C053D">
            <w:pPr>
              <w:ind w:left="567" w:right="567"/>
              <w:rPr>
                <w:sz w:val="28"/>
                <w:szCs w:val="28"/>
              </w:rPr>
            </w:pPr>
            <w:r w:rsidRPr="000C053D">
              <w:rPr>
                <w:sz w:val="28"/>
                <w:szCs w:val="28"/>
              </w:rPr>
              <w:t>Подготовка проекта к защите</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47-48</w:t>
            </w:r>
          </w:p>
        </w:tc>
        <w:tc>
          <w:tcPr>
            <w:tcW w:w="8788" w:type="dxa"/>
          </w:tcPr>
          <w:p w:rsidR="000C053D" w:rsidRPr="000C053D" w:rsidRDefault="000C053D" w:rsidP="00841967">
            <w:pPr>
              <w:ind w:left="567" w:right="567"/>
              <w:jc w:val="both"/>
              <w:rPr>
                <w:sz w:val="28"/>
                <w:szCs w:val="28"/>
              </w:rPr>
            </w:pPr>
            <w:r w:rsidRPr="000C053D">
              <w:rPr>
                <w:sz w:val="28"/>
                <w:szCs w:val="28"/>
              </w:rPr>
              <w:t>Защита проекта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3324" w:type="dxa"/>
            <w:gridSpan w:val="3"/>
          </w:tcPr>
          <w:p w:rsidR="000C053D" w:rsidRPr="000C053D" w:rsidRDefault="000C053D" w:rsidP="00841967">
            <w:pPr>
              <w:ind w:left="567" w:right="567"/>
              <w:jc w:val="center"/>
              <w:rPr>
                <w:sz w:val="28"/>
                <w:szCs w:val="28"/>
              </w:rPr>
            </w:pPr>
            <w:r w:rsidRPr="000C053D">
              <w:rPr>
                <w:b/>
                <w:sz w:val="28"/>
                <w:szCs w:val="28"/>
              </w:rPr>
              <w:t>«Волшебная вышивка»</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49</w:t>
            </w:r>
          </w:p>
        </w:tc>
        <w:tc>
          <w:tcPr>
            <w:tcW w:w="8788" w:type="dxa"/>
          </w:tcPr>
          <w:p w:rsidR="000C053D" w:rsidRPr="000C053D" w:rsidRDefault="000C053D" w:rsidP="000C053D">
            <w:pPr>
              <w:ind w:left="567" w:right="567"/>
              <w:rPr>
                <w:sz w:val="28"/>
                <w:szCs w:val="28"/>
              </w:rPr>
            </w:pPr>
            <w:r w:rsidRPr="000C053D">
              <w:rPr>
                <w:sz w:val="28"/>
                <w:szCs w:val="28"/>
              </w:rPr>
              <w:t>Ручная роспись тканей</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50</w:t>
            </w:r>
          </w:p>
        </w:tc>
        <w:tc>
          <w:tcPr>
            <w:tcW w:w="8788" w:type="dxa"/>
          </w:tcPr>
          <w:p w:rsidR="000C053D" w:rsidRPr="000C053D" w:rsidRDefault="000C053D" w:rsidP="000C053D">
            <w:pPr>
              <w:ind w:left="567" w:right="567"/>
              <w:rPr>
                <w:sz w:val="28"/>
                <w:szCs w:val="28"/>
              </w:rPr>
            </w:pPr>
            <w:r w:rsidRPr="000C053D">
              <w:rPr>
                <w:sz w:val="28"/>
                <w:szCs w:val="28"/>
              </w:rPr>
              <w:t>Технология росписи ткани в технике холодного батика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51-52</w:t>
            </w:r>
          </w:p>
        </w:tc>
        <w:tc>
          <w:tcPr>
            <w:tcW w:w="8788" w:type="dxa"/>
          </w:tcPr>
          <w:p w:rsidR="000C053D" w:rsidRPr="000C053D" w:rsidRDefault="000C053D" w:rsidP="000C053D">
            <w:pPr>
              <w:ind w:left="567" w:right="567"/>
              <w:rPr>
                <w:sz w:val="28"/>
                <w:szCs w:val="28"/>
              </w:rPr>
            </w:pPr>
            <w:r w:rsidRPr="000C053D">
              <w:rPr>
                <w:sz w:val="28"/>
                <w:szCs w:val="28"/>
              </w:rPr>
              <w:t>Выполнение образца росписи ткани в технике холодного батика</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53-54</w:t>
            </w:r>
          </w:p>
        </w:tc>
        <w:tc>
          <w:tcPr>
            <w:tcW w:w="8788" w:type="dxa"/>
          </w:tcPr>
          <w:p w:rsidR="000C053D" w:rsidRPr="000C053D" w:rsidRDefault="000C053D" w:rsidP="000C053D">
            <w:pPr>
              <w:ind w:left="567" w:right="567"/>
              <w:rPr>
                <w:sz w:val="28"/>
                <w:szCs w:val="28"/>
              </w:rPr>
            </w:pPr>
            <w:r w:rsidRPr="000C053D">
              <w:rPr>
                <w:sz w:val="28"/>
                <w:szCs w:val="28"/>
              </w:rPr>
              <w:t>Выполнение образца росписи ткани в технике холодного батика</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55-56</w:t>
            </w:r>
          </w:p>
        </w:tc>
        <w:tc>
          <w:tcPr>
            <w:tcW w:w="8788" w:type="dxa"/>
          </w:tcPr>
          <w:p w:rsidR="000C053D" w:rsidRPr="000C053D" w:rsidRDefault="000C053D" w:rsidP="000C053D">
            <w:pPr>
              <w:ind w:left="567" w:right="567"/>
              <w:rPr>
                <w:sz w:val="28"/>
                <w:szCs w:val="28"/>
              </w:rPr>
            </w:pPr>
            <w:r w:rsidRPr="000C053D">
              <w:rPr>
                <w:sz w:val="28"/>
                <w:szCs w:val="28"/>
              </w:rPr>
              <w:t>Ручные стежки и швы на их основе</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57-58</w:t>
            </w:r>
          </w:p>
        </w:tc>
        <w:tc>
          <w:tcPr>
            <w:tcW w:w="8788" w:type="dxa"/>
          </w:tcPr>
          <w:p w:rsidR="000C053D" w:rsidRPr="000C053D" w:rsidRDefault="000C053D" w:rsidP="000C053D">
            <w:pPr>
              <w:ind w:left="567" w:right="567"/>
              <w:rPr>
                <w:sz w:val="28"/>
                <w:szCs w:val="28"/>
              </w:rPr>
            </w:pPr>
            <w:r w:rsidRPr="000C053D">
              <w:rPr>
                <w:sz w:val="28"/>
                <w:szCs w:val="28"/>
              </w:rPr>
              <w:t>Выполнение  ручных стежков и швов</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59-60</w:t>
            </w:r>
          </w:p>
        </w:tc>
        <w:tc>
          <w:tcPr>
            <w:tcW w:w="8788" w:type="dxa"/>
          </w:tcPr>
          <w:p w:rsidR="000C053D" w:rsidRPr="000C053D" w:rsidRDefault="000C053D" w:rsidP="000C053D">
            <w:pPr>
              <w:ind w:left="567" w:right="567"/>
              <w:rPr>
                <w:sz w:val="28"/>
                <w:szCs w:val="28"/>
              </w:rPr>
            </w:pPr>
            <w:r w:rsidRPr="000C053D">
              <w:rPr>
                <w:sz w:val="28"/>
                <w:szCs w:val="28"/>
              </w:rPr>
              <w:t>Виды счетных швов</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61-62</w:t>
            </w:r>
          </w:p>
        </w:tc>
        <w:tc>
          <w:tcPr>
            <w:tcW w:w="8788" w:type="dxa"/>
          </w:tcPr>
          <w:p w:rsidR="000C053D" w:rsidRPr="000C053D" w:rsidRDefault="000C053D" w:rsidP="000C053D">
            <w:pPr>
              <w:ind w:left="567" w:right="567"/>
              <w:rPr>
                <w:sz w:val="28"/>
                <w:szCs w:val="28"/>
              </w:rPr>
            </w:pPr>
            <w:r w:rsidRPr="000C053D">
              <w:rPr>
                <w:sz w:val="28"/>
                <w:szCs w:val="28"/>
              </w:rPr>
              <w:t>Вышивание швом «крест»</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lastRenderedPageBreak/>
              <w:t xml:space="preserve">    </w:t>
            </w:r>
            <w:r w:rsidR="000C053D" w:rsidRPr="000C053D">
              <w:rPr>
                <w:sz w:val="28"/>
                <w:szCs w:val="28"/>
              </w:rPr>
              <w:t>63-64</w:t>
            </w:r>
          </w:p>
        </w:tc>
        <w:tc>
          <w:tcPr>
            <w:tcW w:w="8788" w:type="dxa"/>
          </w:tcPr>
          <w:p w:rsidR="000C053D" w:rsidRPr="000C053D" w:rsidRDefault="000C053D" w:rsidP="000C053D">
            <w:pPr>
              <w:ind w:left="567" w:right="567"/>
              <w:rPr>
                <w:sz w:val="28"/>
                <w:szCs w:val="28"/>
              </w:rPr>
            </w:pPr>
            <w:r w:rsidRPr="000C053D">
              <w:rPr>
                <w:sz w:val="28"/>
                <w:szCs w:val="28"/>
              </w:rPr>
              <w:t>Виды глади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65-66</w:t>
            </w:r>
          </w:p>
        </w:tc>
        <w:tc>
          <w:tcPr>
            <w:tcW w:w="8788" w:type="dxa"/>
          </w:tcPr>
          <w:p w:rsidR="000C053D" w:rsidRPr="000C053D" w:rsidRDefault="000C053D" w:rsidP="000C053D">
            <w:pPr>
              <w:ind w:left="567" w:right="567"/>
              <w:rPr>
                <w:sz w:val="28"/>
                <w:szCs w:val="28"/>
              </w:rPr>
            </w:pPr>
            <w:r w:rsidRPr="000C053D">
              <w:rPr>
                <w:sz w:val="28"/>
                <w:szCs w:val="28"/>
              </w:rPr>
              <w:t>Выполнение образцов вышивки гладью</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rPr>
          <w:trHeight w:val="345"/>
        </w:trPr>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67-68</w:t>
            </w:r>
          </w:p>
        </w:tc>
        <w:tc>
          <w:tcPr>
            <w:tcW w:w="8788" w:type="dxa"/>
          </w:tcPr>
          <w:p w:rsidR="000C053D" w:rsidRPr="000C053D" w:rsidRDefault="000C053D" w:rsidP="000C053D">
            <w:pPr>
              <w:ind w:left="567" w:right="567"/>
              <w:rPr>
                <w:sz w:val="28"/>
                <w:szCs w:val="28"/>
              </w:rPr>
            </w:pPr>
            <w:r w:rsidRPr="000C053D">
              <w:rPr>
                <w:sz w:val="28"/>
                <w:szCs w:val="28"/>
              </w:rPr>
              <w:t>Швы «французский узелок» и «рококо»</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rPr>
          <w:trHeight w:val="210"/>
        </w:trPr>
        <w:tc>
          <w:tcPr>
            <w:tcW w:w="13324" w:type="dxa"/>
            <w:gridSpan w:val="3"/>
          </w:tcPr>
          <w:p w:rsidR="000C053D" w:rsidRPr="000C053D" w:rsidRDefault="00841967" w:rsidP="000C053D">
            <w:pPr>
              <w:ind w:left="567" w:right="567"/>
              <w:rPr>
                <w:sz w:val="28"/>
                <w:szCs w:val="28"/>
              </w:rPr>
            </w:pPr>
            <w:r>
              <w:rPr>
                <w:b/>
                <w:sz w:val="28"/>
                <w:szCs w:val="28"/>
              </w:rPr>
              <w:t xml:space="preserve">   </w:t>
            </w:r>
            <w:r w:rsidR="004E625C">
              <w:rPr>
                <w:b/>
                <w:sz w:val="28"/>
                <w:szCs w:val="28"/>
              </w:rPr>
              <w:t xml:space="preserve">            </w:t>
            </w:r>
            <w:r w:rsidR="000C053D" w:rsidRPr="000C053D">
              <w:rPr>
                <w:b/>
                <w:sz w:val="28"/>
                <w:szCs w:val="28"/>
              </w:rPr>
              <w:t xml:space="preserve">  Итого</w:t>
            </w:r>
            <w:proofErr w:type="gramStart"/>
            <w:r w:rsidR="000C053D" w:rsidRPr="000C053D">
              <w:rPr>
                <w:b/>
                <w:sz w:val="28"/>
                <w:szCs w:val="28"/>
              </w:rPr>
              <w:t xml:space="preserve"> :</w:t>
            </w:r>
            <w:proofErr w:type="gramEnd"/>
            <w:r w:rsidR="000C053D" w:rsidRPr="000C053D">
              <w:rPr>
                <w:b/>
                <w:sz w:val="28"/>
                <w:szCs w:val="28"/>
              </w:rPr>
              <w:t xml:space="preserve"> 68 уроков</w:t>
            </w:r>
          </w:p>
        </w:tc>
      </w:tr>
    </w:tbl>
    <w:p w:rsidR="000C053D" w:rsidRPr="000C053D" w:rsidRDefault="000C053D" w:rsidP="000C053D">
      <w:pPr>
        <w:tabs>
          <w:tab w:val="left" w:pos="284"/>
          <w:tab w:val="left" w:pos="567"/>
        </w:tabs>
        <w:autoSpaceDE w:val="0"/>
        <w:autoSpaceDN w:val="0"/>
        <w:adjustRightInd w:val="0"/>
        <w:spacing w:after="0" w:line="240" w:lineRule="auto"/>
        <w:ind w:left="567" w:right="567"/>
        <w:rPr>
          <w:rFonts w:ascii="Times New Roman" w:hAnsi="Times New Roman" w:cs="Times New Roman"/>
          <w:b/>
          <w:sz w:val="28"/>
          <w:szCs w:val="28"/>
        </w:rPr>
      </w:pPr>
    </w:p>
    <w:p w:rsidR="000C053D" w:rsidRPr="000C053D" w:rsidRDefault="000C053D" w:rsidP="000C053D">
      <w:pPr>
        <w:pStyle w:val="a5"/>
        <w:tabs>
          <w:tab w:val="left" w:pos="567"/>
        </w:tabs>
        <w:spacing w:after="0" w:line="240" w:lineRule="auto"/>
        <w:ind w:left="567" w:right="567"/>
        <w:jc w:val="center"/>
        <w:rPr>
          <w:rFonts w:ascii="Times New Roman" w:hAnsi="Times New Roman"/>
          <w:b/>
          <w:sz w:val="28"/>
          <w:szCs w:val="28"/>
        </w:rPr>
      </w:pPr>
    </w:p>
    <w:p w:rsidR="000C053D" w:rsidRPr="000C053D" w:rsidRDefault="000C053D" w:rsidP="000C053D">
      <w:pPr>
        <w:shd w:val="clear" w:color="auto" w:fill="FFFFFF"/>
        <w:spacing w:after="120" w:line="240" w:lineRule="auto"/>
        <w:ind w:left="567" w:right="567" w:firstLine="567"/>
        <w:jc w:val="both"/>
        <w:rPr>
          <w:rFonts w:ascii="Times New Roman" w:hAnsi="Times New Roman" w:cs="Times New Roman"/>
          <w:sz w:val="28"/>
          <w:szCs w:val="28"/>
        </w:rPr>
      </w:pPr>
    </w:p>
    <w:sectPr w:rsidR="000C053D" w:rsidRPr="000C053D" w:rsidSect="003878B0">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3B" w:rsidRDefault="00952F3B" w:rsidP="00841967">
      <w:pPr>
        <w:spacing w:after="0" w:line="240" w:lineRule="auto"/>
      </w:pPr>
      <w:r>
        <w:separator/>
      </w:r>
    </w:p>
  </w:endnote>
  <w:endnote w:type="continuationSeparator" w:id="0">
    <w:p w:rsidR="00952F3B" w:rsidRDefault="00952F3B" w:rsidP="0084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7189"/>
      <w:docPartObj>
        <w:docPartGallery w:val="Page Numbers (Bottom of Page)"/>
        <w:docPartUnique/>
      </w:docPartObj>
    </w:sdtPr>
    <w:sdtContent>
      <w:p w:rsidR="00841967" w:rsidRDefault="00C44451">
        <w:pPr>
          <w:pStyle w:val="aa"/>
          <w:jc w:val="right"/>
        </w:pPr>
        <w:fldSimple w:instr=" PAGE   \* MERGEFORMAT ">
          <w:r w:rsidR="00F745B9">
            <w:rPr>
              <w:noProof/>
            </w:rPr>
            <w:t>11</w:t>
          </w:r>
        </w:fldSimple>
      </w:p>
    </w:sdtContent>
  </w:sdt>
  <w:p w:rsidR="00841967" w:rsidRDefault="008419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3B" w:rsidRDefault="00952F3B" w:rsidP="00841967">
      <w:pPr>
        <w:spacing w:after="0" w:line="240" w:lineRule="auto"/>
      </w:pPr>
      <w:r>
        <w:separator/>
      </w:r>
    </w:p>
  </w:footnote>
  <w:footnote w:type="continuationSeparator" w:id="0">
    <w:p w:rsidR="00952F3B" w:rsidRDefault="00952F3B" w:rsidP="008419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053D"/>
    <w:rsid w:val="00002D3F"/>
    <w:rsid w:val="000C053D"/>
    <w:rsid w:val="000E02F3"/>
    <w:rsid w:val="000E7417"/>
    <w:rsid w:val="00143473"/>
    <w:rsid w:val="001E2E46"/>
    <w:rsid w:val="002B7C95"/>
    <w:rsid w:val="00381446"/>
    <w:rsid w:val="00386B03"/>
    <w:rsid w:val="003878B0"/>
    <w:rsid w:val="004E625C"/>
    <w:rsid w:val="007E78D3"/>
    <w:rsid w:val="00811541"/>
    <w:rsid w:val="00833E4B"/>
    <w:rsid w:val="00841967"/>
    <w:rsid w:val="00952F3B"/>
    <w:rsid w:val="009E6782"/>
    <w:rsid w:val="00BA011E"/>
    <w:rsid w:val="00C10F35"/>
    <w:rsid w:val="00C44451"/>
    <w:rsid w:val="00E50B85"/>
    <w:rsid w:val="00F745B9"/>
    <w:rsid w:val="00F94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53D"/>
    <w:rPr>
      <w:rFonts w:ascii="Tahoma" w:hAnsi="Tahoma" w:cs="Tahoma"/>
      <w:sz w:val="16"/>
      <w:szCs w:val="16"/>
    </w:rPr>
  </w:style>
  <w:style w:type="paragraph" w:styleId="a5">
    <w:name w:val="List Paragraph"/>
    <w:basedOn w:val="a"/>
    <w:uiPriority w:val="34"/>
    <w:qFormat/>
    <w:rsid w:val="000C053D"/>
    <w:pPr>
      <w:ind w:left="720"/>
      <w:contextualSpacing/>
    </w:pPr>
    <w:rPr>
      <w:rFonts w:ascii="Calibri" w:eastAsia="Calibri" w:hAnsi="Calibri" w:cs="Times New Roman"/>
    </w:rPr>
  </w:style>
  <w:style w:type="table" w:styleId="a6">
    <w:name w:val="Table Grid"/>
    <w:basedOn w:val="a1"/>
    <w:rsid w:val="000C0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419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41967"/>
  </w:style>
  <w:style w:type="paragraph" w:styleId="aa">
    <w:name w:val="footer"/>
    <w:basedOn w:val="a"/>
    <w:link w:val="ab"/>
    <w:uiPriority w:val="99"/>
    <w:unhideWhenUsed/>
    <w:rsid w:val="008419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9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2020-06-04T07:52:00Z</cp:lastPrinted>
  <dcterms:created xsi:type="dcterms:W3CDTF">2020-05-28T11:21:00Z</dcterms:created>
  <dcterms:modified xsi:type="dcterms:W3CDTF">2022-01-10T07:31:00Z</dcterms:modified>
</cp:coreProperties>
</file>