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B0" w:rsidRDefault="004E27FD" w:rsidP="00AA64BC">
      <w:pPr>
        <w:pStyle w:val="Default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-1003934</wp:posOffset>
            </wp:positionV>
            <wp:extent cx="10401300" cy="7435606"/>
            <wp:effectExtent l="19050" t="0" r="0" b="0"/>
            <wp:wrapNone/>
            <wp:docPr id="1" name="Рисунок 1" descr="C:\Users\User\Desktop\титульники\сканы\IMG_20211123_092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сканы\IMG_20211123_0927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0" cy="743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1B5" w:rsidRDefault="007C21B5" w:rsidP="00AA64BC">
      <w:pPr>
        <w:pStyle w:val="Default"/>
        <w:rPr>
          <w:b/>
          <w:bCs/>
        </w:rPr>
      </w:pPr>
    </w:p>
    <w:p w:rsidR="007C21B5" w:rsidRDefault="007C21B5" w:rsidP="00AA64BC">
      <w:pPr>
        <w:pStyle w:val="Default"/>
        <w:rPr>
          <w:b/>
          <w:bCs/>
        </w:rPr>
      </w:pPr>
    </w:p>
    <w:p w:rsidR="007C21B5" w:rsidRDefault="007C21B5" w:rsidP="00AA64BC">
      <w:pPr>
        <w:pStyle w:val="Default"/>
        <w:rPr>
          <w:b/>
          <w:bCs/>
        </w:rPr>
      </w:pPr>
    </w:p>
    <w:p w:rsidR="007C21B5" w:rsidRDefault="007C21B5" w:rsidP="00AA64BC">
      <w:pPr>
        <w:pStyle w:val="Default"/>
        <w:rPr>
          <w:b/>
          <w:bCs/>
        </w:rPr>
      </w:pPr>
    </w:p>
    <w:p w:rsidR="007C21B5" w:rsidRDefault="007C21B5" w:rsidP="00AA64BC">
      <w:pPr>
        <w:pStyle w:val="Default"/>
        <w:rPr>
          <w:b/>
          <w:bCs/>
        </w:rPr>
      </w:pPr>
    </w:p>
    <w:p w:rsidR="007C21B5" w:rsidRDefault="007C21B5" w:rsidP="00AA64BC">
      <w:pPr>
        <w:pStyle w:val="Default"/>
        <w:rPr>
          <w:b/>
          <w:bCs/>
        </w:rPr>
      </w:pPr>
    </w:p>
    <w:p w:rsidR="007C21B5" w:rsidRDefault="007C21B5" w:rsidP="00AA64BC">
      <w:pPr>
        <w:pStyle w:val="Default"/>
        <w:rPr>
          <w:b/>
          <w:bCs/>
        </w:rPr>
      </w:pPr>
    </w:p>
    <w:p w:rsidR="007C21B5" w:rsidRDefault="007C21B5" w:rsidP="00AA64BC">
      <w:pPr>
        <w:pStyle w:val="Default"/>
        <w:rPr>
          <w:b/>
          <w:bCs/>
        </w:rPr>
      </w:pPr>
    </w:p>
    <w:p w:rsidR="007C21B5" w:rsidRDefault="007C21B5" w:rsidP="00AA64BC">
      <w:pPr>
        <w:pStyle w:val="Default"/>
        <w:rPr>
          <w:b/>
          <w:bCs/>
        </w:rPr>
      </w:pPr>
    </w:p>
    <w:p w:rsidR="007C21B5" w:rsidRDefault="007C21B5" w:rsidP="00AA64BC">
      <w:pPr>
        <w:pStyle w:val="Default"/>
        <w:rPr>
          <w:b/>
          <w:bCs/>
        </w:rPr>
      </w:pPr>
    </w:p>
    <w:p w:rsidR="007C21B5" w:rsidRDefault="007C21B5" w:rsidP="00AA64BC">
      <w:pPr>
        <w:pStyle w:val="Default"/>
        <w:rPr>
          <w:b/>
          <w:bCs/>
        </w:rPr>
      </w:pPr>
    </w:p>
    <w:p w:rsidR="007C21B5" w:rsidRDefault="007C21B5" w:rsidP="00AA64BC">
      <w:pPr>
        <w:pStyle w:val="Default"/>
        <w:rPr>
          <w:b/>
          <w:bCs/>
        </w:rPr>
      </w:pPr>
    </w:p>
    <w:p w:rsidR="007C21B5" w:rsidRDefault="007C21B5" w:rsidP="00AA64BC">
      <w:pPr>
        <w:pStyle w:val="Default"/>
        <w:rPr>
          <w:b/>
          <w:bCs/>
        </w:rPr>
      </w:pPr>
    </w:p>
    <w:p w:rsidR="007C21B5" w:rsidRDefault="007C21B5" w:rsidP="00AA64BC">
      <w:pPr>
        <w:pStyle w:val="Default"/>
        <w:rPr>
          <w:b/>
          <w:bCs/>
        </w:rPr>
      </w:pPr>
    </w:p>
    <w:p w:rsidR="007C21B5" w:rsidRDefault="007C21B5" w:rsidP="00AA64BC">
      <w:pPr>
        <w:pStyle w:val="Default"/>
        <w:rPr>
          <w:b/>
          <w:bCs/>
        </w:rPr>
      </w:pPr>
    </w:p>
    <w:p w:rsidR="007C21B5" w:rsidRDefault="007C21B5" w:rsidP="00AA64BC">
      <w:pPr>
        <w:pStyle w:val="Default"/>
        <w:rPr>
          <w:b/>
          <w:bCs/>
        </w:rPr>
      </w:pPr>
    </w:p>
    <w:p w:rsidR="007C21B5" w:rsidRDefault="007C21B5" w:rsidP="00AA64BC">
      <w:pPr>
        <w:pStyle w:val="Default"/>
        <w:rPr>
          <w:b/>
          <w:bCs/>
        </w:rPr>
      </w:pPr>
    </w:p>
    <w:p w:rsidR="007C21B5" w:rsidRDefault="007C21B5" w:rsidP="00AA64BC">
      <w:pPr>
        <w:pStyle w:val="Default"/>
        <w:rPr>
          <w:b/>
          <w:bCs/>
        </w:rPr>
      </w:pPr>
    </w:p>
    <w:p w:rsidR="007C21B5" w:rsidRDefault="007C21B5" w:rsidP="00AA64BC">
      <w:pPr>
        <w:pStyle w:val="Default"/>
        <w:rPr>
          <w:b/>
          <w:bCs/>
        </w:rPr>
      </w:pPr>
    </w:p>
    <w:p w:rsidR="007C21B5" w:rsidRDefault="007C21B5" w:rsidP="00AA64BC">
      <w:pPr>
        <w:pStyle w:val="Default"/>
        <w:rPr>
          <w:b/>
          <w:bCs/>
        </w:rPr>
      </w:pPr>
    </w:p>
    <w:p w:rsidR="007C21B5" w:rsidRDefault="007C21B5" w:rsidP="00AA64BC">
      <w:pPr>
        <w:pStyle w:val="Default"/>
        <w:rPr>
          <w:b/>
          <w:bCs/>
        </w:rPr>
      </w:pPr>
    </w:p>
    <w:p w:rsidR="007C21B5" w:rsidRDefault="007C21B5" w:rsidP="00AA64BC">
      <w:pPr>
        <w:pStyle w:val="Default"/>
        <w:rPr>
          <w:b/>
          <w:bCs/>
        </w:rPr>
      </w:pPr>
    </w:p>
    <w:p w:rsidR="007C21B5" w:rsidRDefault="007C21B5" w:rsidP="00AA64BC">
      <w:pPr>
        <w:pStyle w:val="Default"/>
        <w:rPr>
          <w:b/>
          <w:bCs/>
        </w:rPr>
      </w:pPr>
    </w:p>
    <w:p w:rsidR="007C21B5" w:rsidRDefault="007C21B5" w:rsidP="00AA64BC">
      <w:pPr>
        <w:pStyle w:val="Default"/>
        <w:rPr>
          <w:b/>
          <w:bCs/>
        </w:rPr>
      </w:pPr>
    </w:p>
    <w:p w:rsidR="007C21B5" w:rsidRDefault="007C21B5" w:rsidP="00AA64BC">
      <w:pPr>
        <w:pStyle w:val="Default"/>
        <w:rPr>
          <w:b/>
          <w:bCs/>
        </w:rPr>
      </w:pPr>
    </w:p>
    <w:p w:rsidR="007C21B5" w:rsidRDefault="007C21B5" w:rsidP="00AA64BC">
      <w:pPr>
        <w:pStyle w:val="Default"/>
        <w:rPr>
          <w:b/>
          <w:bCs/>
        </w:rPr>
      </w:pPr>
    </w:p>
    <w:p w:rsidR="007C21B5" w:rsidRDefault="007C21B5" w:rsidP="00AA64BC">
      <w:pPr>
        <w:pStyle w:val="Default"/>
        <w:rPr>
          <w:b/>
          <w:bCs/>
        </w:rPr>
      </w:pPr>
    </w:p>
    <w:p w:rsidR="007C21B5" w:rsidRDefault="007C21B5" w:rsidP="00AA64BC">
      <w:pPr>
        <w:pStyle w:val="Default"/>
        <w:rPr>
          <w:b/>
          <w:bCs/>
        </w:rPr>
      </w:pPr>
    </w:p>
    <w:p w:rsidR="007C21B5" w:rsidRDefault="007C21B5" w:rsidP="00AA64BC">
      <w:pPr>
        <w:pStyle w:val="Default"/>
        <w:rPr>
          <w:b/>
          <w:bCs/>
        </w:rPr>
      </w:pPr>
    </w:p>
    <w:p w:rsidR="007C21B5" w:rsidRDefault="007C21B5" w:rsidP="00AA64BC">
      <w:pPr>
        <w:pStyle w:val="Default"/>
        <w:rPr>
          <w:b/>
          <w:bCs/>
        </w:rPr>
      </w:pPr>
    </w:p>
    <w:p w:rsidR="007C21B5" w:rsidRDefault="007C21B5" w:rsidP="00AA64BC">
      <w:pPr>
        <w:pStyle w:val="Default"/>
        <w:rPr>
          <w:b/>
          <w:bCs/>
        </w:rPr>
      </w:pPr>
    </w:p>
    <w:p w:rsidR="00566DB1" w:rsidRDefault="00566DB1" w:rsidP="00547DB0">
      <w:pPr>
        <w:pStyle w:val="Default"/>
        <w:jc w:val="center"/>
        <w:rPr>
          <w:b/>
          <w:bCs/>
        </w:rPr>
      </w:pPr>
    </w:p>
    <w:p w:rsidR="00566DB1" w:rsidRDefault="00566DB1" w:rsidP="00547DB0">
      <w:pPr>
        <w:pStyle w:val="Default"/>
        <w:jc w:val="center"/>
        <w:rPr>
          <w:b/>
          <w:bCs/>
        </w:rPr>
      </w:pPr>
    </w:p>
    <w:p w:rsidR="00547DB0" w:rsidRPr="00EE178E" w:rsidRDefault="00547DB0" w:rsidP="00547DB0">
      <w:pPr>
        <w:pStyle w:val="Default"/>
        <w:jc w:val="center"/>
      </w:pPr>
      <w:bookmarkStart w:id="0" w:name="_Hlk83835382"/>
      <w:r w:rsidRPr="00EE178E">
        <w:rPr>
          <w:b/>
          <w:bCs/>
        </w:rPr>
        <w:t>Планируемые результаты освоения учебной программы по предмету «</w:t>
      </w:r>
      <w:r w:rsidR="00677574">
        <w:rPr>
          <w:b/>
          <w:bCs/>
        </w:rPr>
        <w:t>И</w:t>
      </w:r>
      <w:r w:rsidRPr="00EE178E">
        <w:rPr>
          <w:b/>
          <w:bCs/>
        </w:rPr>
        <w:t>стория»:</w:t>
      </w:r>
    </w:p>
    <w:p w:rsidR="006B0FC6" w:rsidRDefault="006B0FC6" w:rsidP="00547DB0">
      <w:pPr>
        <w:pStyle w:val="Default"/>
        <w:rPr>
          <w:b/>
          <w:bCs/>
        </w:rPr>
      </w:pPr>
    </w:p>
    <w:p w:rsidR="006B0FC6" w:rsidRPr="006B0FC6" w:rsidRDefault="006B0FC6" w:rsidP="006B0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формирование личностных, метапредметных, предметных результатов.</w:t>
      </w:r>
    </w:p>
    <w:p w:rsidR="006B0FC6" w:rsidRPr="006B0FC6" w:rsidRDefault="006B0FC6" w:rsidP="006B0F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Личностные результаты </w:t>
      </w:r>
      <w:r w:rsidRPr="006B0F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изучения истории Древнего мира включает в себя:</w:t>
      </w:r>
    </w:p>
    <w:p w:rsidR="006B0FC6" w:rsidRPr="006B0FC6" w:rsidRDefault="006B0FC6" w:rsidP="006B0F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6B0FC6" w:rsidRPr="006B0FC6" w:rsidRDefault="006B0FC6" w:rsidP="006B0F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6B0FC6" w:rsidRPr="006B0FC6" w:rsidRDefault="006B0FC6" w:rsidP="006B0F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6B0FC6" w:rsidRPr="006B0FC6" w:rsidRDefault="006B0FC6" w:rsidP="006B0F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6B0FC6" w:rsidRPr="006B0FC6" w:rsidRDefault="006B0FC6" w:rsidP="006B0F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Метапредметные результаты </w:t>
      </w:r>
      <w:r w:rsidRPr="006B0F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изучения истории Древнего мира включает в себя:</w:t>
      </w:r>
    </w:p>
    <w:p w:rsidR="006B0FC6" w:rsidRPr="006B0FC6" w:rsidRDefault="006B0FC6" w:rsidP="006B0F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:rsidR="006B0FC6" w:rsidRPr="006B0FC6" w:rsidRDefault="006B0FC6" w:rsidP="006B0F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6B0FC6" w:rsidRPr="006B0FC6" w:rsidRDefault="006B0FC6" w:rsidP="006B0F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6B0FC6" w:rsidRPr="006B0FC6" w:rsidRDefault="006B0FC6" w:rsidP="006B0F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способность решать творческие и проблемные задачи, используя контекстные знания и эвристические приемы.</w:t>
      </w:r>
    </w:p>
    <w:p w:rsidR="00AA64BC" w:rsidRDefault="00AA64BC" w:rsidP="006B0F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0FC6" w:rsidRPr="006B0FC6" w:rsidRDefault="006B0FC6" w:rsidP="006B0F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6B0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Предметные результаты</w:t>
      </w:r>
      <w:r w:rsidRPr="006B0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6B0FC6" w:rsidRPr="006B0FC6" w:rsidRDefault="006B0FC6" w:rsidP="006B0F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6B0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Обучающийся научится:</w:t>
      </w:r>
    </w:p>
    <w:p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место исторических событий во времени, объяснять смысл основных хронологических понятий, терминов (тысячелетие, век, до н. э., н. э.); </w:t>
      </w:r>
    </w:p>
    <w:p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</w:r>
    </w:p>
    <w:p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проводить поиск информации в отрывках исторических текстов, материальных памятниках Древнего мира; • 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 </w:t>
      </w:r>
    </w:p>
    <w:p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оценку наиболее значительным событиям и личностям древней истории. </w:t>
      </w:r>
    </w:p>
    <w:p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— учебную, общественную и др.; </w:t>
      </w:r>
    </w:p>
    <w:p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работать с учебной и внешкольной информацией (анализировать и обобщать факты, составлять простой и развернутый план).</w:t>
      </w:r>
    </w:p>
    <w:p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образы и картины, связанные с ключевыми событиями, личностями, явлениями и памятниками культуры крупнейших цивилизаций Древнего мира;</w:t>
      </w:r>
    </w:p>
    <w:p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 - этических вопросов далекого прошлого;</w:t>
      </w:r>
    </w:p>
    <w:p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</w:r>
    </w:p>
    <w:p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важные факты истории Древнего мира, классифицировать и группировать их по предложенным признакам;</w:t>
      </w:r>
    </w:p>
    <w:p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единичные события в отдельных странах Древнего мира с общими явлениями и процессами;</w:t>
      </w:r>
    </w:p>
    <w:p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6B0FC6" w:rsidRPr="006B0FC6" w:rsidRDefault="006B0FC6" w:rsidP="006B0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Обучающийся получит возможность научиться:</w:t>
      </w:r>
    </w:p>
    <w:p w:rsidR="006B0FC6" w:rsidRPr="006B0FC6" w:rsidRDefault="006B0FC6" w:rsidP="006B0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давать характеристику общественного строя древних государств; </w:t>
      </w:r>
    </w:p>
    <w:p w:rsidR="006B0FC6" w:rsidRPr="006B0FC6" w:rsidRDefault="006B0FC6" w:rsidP="006B0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сопоставлять свидетельства различных исторических источников, выявляя в них общее и различия; </w:t>
      </w:r>
    </w:p>
    <w:p w:rsidR="006B0FC6" w:rsidRPr="006B0FC6" w:rsidRDefault="006B0FC6" w:rsidP="006B0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видеть проявления влияния античного искусства в окружающей среде; </w:t>
      </w:r>
    </w:p>
    <w:p w:rsidR="006B0FC6" w:rsidRPr="006B0FC6" w:rsidRDefault="006B0FC6" w:rsidP="006B0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•высказывать суждения о значении и месте исторического и культурного наследия древних обществ в мировой истории.</w:t>
      </w:r>
    </w:p>
    <w:p w:rsidR="00547DB0" w:rsidRPr="00EE178E" w:rsidRDefault="00547DB0" w:rsidP="00547DB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47DB0" w:rsidRPr="00EE178E" w:rsidRDefault="00547DB0" w:rsidP="006B0FC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РАБОЧЕЙ ПРОГРАММЫ ПО ИСТОРИИ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изучает история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E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E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мы знаем, как жили наши предки. Письменные ис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истории Древнего мира.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1. Жизнь первобытных людей (6 часов)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EE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Первобытные собиратели и охотники (3 часа)</w:t>
      </w:r>
    </w:p>
    <w:p w:rsidR="00547DB0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понятии «первобытные люди». 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Древнейшие люди.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Древнейшие люди — наши далёкие предки. Прародина человека. Археологические свидетельства первобытного состо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Родовые общины охотников и собирателей.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вместного ведения хозяйства в родовой общине. Распределение обязанностей в родовой общине.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Возникновение искусства и религии.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 религиозных верованиях первобытных охотников и со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бирателей.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EE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Первобытные земледельцы и скотоводы (3 часа)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 (1 час)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Возникновение земледелия и скотоводства.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о зарождении производящего хозяйства: мотыжное зем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чество. Изобретение ткацкого станка.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Родовые общины земледельцев и скотоводов. Племя: изме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Появление неравенства и знати.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ремёсел. Выде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ремесленников в общине. Изобретение гончарного кру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га. Начало обработки металлов. Изобретение плуга. От родо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общины к соседской. Выделение семьи. Возникновение неравенства в общине земледельцев. Выделение знати. Преоб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разование поселений в города.</w:t>
      </w:r>
    </w:p>
    <w:p w:rsidR="00547DB0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2. Древний Восток (20 часов)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EE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Египет (8 часов)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Государство на берегах Нила.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Египет. Местопо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жили земледельцы и ремесленники.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Жизнь египетского вельможи.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могут рассказать гроб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Военные походы фараонов.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Отряды пеших воинов. Вооружение пехотинцев. Боевые колесницы египтян. Направ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ления военных походов и завоевания фараонов. Завоевательные походы Тутмоса 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Религия древних египтян.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 и жрецы. Храмы — жи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лища богов. Могущество жрецов. Рассказы египтян о сво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египтян о «царстве мёртвых»: мумия, гробница, сарко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фаг. Фараон — сын Солнца. Безграничность власти фараона. «Книга мёртвых».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Искусство древних египтян.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Нефертити.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Письменность и знания древних египтян.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Загадочные письмена и их разгадка. Особенности древнеегипетской пись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 Хранители знаний — жрецы.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 (1 час)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древних египтян (ирригацион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земледелие, культовое каменное строительство, станов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 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Западная Азия в древности (7 часов)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Древнее Двуречье.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двух рек. Местоположение, природа и ландшафт Южного Двуречья. Ирригационное (оро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Урук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учёные. Клинопись. Писцовые школы. Научные знания (астро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номия, математика). Письмена на глиняных табличках. Мифы </w:t>
      </w:r>
      <w:r w:rsidRPr="00EE178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II</w:t>
      </w:r>
      <w:r w:rsidRPr="00EE178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сказания с глиняных табличек. Клинопись — особое письмо Двуречья.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Вавилонский царь Хаммурапи и его законы.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Вавилон становится главным в Двуречье. Власть царя Хаммурапи — власть от бога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Шамаша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о за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Финикийские мореплаватели.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География, природа и за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нятия населения Финикии. Средиземное море и финикийцы. Виноградарство и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оливководство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Ремёсла: стеклоделие, из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готовление пурпурных тканей. Развитие торговли в городах Финикии: Библ, Сидон, Тир. Морская торговля и пиратство. Колонии финикийцев. Древнейший финикийский алфавит, легенды о финикийцах.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Библейские сказания.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Ветхий Завет. Расселение древне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еврейских племён. Организация жизни, занятия и быт древ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нееврейских общин. Библия как история в преданиях еврей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Древнееврейское царство.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Библейские сказания о войнах евреев в Палестине. Борьба с филистимлянами. Древне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еврейское царство и предания о его первых правителях: Сауле, Давиде, Соломоне. Правление Соломона. Иерусалим как сто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лица царства. Храм Бога Яхве. Библейские предания о героях.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Ассирийская держава.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железа. Начало обработ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железа. Последствия использования железных орудий тру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беждённых Ассирией стран. Ниневия — достойная столица ас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сирийских царей-завоевателей. Царский дворец. Библиотека глиняных книг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Ашшурбанапала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Археологические свидетель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ассирийского искусства. Легенды об ассирийцах. Гибель Ассирийской державы.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Персидская держава «царя царей».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Вавилонии,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 Персеполь. 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Индия и Китай в древности (4 часа</w:t>
      </w:r>
      <w:r w:rsidR="0004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+ 1 час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путей становления государственности в Индии и Китае в период древности.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Природа и люди Древней Индии.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Индийские касты.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 о происхождении четырёх каст. Обряд жертвоприношения богам: Периоды жизни брахмана. Кастовое общество неравных: варны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Ашока.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Чему учил китайский мудрец Конфуций.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тивости.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властелин единого Китая.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Китая при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Шихуане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Завоевательные войны, расширение тер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ритории государства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Великая Китайская стена и мир китайцев. Деспотия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Возмущение народа. Свержение наследников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Археологические сви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детельства эпохи: глиняные воины гробницы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Шёлк. Великий шёлковый путь. Чай. Бумага. Компас.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 (1 час) Вклад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 Древнего Востока в мировую историю и культуру. </w:t>
      </w:r>
    </w:p>
    <w:p w:rsidR="006B0FC6" w:rsidRDefault="006B0FC6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3. Древняя Греция (19 часов)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 Древнейшая Греция (4 часа)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Местоположение, природа и ландшафт. Роль моря в жизни греков. Отсутствие полноводных рек.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Греки и критяне.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Древнейшие города: Микены,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Тиринф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Пилос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Афины. Критское царство в разрезе археологических находок и открытий. Кносский дворец: архитектура, скульпту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Микены и Троя.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крепостных Микенах. Местона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хождение. «Архитектура великанов». Каменные Львиные воро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та.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Обдик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города-крепости: археологические находки и иссле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Поэма Гомера «Илиада».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 о Троянской войне и поэ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Поэма Гомера «Одиссея».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странствий царя с острова Итака — Одиссея. Одиссей находит приют у царя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Алкиноя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острове циклопов. Встреча с сиренами. Возвра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 на Итаку. Расправа с женихами. Мораль поэмы.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Религия древних греков.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 Греции. Основные заня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греков и их покровители. Религиозные верования греков. Пантеон олимпийских богов</w:t>
      </w:r>
      <w:proofErr w:type="gram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ind w:right="1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Полисы Греции и их борьба с персидским нашествием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обработки железа в Греции. Возникновение поли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— городов-государств (Афины, Спарта, Коринф, Фивы, Милет). Создание греческого алфавита.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Земледельцы Аттики теряют землю и свободу.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 главе управления Афин. Ареопаг и архонты. Законы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Драконта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Бедственное положение земле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дельцев. Долговое рабство. Нарастание недовольства демоса.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Зарождение демократии в Афинах.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Демос восстаёт про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 знати. Демократические реформы Солона. Отмена долго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Древняя Спарта.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География, природа и ландшафт Лаконии. Полис Спарты. Завоевание спартанцами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Лаконии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Мессении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питание. «Детский» способ голосования. Легенда о поэте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Тиртее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Греческие колонии на берегах Средиземного и Чёрного морей.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Греческая колонизация побережья Средиземного и Чёрного морей. Причины колонизации. Выбор места для ко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селением. Единство мира и культуры эллинов. Эллада — колы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Олимпийские игры в древности.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Праздник, объединяв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Олимпийских игр. Награды победителям. Легенды о зна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менитых атлетах. Возвращение в родной город. Воспитательная роль зрелищ Олимпийских игр.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Победа греков над персами в Марафонской битве.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Мильтиада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Греческая фа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ланга.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Нашествие персидских войск на Элладу.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эл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линов к новой войне. Клятва афинских юношей при вступле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на военную службу. Идея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создании военно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накануне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Саламинской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битвы. Морское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Саламинское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сражение. Роль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афин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ского флота в победе греков. Эсхил о победе греков на море. Разгром сухопутной армии персов при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Платеях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Причины по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беды греков. Мораль предания «Перстень Поликрата».</w:t>
      </w:r>
      <w:r w:rsidRPr="00EE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Возвышение Афин в V в. до н. э. и расцвет демократии (5 часов)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победы над персами для Афин. Афинский морской союз. Установление в полисах власти демоса — демо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кратий.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гаванях афинского порта Пирей.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военных и торго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городе богини Афины.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Афины и его районы. Миф о рождении богини Афины. Керамик — там, где дымят печи для обжига посуды. Посуда с </w:t>
      </w:r>
      <w:proofErr w:type="gram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краснофигурным</w:t>
      </w:r>
      <w:proofErr w:type="gram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черно-фигурным рисунками. Керамик и его жители. Агора — глав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Поликлета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афинских школах и </w:t>
      </w:r>
      <w:proofErr w:type="spellStart"/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гимнасиях</w:t>
      </w:r>
      <w:proofErr w:type="spellEnd"/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педа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гогами. Образование афинян. Рабы-педагоги. Занятия в шко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ле. Палестра. Афинские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гимнасии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Греческие учёные о при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роде человека. Скульптуры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Поликлета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Мирона и спортив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достижения учащихся палестры. В афинских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гимнасиях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Обучение красноречию.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 театре Диониса.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театра в Древней Греции. Устройство. Театральные актёры. Театральные пред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Афинская демократия при Перикле.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афинской демократии в </w:t>
      </w:r>
      <w:proofErr w:type="spellStart"/>
      <w:r w:rsidRPr="00EE178E">
        <w:rPr>
          <w:rFonts w:ascii="Times New Roman" w:eastAsia="Times New Roman" w:hAnsi="Times New Roman" w:cs="Times New Roman"/>
          <w:b/>
          <w:bCs/>
          <w:smallCaps/>
          <w:spacing w:val="20"/>
          <w:sz w:val="24"/>
          <w:szCs w:val="24"/>
          <w:lang w:val="en-US" w:eastAsia="ru-RU"/>
        </w:rPr>
        <w:t>Vb</w:t>
      </w:r>
      <w:proofErr w:type="spellEnd"/>
      <w:r w:rsidRPr="00EE178E">
        <w:rPr>
          <w:rFonts w:ascii="Times New Roman" w:eastAsia="Times New Roman" w:hAnsi="Times New Roman" w:cs="Times New Roman"/>
          <w:b/>
          <w:bCs/>
          <w:smallCaps/>
          <w:spacing w:val="20"/>
          <w:sz w:val="24"/>
          <w:szCs w:val="24"/>
          <w:lang w:eastAsia="ru-RU"/>
        </w:rPr>
        <w:t>. до н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 Перикла: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Аспасия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Геродот, Анаксагор,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Софокл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Фидий. Афинский мудрец Сократ.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9. Македонские завоевания в </w:t>
      </w:r>
      <w:proofErr w:type="spellStart"/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IVв</w:t>
      </w:r>
      <w:proofErr w:type="spellEnd"/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до </w:t>
      </w:r>
      <w:r w:rsidRPr="00EE178E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н.э. (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3</w:t>
      </w:r>
      <w:r w:rsidRPr="00EE178E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часа)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Эллады подчиняются Македонии.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Македонии при царе Филиппе. Стремление Филиппа под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тора отношения Греции к Македонии: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Исократ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Демосфен. Плутарх о Демосфене. Потеря Грецией независимости. Битва при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Херонее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горечь поражения и начало отсчёта новой истории. Гибель Филиппа. Александр — царь Македонии и Греции.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Поход Александра Македонского на Восток.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возглавил поход македонцев и греков в Азию. Первые победы: Река Граник. Быстрая победа над войском Дария 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города Исс.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Гавгамелах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Гибель Персидского царства. Поход в Индию — начало пути к завоеванию мира. Изменение вели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планов. Возвращение в Вавилон. Писатели об Александре Македонском.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Александрии Египетской.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Распад державы Александра после его смерти. Складывание пространства эллинистическо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Фаросский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 — одно из чу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547DB0" w:rsidRPr="00AA64BC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Повторение.(1 час</w:t>
      </w:r>
      <w:proofErr w:type="gramStart"/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 древних эллинов в мировую культуру. Условия складывания и своеобразие эллинистической куль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туры. Управление обществом в странах Древнего Востока и в Афинском полисе. Особенности афинской демократии. 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4. Древний Рим (17 часов)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 Рим: от его возникновения до установления господства над Италией (3 часа)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латины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этру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ски, самниты, греки).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Древнейший Рим.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Легенда об основании Рима: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Амулий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Ромул и Рем. Ромул — первый царь Рима. Город на семи хол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 и его обитатели. Занятия римлян. Почитание Весты И Марса. Управление ранним Римом. Тарквиний Гордый и рим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юноша Муций. Отказ римлян от царской власти.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Завоевание Римом Италии.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республики. Консулы — ежегодно выбираемые правители Рима. Борьба пле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Устройство Римской республики.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Плебеи — полноправ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ind w:righ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 Рим — сильнейшая держава Средиземноморья (3 часа)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Карфаген — преграда на пути к Сицилии. Карфаген — стра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тегический узел в Западном Средиземноморье. Первые побе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Рима над Карфагеном. Создание военного флота. Захват Сицилии.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Вторая война Рима с Карфагеном.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римлян в войне с Ганнибалом. Первая морская победа рим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лян. Окончание войны. Победа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Сципиона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Ганнибалом при Заме. Установление господства Рима в Западном Средиземно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морье.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Установление господства Рима во всём Восточном Средиземноморье.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Катон — автор сценария гибели Карфагена. Смерть Ганнибала. Средиземноморье — провинция Рима.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Рабство в Древнем Риме.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 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 Гражданские войны в Риме (4 часа)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Возобновление и обострение противоречий между раз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Земельный закон братьев </w:t>
      </w:r>
      <w:proofErr w:type="spellStart"/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Гракхов</w:t>
      </w:r>
      <w:proofErr w:type="spellEnd"/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Дальние заморские походы и разорение земледельцев Италии. Потеря имуще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бедняками. Обнищание населения. Заступник бедняков Тиберий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Принятие земельного закона Тиберия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Гибель Тиберия. Дальнейшее разорение земледельцев Италии. Гай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продолжатель дела брата. Гибель Гая.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Восстание Спартака.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зившие их к свободе. Обеспокоенность римского сената не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восставших.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Единовластие Цезаря.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римской армии в на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ёмную.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Установление империи.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сторонников респу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блики. Бегство заговорщиков из Рима. Борьба Антония и Октавиана за единовластие. Роль Клеопатры в судьбе Антония. Победа флота Октавиана у мыса Акций. Превращение Египта в римскую провинцию. Единовластие Октавиана. Окончание гражданских войн в Италии и провинциях. Власть и правление Октавиана Августа. Превращение Римского государства в им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перию. Меценат и поэт Гораций. Гибель Цицерона — римского философа. Поэма Вергилия «Энеида».</w:t>
      </w:r>
    </w:p>
    <w:p w:rsidR="00AA64BC" w:rsidRDefault="00547DB0" w:rsidP="00AA6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13. Римская империя в первые века нашей эры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47DB0" w:rsidRPr="00AA64BC" w:rsidRDefault="00547DB0" w:rsidP="00AA6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Протяжённость империи и время существования. Неудачные попытки императоров расширить римские владения.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Соседи Римской империи.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Рим при императоре Нероне.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власти импера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торов. Складывание культа императоров. Актёр на император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Первые христиане и их учение.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Иисус Христос. «Сыны света» из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Кумрана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Рассказы об Иисусе его учеников. Предательство Иуды. Распространение христи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следования римскими властями христиан.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Расцвет Римской империи во II в.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Неэффективность раб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в Риме и провинциях на века. Новое в строительном ре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месле. Обустройство городов в провинциях империи.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«Вечный город» и его жители.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дороги ведут в Рим. Город — столица империи. Архитектурный облик Рима. Коли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зей. Пантеон. Римский скульптурный портрет. Особняки 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 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14. Разгром Рима германцами и падение Западной Римской империи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Римская империя при Константине.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границ империи. Рим и варвары. Вторжения варваров. Римская ар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Взятие Рима варварами.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Разделение Римской империи на два самостоятельных государства.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Наёмничество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варва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 в римскую армию. Вторжение готов в Италию. Борьба полководца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Стилихона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готами. Расправа императора над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Стилихоном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Недовольство легионеров-варваров. Взятие Рима Аларихом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Августула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имперских регалий византийскому императору. Западная Римская импе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 перестала существовать. Конец эпохи античности.</w:t>
      </w:r>
    </w:p>
    <w:p w:rsidR="00547DB0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 Древний Рим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час).</w:t>
      </w:r>
    </w:p>
    <w:p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Обобщающий контроль по теме «История Древнего мира»  (1 час) </w:t>
      </w:r>
    </w:p>
    <w:p w:rsidR="00AA64BC" w:rsidRDefault="00AA64BC" w:rsidP="00AA64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4BC" w:rsidRDefault="00AA64BC" w:rsidP="00AA64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4BC" w:rsidRPr="00C86A55" w:rsidRDefault="00AA64BC" w:rsidP="00AA64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86A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              </w:t>
      </w:r>
      <w:r w:rsidRPr="00AA6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AA64BC" w:rsidRPr="00AA64BC" w:rsidRDefault="00AA64BC" w:rsidP="00AA64B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tbl>
      <w:tblPr>
        <w:tblStyle w:val="a5"/>
        <w:tblW w:w="15196" w:type="dxa"/>
        <w:tblInd w:w="-459" w:type="dxa"/>
        <w:tblLayout w:type="fixed"/>
        <w:tblLook w:val="01E0"/>
      </w:tblPr>
      <w:tblGrid>
        <w:gridCol w:w="596"/>
        <w:gridCol w:w="5812"/>
        <w:gridCol w:w="7654"/>
        <w:gridCol w:w="1134"/>
      </w:tblGrid>
      <w:tr w:rsidR="00AA64BC" w:rsidRPr="0010186A" w:rsidTr="00C86A55">
        <w:trPr>
          <w:trHeight w:val="784"/>
        </w:trPr>
        <w:tc>
          <w:tcPr>
            <w:tcW w:w="596" w:type="dxa"/>
            <w:hideMark/>
          </w:tcPr>
          <w:p w:rsidR="00AA64BC" w:rsidRPr="0010186A" w:rsidRDefault="00AA64BC" w:rsidP="006B0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№ </w:t>
            </w:r>
            <w:r w:rsidR="00C86A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2" w:type="dxa"/>
          </w:tcPr>
          <w:p w:rsidR="00AA64BC" w:rsidRPr="0010186A" w:rsidRDefault="00AA64BC" w:rsidP="00AA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1018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раздела</w:t>
            </w:r>
          </w:p>
          <w:p w:rsidR="00AA64BC" w:rsidRDefault="00AA64BC" w:rsidP="006B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A64BC" w:rsidRPr="0010186A" w:rsidRDefault="00AA64BC" w:rsidP="006B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6B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hideMark/>
          </w:tcPr>
          <w:p w:rsidR="00AA64BC" w:rsidRPr="0010186A" w:rsidRDefault="00AA64BC" w:rsidP="006B0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A64BC" w:rsidRPr="0010186A" w:rsidTr="00C86A55">
        <w:trPr>
          <w:trHeight w:val="549"/>
        </w:trPr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AA64BC" w:rsidRPr="00C86A55" w:rsidRDefault="003F1A7D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Что изучает история? (</w:t>
            </w:r>
            <w:r w:rsidR="00FC5E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C86A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 история. Источники зна</w:t>
            </w:r>
            <w:r w:rsidRPr="001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о прошлом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rPr>
          <w:trHeight w:val="557"/>
        </w:trPr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лет в истории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1A7D" w:rsidRPr="0010186A" w:rsidTr="00CC31ED">
        <w:trPr>
          <w:trHeight w:val="585"/>
        </w:trPr>
        <w:tc>
          <w:tcPr>
            <w:tcW w:w="15196" w:type="dxa"/>
            <w:gridSpan w:val="4"/>
          </w:tcPr>
          <w:p w:rsidR="003F1A7D" w:rsidRPr="00C86A55" w:rsidRDefault="003F1A7D" w:rsidP="00C86A55">
            <w:pPr>
              <w:spacing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Жизнь первобытных людей (6 часов)</w:t>
            </w:r>
          </w:p>
        </w:tc>
      </w:tr>
      <w:tr w:rsidR="00AA64BC" w:rsidRPr="0010186A" w:rsidTr="00C86A55">
        <w:tc>
          <w:tcPr>
            <w:tcW w:w="596" w:type="dxa"/>
          </w:tcPr>
          <w:p w:rsidR="00AA64BC" w:rsidRDefault="00BD14FA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AA64BC" w:rsidRPr="00C86A55" w:rsidRDefault="003F1A7D" w:rsidP="003F1A7D">
            <w:pPr>
              <w:spacing w:line="240" w:lineRule="auto"/>
              <w:ind w:right="-16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Первобытные собиратели и охотники (3 часа)</w:t>
            </w: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ind w:right="-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Древнейшие люди. </w:t>
            </w:r>
          </w:p>
        </w:tc>
        <w:tc>
          <w:tcPr>
            <w:tcW w:w="113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BD14FA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AA64BC" w:rsidRPr="00C86A55" w:rsidRDefault="00AA64BC" w:rsidP="003F1A7D">
            <w:pPr>
              <w:spacing w:line="240" w:lineRule="auto"/>
              <w:ind w:right="-16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ind w:right="-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Родовые общины охотников и собирателей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BD14FA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AA64BC" w:rsidRPr="00C86A55" w:rsidRDefault="00AA64BC" w:rsidP="003F1A7D">
            <w:pPr>
              <w:spacing w:line="240" w:lineRule="auto"/>
              <w:ind w:right="-16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ind w:right="-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искусства и религиозных верований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BD14FA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AA64BC" w:rsidRPr="00C86A55" w:rsidRDefault="003F1A7D" w:rsidP="003F1A7D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Первобытные земледельцы и скотоводы (3 часа)</w:t>
            </w: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ind w:left="-68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земледелия и скотоводства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BD14FA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неравенства и знати. 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rPr>
          <w:trHeight w:val="493"/>
        </w:trPr>
        <w:tc>
          <w:tcPr>
            <w:tcW w:w="596" w:type="dxa"/>
            <w:hideMark/>
          </w:tcPr>
          <w:p w:rsidR="00AA64BC" w:rsidRPr="0010186A" w:rsidRDefault="00BD14FA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– повторение на тему:</w:t>
            </w: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Первобытные земледельцы и скотоводы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1A7D" w:rsidRPr="0010186A" w:rsidTr="006843BF">
        <w:trPr>
          <w:trHeight w:val="465"/>
        </w:trPr>
        <w:tc>
          <w:tcPr>
            <w:tcW w:w="15196" w:type="dxa"/>
            <w:gridSpan w:val="4"/>
          </w:tcPr>
          <w:p w:rsidR="003F1A7D" w:rsidRPr="00C86A55" w:rsidRDefault="003F1A7D" w:rsidP="00C86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Древний Восток (20 часов)</w:t>
            </w:r>
          </w:p>
        </w:tc>
      </w:tr>
      <w:tr w:rsidR="00AA64BC" w:rsidRPr="0010186A" w:rsidTr="00C86A55">
        <w:trPr>
          <w:trHeight w:val="565"/>
        </w:trPr>
        <w:tc>
          <w:tcPr>
            <w:tcW w:w="596" w:type="dxa"/>
            <w:hideMark/>
          </w:tcPr>
          <w:p w:rsidR="00AA64BC" w:rsidRPr="0010186A" w:rsidRDefault="00BD14FA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</w:tcPr>
          <w:p w:rsidR="00AA64BC" w:rsidRPr="00C86A55" w:rsidRDefault="003F1A7D" w:rsidP="003F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Древний Египет (8 часов)</w:t>
            </w: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на берегах Нила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жили земледельцы и ремесленники в Египте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египетского вельможи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походы фараонов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древних египтян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B84B05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  <w:r w:rsidR="00AA64BC"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древних египтян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Письменность и знания древних египтян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AA64BC" w:rsidRPr="00F15790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F15790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Повторительно - обобщающий урок на тему:</w:t>
            </w: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Древний Египет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AA64BC" w:rsidRPr="00C86A55" w:rsidRDefault="003F1A7D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Западная Азия в древности (7 часов)</w:t>
            </w: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Древнее Двуречье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AA64BC" w:rsidRPr="00C86A55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Вавилонский царь Хаммурапи и его законы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BD14FA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</w:tcPr>
          <w:p w:rsidR="00AA64BC" w:rsidRPr="00C86A55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Финикийские мореплаватели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</w:tcPr>
          <w:p w:rsidR="00AA64BC" w:rsidRPr="00C86A55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Библейские сказания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AA64BC" w:rsidRPr="00C86A55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Древнееврейское царство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AA64BC" w:rsidRPr="00C86A55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Ассирийская держава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AA64BC" w:rsidRPr="00C86A55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Персидская держава «царя царей»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3F1A7D" w:rsidRPr="00C86A55" w:rsidRDefault="003F1A7D" w:rsidP="003F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Индия и Китай в древности (4 часа+1 час)</w:t>
            </w:r>
          </w:p>
          <w:p w:rsidR="00AA64BC" w:rsidRPr="00C86A55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люди Древней Индии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Индийские касты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учил китайский мудрец Конфуций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властелин единого Китая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C4667B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Контрольная работа по </w:t>
            </w:r>
            <w:r w:rsidR="00AA64BC" w:rsidRPr="001018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="00AA64BC" w:rsidRPr="001018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AA64BC"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BC" w:rsidRPr="00101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Древний Восток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1A7D" w:rsidRPr="0010186A" w:rsidTr="00215F27">
        <w:trPr>
          <w:trHeight w:val="539"/>
        </w:trPr>
        <w:tc>
          <w:tcPr>
            <w:tcW w:w="15196" w:type="dxa"/>
            <w:gridSpan w:val="4"/>
          </w:tcPr>
          <w:p w:rsidR="003F1A7D" w:rsidRPr="00C86A55" w:rsidRDefault="003F1A7D" w:rsidP="00C86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Древняя Греция (20 часов)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BD14FA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812" w:type="dxa"/>
          </w:tcPr>
          <w:p w:rsidR="00AA64BC" w:rsidRPr="00C86A55" w:rsidRDefault="003F1A7D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Древнейшая Греция (4 часа)</w:t>
            </w: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Греки и критяне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Микены и Троя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</w:t>
            </w:r>
            <w:r w:rsidR="0021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Гомера «Илиада» 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31C3" w:rsidRPr="0010186A" w:rsidTr="00C86A55">
        <w:tc>
          <w:tcPr>
            <w:tcW w:w="596" w:type="dxa"/>
          </w:tcPr>
          <w:p w:rsidR="002131C3" w:rsidRPr="0010186A" w:rsidRDefault="002131C3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2131C3" w:rsidRPr="0010186A" w:rsidRDefault="002131C3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2131C3" w:rsidRPr="0010186A" w:rsidRDefault="002131C3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Гомера «Одиссея»</w:t>
            </w:r>
          </w:p>
        </w:tc>
        <w:tc>
          <w:tcPr>
            <w:tcW w:w="1134" w:type="dxa"/>
          </w:tcPr>
          <w:p w:rsidR="002131C3" w:rsidRPr="0010186A" w:rsidRDefault="002131C3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древних греков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AA64BC" w:rsidRPr="00C86A55" w:rsidRDefault="003F1A7D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Полисы Греции и их борьба с персидским нашествием (7 часов)</w:t>
            </w: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Земледельцы Аттики теряют землю и свободу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демократии в Афинах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Спарта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Греческие колонии на берегах Средиземного и Черного морей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BD14FA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Победа греков над персами в Марафонской битве. 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Нашествие персидских войск на Элладу</w:t>
            </w:r>
          </w:p>
        </w:tc>
        <w:tc>
          <w:tcPr>
            <w:tcW w:w="113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AA64BC" w:rsidRPr="00C86A55" w:rsidRDefault="003F1A7D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Возвышение Афин в V в. до н. э. и расцвет демократии (5 часов)</w:t>
            </w: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гаванях афинского порта Пирей. 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богини Афины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афинских школах и </w:t>
            </w:r>
            <w:proofErr w:type="spellStart"/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гимнасиях</w:t>
            </w:r>
            <w:proofErr w:type="spellEnd"/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театре Диониса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Афинская демократия при Перикле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AA64BC" w:rsidRPr="00C86A55" w:rsidRDefault="003F1A7D" w:rsidP="003F1A7D">
            <w:pPr>
              <w:spacing w:line="240" w:lineRule="auto"/>
              <w:ind w:right="-14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Македонские завоевания в </w:t>
            </w:r>
            <w:proofErr w:type="spellStart"/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IVв</w:t>
            </w:r>
            <w:proofErr w:type="spellEnd"/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до </w:t>
            </w: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н.э. (3 часа+1час)</w:t>
            </w: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Эллады подчиняются Македонии 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Александра Македонского на Восток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Александрии Египетской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BD14FA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C4667B" w:rsidP="003F1A7D">
            <w:pPr>
              <w:spacing w:line="240" w:lineRule="auto"/>
              <w:ind w:left="-68"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 по теме</w:t>
            </w:r>
            <w:r w:rsidR="00AA64BC" w:rsidRPr="001018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AA64BC"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4BC" w:rsidRPr="00101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Древняя Греция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1A7D" w:rsidRPr="0010186A" w:rsidTr="008C0662">
        <w:tc>
          <w:tcPr>
            <w:tcW w:w="15196" w:type="dxa"/>
            <w:gridSpan w:val="4"/>
          </w:tcPr>
          <w:p w:rsidR="003F1A7D" w:rsidRPr="00C86A55" w:rsidRDefault="003D0357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="00C8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C8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3F1A7D" w:rsidRPr="00C8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Древний Рим (19 часов)</w:t>
            </w:r>
          </w:p>
        </w:tc>
      </w:tr>
      <w:tr w:rsidR="00AA64BC" w:rsidRPr="0010186A" w:rsidTr="00C86A55">
        <w:trPr>
          <w:trHeight w:val="631"/>
        </w:trPr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</w:tcPr>
          <w:p w:rsidR="00AA64BC" w:rsidRPr="00C86A55" w:rsidRDefault="003F1A7D" w:rsidP="00C8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Рим: от его возникновения до установления господства над Италией (3 часа)</w:t>
            </w: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Древнейший Рим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Завоевание Римом Италии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Римской республики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AA64BC" w:rsidRPr="00C86A55" w:rsidRDefault="003D0357" w:rsidP="00C86A55">
            <w:pPr>
              <w:autoSpaceDE w:val="0"/>
              <w:autoSpaceDN w:val="0"/>
              <w:adjustRightInd w:val="0"/>
              <w:spacing w:after="0" w:line="240" w:lineRule="auto"/>
              <w:ind w:right="106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Рим — сильнейшая держава Средиземноморья (3 часа)</w:t>
            </w: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война Рима с Карфагеном 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AA64BC" w:rsidRPr="00C86A55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господства Рима во всём Средиземноморье.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AA64BC" w:rsidRPr="00C86A55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Рабство в Древнем Риме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AA64BC" w:rsidRPr="00C86A55" w:rsidRDefault="003D0357" w:rsidP="00C8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Гражданские войны в Риме (4 часа)</w:t>
            </w: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закон братьев </w:t>
            </w:r>
            <w:proofErr w:type="spellStart"/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Спартака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Единовластие Цезаря. 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BD14FA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империи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</w:tcPr>
          <w:p w:rsidR="003D0357" w:rsidRPr="00C86A55" w:rsidRDefault="003D0357" w:rsidP="003D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Римская империя в первые века нашей эры (5 часов)</w:t>
            </w:r>
          </w:p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Соседи Римской империи </w:t>
            </w:r>
          </w:p>
        </w:tc>
        <w:tc>
          <w:tcPr>
            <w:tcW w:w="113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Риме при императоре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Нероне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христиане и их учение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Расцвет империи во </w:t>
            </w: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C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AA64BC" w:rsidRPr="0010186A" w:rsidRDefault="00AA64BC" w:rsidP="00C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Default="00AA64BC" w:rsidP="00C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«Вечный город» и его жители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4667B" w:rsidRPr="0010186A" w:rsidRDefault="00C4667B" w:rsidP="00C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134" w:type="dxa"/>
            <w:hideMark/>
          </w:tcPr>
          <w:p w:rsidR="00AA64BC" w:rsidRPr="0010186A" w:rsidRDefault="00AA64BC" w:rsidP="00C4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AA64BC" w:rsidRPr="00C86A55" w:rsidRDefault="003D0357" w:rsidP="00C8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Разгром Рима германцами и падение Западной Римской империи (2 часа+2 часа)</w:t>
            </w: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империя при Константине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Рима варварами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AA64BC" w:rsidRPr="00F15790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F15790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Обобщающее повторение по теме</w:t>
            </w: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«Древний Рим»</w:t>
            </w:r>
          </w:p>
        </w:tc>
        <w:tc>
          <w:tcPr>
            <w:tcW w:w="1134" w:type="dxa"/>
            <w:hideMark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:rsidTr="00C86A55">
        <w:tc>
          <w:tcPr>
            <w:tcW w:w="596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D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Обобщающее повторение по курсу «История Древнего мира» </w:t>
            </w:r>
          </w:p>
        </w:tc>
        <w:tc>
          <w:tcPr>
            <w:tcW w:w="1134" w:type="dxa"/>
          </w:tcPr>
          <w:p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47DB0" w:rsidRPr="0010186A" w:rsidRDefault="00547DB0" w:rsidP="003F1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6D52C9" w:rsidRDefault="006D52C9" w:rsidP="00AA64BC">
      <w:pPr>
        <w:spacing w:line="240" w:lineRule="auto"/>
        <w:jc w:val="right"/>
      </w:pPr>
    </w:p>
    <w:sectPr w:rsidR="006D52C9" w:rsidSect="007C21B5">
      <w:footerReference w:type="default" r:id="rId8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DC9" w:rsidRDefault="00635DC9" w:rsidP="00AA64BC">
      <w:pPr>
        <w:spacing w:after="0" w:line="240" w:lineRule="auto"/>
      </w:pPr>
      <w:r>
        <w:separator/>
      </w:r>
    </w:p>
  </w:endnote>
  <w:endnote w:type="continuationSeparator" w:id="0">
    <w:p w:rsidR="00635DC9" w:rsidRDefault="00635DC9" w:rsidP="00AA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607980"/>
      <w:docPartObj>
        <w:docPartGallery w:val="Page Numbers (Bottom of Page)"/>
        <w:docPartUnique/>
      </w:docPartObj>
    </w:sdtPr>
    <w:sdtContent>
      <w:p w:rsidR="007C21B5" w:rsidRDefault="009C0F90">
        <w:pPr>
          <w:pStyle w:val="a8"/>
          <w:jc w:val="right"/>
        </w:pPr>
        <w:r>
          <w:fldChar w:fldCharType="begin"/>
        </w:r>
        <w:r w:rsidR="007C21B5">
          <w:instrText>PAGE   \* MERGEFORMAT</w:instrText>
        </w:r>
        <w:r>
          <w:fldChar w:fldCharType="separate"/>
        </w:r>
        <w:r w:rsidR="004E27FD">
          <w:rPr>
            <w:noProof/>
          </w:rPr>
          <w:t>2</w:t>
        </w:r>
        <w:r>
          <w:fldChar w:fldCharType="end"/>
        </w:r>
      </w:p>
    </w:sdtContent>
  </w:sdt>
  <w:p w:rsidR="00AA64BC" w:rsidRDefault="00AA64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DC9" w:rsidRDefault="00635DC9" w:rsidP="00AA64BC">
      <w:pPr>
        <w:spacing w:after="0" w:line="240" w:lineRule="auto"/>
      </w:pPr>
      <w:r>
        <w:separator/>
      </w:r>
    </w:p>
  </w:footnote>
  <w:footnote w:type="continuationSeparator" w:id="0">
    <w:p w:rsidR="00635DC9" w:rsidRDefault="00635DC9" w:rsidP="00AA6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26C96"/>
    <w:multiLevelType w:val="hybridMultilevel"/>
    <w:tmpl w:val="0FC2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52F1E"/>
    <w:multiLevelType w:val="hybridMultilevel"/>
    <w:tmpl w:val="B8288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3906E2"/>
    <w:multiLevelType w:val="hybridMultilevel"/>
    <w:tmpl w:val="4C32A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9C50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DB0"/>
    <w:rsid w:val="00042C39"/>
    <w:rsid w:val="002131C3"/>
    <w:rsid w:val="003D0357"/>
    <w:rsid w:val="003F1A7D"/>
    <w:rsid w:val="004E0FC0"/>
    <w:rsid w:val="004E27FD"/>
    <w:rsid w:val="00547DB0"/>
    <w:rsid w:val="00566DB1"/>
    <w:rsid w:val="00635DC9"/>
    <w:rsid w:val="00677574"/>
    <w:rsid w:val="006B0FC6"/>
    <w:rsid w:val="006D52C9"/>
    <w:rsid w:val="00723FB8"/>
    <w:rsid w:val="007C21B5"/>
    <w:rsid w:val="008624BE"/>
    <w:rsid w:val="009C0F90"/>
    <w:rsid w:val="00A47C2A"/>
    <w:rsid w:val="00AA64BC"/>
    <w:rsid w:val="00B84B05"/>
    <w:rsid w:val="00BD14FA"/>
    <w:rsid w:val="00C4667B"/>
    <w:rsid w:val="00C86A55"/>
    <w:rsid w:val="00D07DC8"/>
    <w:rsid w:val="00ED2970"/>
    <w:rsid w:val="00F15790"/>
    <w:rsid w:val="00FC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47DB0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547DB0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54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7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A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4BC"/>
  </w:style>
  <w:style w:type="paragraph" w:styleId="a8">
    <w:name w:val="footer"/>
    <w:basedOn w:val="a"/>
    <w:link w:val="a9"/>
    <w:uiPriority w:val="99"/>
    <w:unhideWhenUsed/>
    <w:rsid w:val="00AA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4BC"/>
  </w:style>
  <w:style w:type="paragraph" w:styleId="aa">
    <w:name w:val="Balloon Text"/>
    <w:basedOn w:val="a"/>
    <w:link w:val="ab"/>
    <w:uiPriority w:val="99"/>
    <w:semiHidden/>
    <w:unhideWhenUsed/>
    <w:rsid w:val="004E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2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16</Pages>
  <Words>5059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2020-03-24T09:11:00Z</dcterms:created>
  <dcterms:modified xsi:type="dcterms:W3CDTF">2021-11-23T06:08:00Z</dcterms:modified>
</cp:coreProperties>
</file>