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C" w:rsidRDefault="001369BC"/>
    <w:p w:rsidR="000622AA" w:rsidRDefault="000622AA"/>
    <w:p w:rsidR="000622AA" w:rsidRDefault="000622AA"/>
    <w:p w:rsidR="000622AA" w:rsidRDefault="00F267D9">
      <w:bookmarkStart w:id="0" w:name="_GoBack"/>
      <w:r w:rsidRPr="00F267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-965835</wp:posOffset>
            </wp:positionV>
            <wp:extent cx="9611360" cy="6930268"/>
            <wp:effectExtent l="0" t="0" r="0" b="4445"/>
            <wp:wrapNone/>
            <wp:docPr id="2" name="Рисунок 2" descr="F:\обложки зонов\рп обж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обж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0622AA" w:rsidRDefault="000622AA"/>
    <w:p w:rsidR="00BB514C" w:rsidRDefault="00BB514C"/>
    <w:p w:rsidR="000622AA" w:rsidRDefault="000622AA"/>
    <w:p w:rsidR="000622AA" w:rsidRDefault="000622AA"/>
    <w:p w:rsidR="000622AA" w:rsidRPr="00BB514C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ОБЖ в 9 классе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</w:t>
      </w:r>
      <w:r>
        <w:rPr>
          <w:rFonts w:ascii="Times New Roman" w:hAnsi="Times New Roman"/>
          <w:sz w:val="24"/>
          <w:szCs w:val="24"/>
        </w:rPr>
        <w:t>в 9 клас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се являются: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развитие духов</w:t>
      </w:r>
      <w:r>
        <w:rPr>
          <w:rFonts w:ascii="Times New Roman" w:hAnsi="Times New Roman"/>
          <w:sz w:val="24"/>
          <w:szCs w:val="24"/>
        </w:rPr>
        <w:t>ных и физических качеств, обес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печивающих защищенность личных и общественных интересов от внешних и внутренних угроз;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понимание ва</w:t>
      </w:r>
      <w:r>
        <w:rPr>
          <w:rFonts w:ascii="Times New Roman" w:hAnsi="Times New Roman"/>
          <w:sz w:val="24"/>
          <w:szCs w:val="24"/>
        </w:rPr>
        <w:t>жности сохранения своего здоро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</w:t>
      </w:r>
      <w:r w:rsidRPr="00C74BCB">
        <w:rPr>
          <w:rFonts w:ascii="Times New Roman" w:hAnsi="Times New Roman"/>
          <w:sz w:val="24"/>
          <w:szCs w:val="24"/>
        </w:rPr>
        <w:t> формирование</w:t>
      </w:r>
      <w:r>
        <w:rPr>
          <w:rFonts w:ascii="Times New Roman" w:hAnsi="Times New Roman"/>
          <w:sz w:val="24"/>
          <w:szCs w:val="24"/>
        </w:rPr>
        <w:t xml:space="preserve"> культуры безопасности жизнеде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ятельности;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воспитание отве</w:t>
      </w:r>
      <w:r>
        <w:rPr>
          <w:rFonts w:ascii="Times New Roman" w:hAnsi="Times New Roman"/>
          <w:sz w:val="24"/>
          <w:szCs w:val="24"/>
        </w:rPr>
        <w:t>тственного отношения к сохране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нию окружающей среды и к жизни человека, а также к своей жизни; воспитание понимания необходимости обеспечения личной и общественной безопасности.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proofErr w:type="spellStart"/>
      <w:r w:rsidRPr="00BB514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BB514C">
        <w:rPr>
          <w:rFonts w:ascii="Times New Roman" w:hAnsi="Times New Roman"/>
          <w:b/>
          <w:sz w:val="24"/>
          <w:szCs w:val="24"/>
        </w:rPr>
        <w:t xml:space="preserve">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в 9 классе являются: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овладение ум</w:t>
      </w:r>
      <w:r>
        <w:rPr>
          <w:rFonts w:ascii="Times New Roman" w:hAnsi="Times New Roman"/>
          <w:sz w:val="24"/>
          <w:szCs w:val="24"/>
        </w:rPr>
        <w:t>ениями понимать причины возник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новения опасных и чр</w:t>
      </w:r>
      <w:r>
        <w:rPr>
          <w:rFonts w:ascii="Times New Roman" w:hAnsi="Times New Roman"/>
          <w:sz w:val="24"/>
          <w:szCs w:val="24"/>
        </w:rPr>
        <w:t>езвычайных ситуаций; анализи</w:t>
      </w:r>
      <w:r w:rsidRPr="00C74BCB">
        <w:rPr>
          <w:rFonts w:ascii="Times New Roman" w:hAnsi="Times New Roman"/>
          <w:sz w:val="24"/>
          <w:szCs w:val="24"/>
        </w:rPr>
        <w:t>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овладевать навыками безопасного поведения в различных опасных</w:t>
      </w:r>
      <w:r>
        <w:rPr>
          <w:rFonts w:ascii="Times New Roman" w:hAnsi="Times New Roman"/>
          <w:sz w:val="24"/>
          <w:szCs w:val="24"/>
        </w:rPr>
        <w:t xml:space="preserve"> и чрезвычайных ситуациях; оце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нивать свои поступки; уметь находить пути решения поставленных задач;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моделировать л</w:t>
      </w:r>
      <w:r>
        <w:rPr>
          <w:rFonts w:ascii="Times New Roman" w:hAnsi="Times New Roman"/>
          <w:sz w:val="24"/>
          <w:szCs w:val="24"/>
        </w:rPr>
        <w:t>ичные подходы к собственной бе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зопасности в нестандартной ситуации;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приобретение л</w:t>
      </w:r>
      <w:r>
        <w:rPr>
          <w:rFonts w:ascii="Times New Roman" w:hAnsi="Times New Roman"/>
          <w:sz w:val="24"/>
          <w:szCs w:val="24"/>
        </w:rPr>
        <w:t>ичного опыта в поиске необходи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мой информации, умении анализировать ее и делать выводы;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умение формулиров</w:t>
      </w:r>
      <w:r>
        <w:rPr>
          <w:rFonts w:ascii="Times New Roman" w:hAnsi="Times New Roman"/>
          <w:sz w:val="24"/>
          <w:szCs w:val="24"/>
        </w:rPr>
        <w:t>ать свои мысли, умение при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нимать точку зрения </w:t>
      </w:r>
      <w:r>
        <w:rPr>
          <w:rFonts w:ascii="Times New Roman" w:hAnsi="Times New Roman"/>
          <w:sz w:val="24"/>
          <w:szCs w:val="24"/>
        </w:rPr>
        <w:t>собеседника, понимать право су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ществования иного мн</w:t>
      </w:r>
      <w:r>
        <w:rPr>
          <w:rFonts w:ascii="Times New Roman" w:hAnsi="Times New Roman"/>
          <w:sz w:val="24"/>
          <w:szCs w:val="24"/>
        </w:rPr>
        <w:t>ения; умение работать в коллек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тиве;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освоение алгоритмов действия в опасной или чрезвычайной сит</w:t>
      </w:r>
      <w:r>
        <w:rPr>
          <w:rFonts w:ascii="Times New Roman" w:hAnsi="Times New Roman"/>
          <w:sz w:val="24"/>
          <w:szCs w:val="24"/>
        </w:rPr>
        <w:t>уации любого характера и форми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рование умений выполнять необходимые социальные поси</w:t>
      </w:r>
      <w:r>
        <w:rPr>
          <w:rFonts w:ascii="Times New Roman" w:hAnsi="Times New Roman"/>
          <w:sz w:val="24"/>
          <w:szCs w:val="24"/>
        </w:rPr>
        <w:t>льные роли в предупреждении, во</w:t>
      </w:r>
      <w:r w:rsidRPr="00C74BCB">
        <w:rPr>
          <w:rFonts w:ascii="Times New Roman" w:hAnsi="Times New Roman"/>
          <w:sz w:val="24"/>
          <w:szCs w:val="24"/>
        </w:rPr>
        <w:t>время и при ликвидации последствий чрезвычайных ситуаций раз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личного происхождения.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Pr="00C74BCB">
        <w:rPr>
          <w:rFonts w:ascii="Times New Roman" w:hAnsi="Times New Roman"/>
          <w:sz w:val="24"/>
          <w:szCs w:val="24"/>
        </w:rPr>
        <w:t xml:space="preserve"> результаты обучения. В результате обучения по представленной программе для 9 класса большинство учащихся будут: </w:t>
      </w:r>
      <w:r w:rsidRPr="00BB514C">
        <w:rPr>
          <w:rFonts w:ascii="Times New Roman" w:hAnsi="Times New Roman"/>
          <w:b/>
          <w:sz w:val="24"/>
          <w:szCs w:val="24"/>
        </w:rPr>
        <w:t>Представлять:</w:t>
      </w:r>
      <w:r w:rsidRPr="00C74BCB">
        <w:rPr>
          <w:rFonts w:ascii="Times New Roman" w:hAnsi="Times New Roman"/>
          <w:sz w:val="24"/>
          <w:szCs w:val="24"/>
        </w:rPr>
        <w:t xml:space="preserve"> сущность организационной работы МЧС. Современные </w:t>
      </w:r>
      <w:r>
        <w:rPr>
          <w:rFonts w:ascii="Times New Roman" w:hAnsi="Times New Roman"/>
          <w:sz w:val="24"/>
          <w:szCs w:val="24"/>
        </w:rPr>
        <w:t>средства поражения, их поражаю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щие факторы. Типы и принцип устройства защитных сооружений. Принцип</w:t>
      </w:r>
      <w:r>
        <w:rPr>
          <w:rFonts w:ascii="Times New Roman" w:hAnsi="Times New Roman"/>
          <w:sz w:val="24"/>
          <w:szCs w:val="24"/>
        </w:rPr>
        <w:t xml:space="preserve"> организации и средства монито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ринга. Сущность терроризма и его опасность. Сущест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вующие направления</w:t>
      </w:r>
      <w:r>
        <w:rPr>
          <w:rFonts w:ascii="Times New Roman" w:hAnsi="Times New Roman"/>
          <w:sz w:val="24"/>
          <w:szCs w:val="24"/>
        </w:rPr>
        <w:t xml:space="preserve"> терроризма и экстремизма. Кри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терии оценки состояния здоровья. Пути формирования здорового образа жи</w:t>
      </w:r>
      <w:r>
        <w:rPr>
          <w:rFonts w:ascii="Times New Roman" w:hAnsi="Times New Roman"/>
          <w:sz w:val="24"/>
          <w:szCs w:val="24"/>
        </w:rPr>
        <w:t>зни. Иметь представление о тех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нике искусственного дыхания и непрямого массажа сердца.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Понимать:</w:t>
      </w:r>
      <w:r w:rsidRPr="00C74BCB">
        <w:rPr>
          <w:rFonts w:ascii="Times New Roman" w:hAnsi="Times New Roman"/>
          <w:sz w:val="24"/>
          <w:szCs w:val="24"/>
        </w:rPr>
        <w:t xml:space="preserve"> вли</w:t>
      </w:r>
      <w:r>
        <w:rPr>
          <w:rFonts w:ascii="Times New Roman" w:hAnsi="Times New Roman"/>
          <w:sz w:val="24"/>
          <w:szCs w:val="24"/>
        </w:rPr>
        <w:t>яние общей культуры на формиро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вание человека как личности. Важность формирования культуры безопасности жизнедеятельности. Ценность жизни человека. Необходимость обеспечения личной и общественной безопасности</w:t>
      </w:r>
      <w:r>
        <w:rPr>
          <w:rFonts w:ascii="Times New Roman" w:hAnsi="Times New Roman"/>
          <w:sz w:val="24"/>
          <w:szCs w:val="24"/>
        </w:rPr>
        <w:t>. Задачи национальной оборо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ны, государственной и общественной безопасности.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чему вопросы безопасности жизнедеятельности закреп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лены законодательно. Сущность терроризма и понимать его опасность. Опасность международного терроризма для национальной без</w:t>
      </w:r>
      <w:r>
        <w:rPr>
          <w:rFonts w:ascii="Times New Roman" w:hAnsi="Times New Roman"/>
          <w:sz w:val="24"/>
          <w:szCs w:val="24"/>
        </w:rPr>
        <w:t>опасности России. Понимать сущ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ность определения понятия «здоровье». Необходимость сохранения здоровья.</w:t>
      </w:r>
      <w:r>
        <w:rPr>
          <w:rFonts w:ascii="Times New Roman" w:hAnsi="Times New Roman"/>
          <w:sz w:val="24"/>
          <w:szCs w:val="24"/>
        </w:rPr>
        <w:t xml:space="preserve"> Зависимость физической культу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ры и состояния здоровья человека. </w:t>
      </w:r>
    </w:p>
    <w:p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Знать:</w:t>
      </w:r>
      <w:r w:rsidRPr="00C74BCB">
        <w:rPr>
          <w:rFonts w:ascii="Times New Roman" w:hAnsi="Times New Roman"/>
          <w:sz w:val="24"/>
          <w:szCs w:val="24"/>
        </w:rPr>
        <w:t xml:space="preserve"> главные </w:t>
      </w:r>
      <w:r>
        <w:rPr>
          <w:rFonts w:ascii="Times New Roman" w:hAnsi="Times New Roman"/>
          <w:sz w:val="24"/>
          <w:szCs w:val="24"/>
        </w:rPr>
        <w:t>положения национальной безопас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ности РФ. Понятие «</w:t>
      </w:r>
      <w:r>
        <w:rPr>
          <w:rFonts w:ascii="Times New Roman" w:hAnsi="Times New Roman"/>
          <w:sz w:val="24"/>
          <w:szCs w:val="24"/>
        </w:rPr>
        <w:t>национальные интересы». Страте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гические цели обеспечении национальной безопасности государства. Принципы организации обороны РФ;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рядок призыва на военную службу; главные положения ФЗ РФ «Об обороне»; порядок обязательной подготовки граждан к военной с</w:t>
      </w:r>
      <w:r>
        <w:rPr>
          <w:rFonts w:ascii="Times New Roman" w:hAnsi="Times New Roman"/>
          <w:sz w:val="24"/>
          <w:szCs w:val="24"/>
        </w:rPr>
        <w:t>лужбе. Основные направления го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сударственной полит</w:t>
      </w:r>
      <w:r>
        <w:rPr>
          <w:rFonts w:ascii="Times New Roman" w:hAnsi="Times New Roman"/>
          <w:sz w:val="24"/>
          <w:szCs w:val="24"/>
        </w:rPr>
        <w:t>ики в области ГО и защиты насе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ления и территории от ЧС. ФЗ РФ, направленные на защиту населения и территорий от ЧС. Структуру и задачи РСЧС. Задачи ГО в мирное и военное время. Средства оповещения. ЧС природного и те</w:t>
      </w:r>
      <w:r>
        <w:rPr>
          <w:rFonts w:ascii="Times New Roman" w:hAnsi="Times New Roman"/>
          <w:sz w:val="24"/>
          <w:szCs w:val="24"/>
        </w:rPr>
        <w:t>хногенного характера, их причи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 возникновения и последствия. Что такое мониторинг и мониторинг ЧС те</w:t>
      </w:r>
      <w:r>
        <w:rPr>
          <w:rFonts w:ascii="Times New Roman" w:hAnsi="Times New Roman"/>
          <w:sz w:val="24"/>
          <w:szCs w:val="24"/>
        </w:rPr>
        <w:t>хногенного и природного характе</w:t>
      </w:r>
      <w:r w:rsidRPr="00C74BCB">
        <w:rPr>
          <w:rFonts w:ascii="Times New Roman" w:hAnsi="Times New Roman"/>
          <w:sz w:val="24"/>
          <w:szCs w:val="24"/>
        </w:rPr>
        <w:t>ра. Как защитить себя при угрозе теракта. О вреде и последствиях курения, алкоголизма и наркомании. Правила поведения при угрозе и проявлении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4"/>
          <w:szCs w:val="24"/>
        </w:rPr>
        <w:t>. Правила оказания первой помо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щи при ранах, кровотечении, переломах, ожогах. </w:t>
      </w:r>
    </w:p>
    <w:p w:rsidR="000622AA" w:rsidRPr="00053CCE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Уметь:</w:t>
      </w:r>
      <w:r w:rsidRPr="00C74BCB">
        <w:rPr>
          <w:rFonts w:ascii="Times New Roman" w:hAnsi="Times New Roman"/>
          <w:sz w:val="24"/>
          <w:szCs w:val="24"/>
        </w:rPr>
        <w:t xml:space="preserve"> работать </w:t>
      </w:r>
      <w:r>
        <w:rPr>
          <w:rFonts w:ascii="Times New Roman" w:hAnsi="Times New Roman"/>
          <w:sz w:val="24"/>
          <w:szCs w:val="24"/>
        </w:rPr>
        <w:t>с различными источниками инфор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мации. Анализировать и сопоставлять, делать выводы; принимать решения. Уметь моделировать процессы. Применять полученные знания и навыки на практике. Использовать знания, полученные на уроках биологии, географии, химии, ф</w:t>
      </w:r>
      <w:r>
        <w:rPr>
          <w:rFonts w:ascii="Times New Roman" w:hAnsi="Times New Roman"/>
          <w:sz w:val="24"/>
          <w:szCs w:val="24"/>
        </w:rPr>
        <w:t>изики. Иметь элементарные навы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ки в составлении и соблюдении оптимального рациона питания с учетом нагрузок и климатических условий. Составлять индивидуальную программу оздоровления. Оказывать первую помощь при ранах, кровотечении, переломах, ожогах.</w:t>
      </w:r>
    </w:p>
    <w:p w:rsidR="000622AA" w:rsidRDefault="000622AA"/>
    <w:p w:rsidR="000622AA" w:rsidRPr="003D054B" w:rsidRDefault="000622AA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0622AA" w:rsidRPr="003D054B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z w:val="24"/>
          <w:szCs w:val="24"/>
        </w:rPr>
        <w:t>Раздел-1</w:t>
      </w:r>
      <w:r w:rsidRPr="003D054B">
        <w:rPr>
          <w:rFonts w:ascii="Times New Roman" w:hAnsi="Times New Roman"/>
          <w:b/>
          <w:bCs/>
          <w:spacing w:val="2"/>
          <w:sz w:val="24"/>
          <w:szCs w:val="24"/>
        </w:rPr>
        <w:t xml:space="preserve"> Основы безопасности личности, общества и государства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lastRenderedPageBreak/>
        <w:t>Глава 1. Национальная безопасность России в мировом сообществе</w:t>
      </w:r>
      <w:r w:rsidRPr="003D054B">
        <w:rPr>
          <w:rFonts w:ascii="Times New Roman" w:hAnsi="Times New Roman"/>
          <w:sz w:val="24"/>
          <w:szCs w:val="24"/>
        </w:rPr>
        <w:t>.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Россия в мировом сообществе и национальная безопасность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Национальные интересы России. </w:t>
      </w:r>
      <w:r w:rsidRPr="003D054B">
        <w:rPr>
          <w:rFonts w:ascii="Times New Roman" w:hAnsi="Times New Roman"/>
          <w:sz w:val="24"/>
          <w:szCs w:val="24"/>
        </w:rPr>
        <w:t>Основные угрозы национальным интересам России и пути обеспечения ее безопасности</w:t>
      </w: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 xml:space="preserve"> Организация обороны Российской Федерации</w:t>
      </w:r>
    </w:p>
    <w:p w:rsidR="000622AA" w:rsidRPr="003D054B" w:rsidRDefault="000622AA" w:rsidP="000622A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622AA" w:rsidRPr="003D054B" w:rsidRDefault="000622AA" w:rsidP="000622AA">
      <w:pPr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2. Организация защиты населения и территорий от чрезвычайных ситуаций природного и техногенного характера</w:t>
      </w:r>
      <w:r w:rsidRPr="003D054B">
        <w:rPr>
          <w:rFonts w:ascii="Times New Roman" w:hAnsi="Times New Roman"/>
          <w:sz w:val="24"/>
          <w:szCs w:val="24"/>
        </w:rPr>
        <w:t xml:space="preserve">. 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ЧС России- Федеральный уполномоченный орган в сфере гражданской обороны (ГО) и чрезвычайных ситуаций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 Законодательные, нормативные и правовые основы обеспечения безопасности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Гражданская оборона – составная часть обороноспособности страны.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овременные средства поражения </w:t>
      </w:r>
      <w:r w:rsidRPr="003D054B">
        <w:rPr>
          <w:rFonts w:ascii="Times New Roman" w:hAnsi="Times New Roman"/>
          <w:sz w:val="24"/>
          <w:szCs w:val="24"/>
        </w:rPr>
        <w:t>их поражающие факторы, мероприятия по защите населения.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3. Терроризм как угроза национальной безопасности Российской Федерации.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 w:rsidR="000622AA" w:rsidRPr="003D054B" w:rsidRDefault="000622AA" w:rsidP="000622AA">
      <w:pPr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 xml:space="preserve">   </w:t>
      </w:r>
    </w:p>
    <w:p w:rsidR="000622AA" w:rsidRPr="003D054B" w:rsidRDefault="000622AA" w:rsidP="000622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z w:val="24"/>
          <w:szCs w:val="24"/>
        </w:rPr>
        <w:t>Раздел-2</w:t>
      </w:r>
      <w:r w:rsidRPr="003D054B">
        <w:rPr>
          <w:rFonts w:ascii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3D054B">
        <w:rPr>
          <w:rFonts w:ascii="Times New Roman" w:hAnsi="Times New Roman"/>
          <w:b/>
          <w:bCs/>
          <w:spacing w:val="3"/>
          <w:sz w:val="24"/>
          <w:szCs w:val="24"/>
        </w:rPr>
        <w:t>Основы формирования здорового образа жизни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D054B">
        <w:rPr>
          <w:rFonts w:ascii="Times New Roman" w:hAnsi="Times New Roman"/>
          <w:b/>
          <w:sz w:val="24"/>
          <w:szCs w:val="24"/>
        </w:rPr>
        <w:t>Факторы</w:t>
      </w:r>
      <w:proofErr w:type="gramEnd"/>
      <w:r w:rsidRPr="003D054B">
        <w:rPr>
          <w:rFonts w:ascii="Times New Roman" w:hAnsi="Times New Roman"/>
          <w:b/>
          <w:sz w:val="24"/>
          <w:szCs w:val="24"/>
        </w:rPr>
        <w:t xml:space="preserve"> разрушающие здоровье. 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D054B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3D054B">
        <w:rPr>
          <w:rFonts w:ascii="Times New Roman" w:hAnsi="Times New Roman"/>
          <w:sz w:val="24"/>
          <w:szCs w:val="24"/>
        </w:rPr>
        <w:t xml:space="preserve"> и его вред. Алкоголь и его вред. Наркотики и их вред</w:t>
      </w:r>
    </w:p>
    <w:p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5</w:t>
      </w:r>
      <w:r w:rsidRPr="003D05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D054B">
        <w:rPr>
          <w:rFonts w:ascii="Times New Roman" w:hAnsi="Times New Roman"/>
          <w:b/>
          <w:sz w:val="24"/>
          <w:szCs w:val="24"/>
        </w:rPr>
        <w:t>Факторы</w:t>
      </w:r>
      <w:proofErr w:type="gramEnd"/>
      <w:r w:rsidRPr="003D054B">
        <w:rPr>
          <w:rFonts w:ascii="Times New Roman" w:hAnsi="Times New Roman"/>
          <w:b/>
          <w:sz w:val="24"/>
          <w:szCs w:val="24"/>
        </w:rPr>
        <w:t xml:space="preserve"> формирующие здоровье человека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Рациональное питание. Основы подбора продуктов питания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Советы, как выбрать безопасные продукты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Гигиена одежды</w:t>
      </w:r>
    </w:p>
    <w:p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 xml:space="preserve">я физической культурой. Туризм </w:t>
      </w:r>
      <w:r w:rsidRPr="003D054B">
        <w:rPr>
          <w:rFonts w:ascii="Times New Roman" w:hAnsi="Times New Roman"/>
          <w:sz w:val="24"/>
          <w:szCs w:val="24"/>
        </w:rPr>
        <w:t>как вид активного отдыха.</w:t>
      </w:r>
    </w:p>
    <w:p w:rsidR="000622AA" w:rsidRDefault="000622AA"/>
    <w:p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D054B">
        <w:rPr>
          <w:rFonts w:ascii="Times New Roman" w:hAnsi="Times New Roman"/>
          <w:b/>
          <w:caps/>
          <w:sz w:val="24"/>
          <w:szCs w:val="24"/>
        </w:rPr>
        <w:lastRenderedPageBreak/>
        <w:t xml:space="preserve">Тематическое планирование </w:t>
      </w:r>
    </w:p>
    <w:p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Pr="003D054B">
        <w:rPr>
          <w:rFonts w:ascii="Times New Roman" w:hAnsi="Times New Roman"/>
          <w:b/>
          <w:caps/>
          <w:sz w:val="24"/>
          <w:szCs w:val="24"/>
        </w:rPr>
        <w:t xml:space="preserve"> класс</w:t>
      </w:r>
    </w:p>
    <w:tbl>
      <w:tblPr>
        <w:tblW w:w="1131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34"/>
        <w:gridCol w:w="8930"/>
        <w:gridCol w:w="1247"/>
      </w:tblGrid>
      <w:tr w:rsidR="00BB514C" w:rsidRPr="003D054B" w:rsidTr="00CF0AE6">
        <w:trPr>
          <w:cantSplit/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14C" w:rsidRPr="0009071E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7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B514C" w:rsidRPr="003D054B" w:rsidTr="00CF0AE6">
        <w:trPr>
          <w:cantSplit/>
          <w:trHeight w:val="50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14C" w:rsidRPr="0009071E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14C" w:rsidRPr="003D054B" w:rsidTr="00CF0AE6">
        <w:trPr>
          <w:cantSplit/>
          <w:trHeight w:val="5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Россия в мировом сообществе и национальная безопасность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Национальные интересы России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угрозы национальным интересам </w:t>
            </w:r>
            <w:r w:rsidRPr="003D054B">
              <w:rPr>
                <w:rFonts w:ascii="Times New Roman" w:hAnsi="Times New Roman"/>
                <w:sz w:val="24"/>
                <w:szCs w:val="24"/>
              </w:rPr>
              <w:t>России и пути обеспечения её безопасности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Организация обороны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Правовые основы государства и воинской обязанности граждан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Обобщающий урок Тест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МЧС России — федеральный уполномоченный орган в сфере гражданской обороны (ГО) и чрезвычайных ситуаций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Законодательные, нормативные и правовые основы обеспечения безопасности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Гражданская оборона - составная часть обороноспособности страны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7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Защитные сооружения </w:t>
            </w:r>
            <w:r w:rsidRPr="003D054B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Чрезвычайные ситуации мирного времени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Мониторинг и прогнозирование чрезвычайных ситуаций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3D054B">
              <w:rPr>
                <w:rFonts w:ascii="Times New Roman" w:hAnsi="Times New Roman"/>
                <w:sz w:val="24"/>
                <w:szCs w:val="24"/>
              </w:rPr>
              <w:t xml:space="preserve">тест   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Терроризм и безопасность человека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Международный терроризм и безопасность России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Понятия о здоровье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054B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и его вред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Алкоголь и его вред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Наркотики их вред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Обобщающий урок                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Основы подбора продуктов питания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Советы как выбрать безопасные продукты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7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Гигиена одежды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Туризм -  как вид активного отдыха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Обобщающий урок контрольная работа.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14C" w:rsidRPr="003D054B" w:rsidTr="00CF0AE6">
        <w:trPr>
          <w:cantSplit/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Рекомендации специалистов МЧС по действиям в чрезвычайных ситуациях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 xml:space="preserve"> Правила оказания первой помощи</w:t>
            </w:r>
          </w:p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3D054B" w:rsidTr="00CF0AE6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14C" w:rsidRPr="009F1DB6" w:rsidTr="00CF0AE6">
        <w:trPr>
          <w:cantSplit/>
          <w:trHeight w:val="4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3D054B" w:rsidRDefault="00BB514C" w:rsidP="00A4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14C" w:rsidRPr="009F1DB6" w:rsidRDefault="00BB514C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B6">
              <w:rPr>
                <w:rFonts w:ascii="Times New Roman" w:hAnsi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BB514C" w:rsidRPr="003D054B" w:rsidRDefault="00BB514C" w:rsidP="00BB5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B514C" w:rsidRDefault="00BB514C"/>
    <w:sectPr w:rsidR="00BB514C" w:rsidSect="000622AA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E6" w:rsidRDefault="00CF0AE6" w:rsidP="00CF0AE6">
      <w:pPr>
        <w:spacing w:after="0" w:line="240" w:lineRule="auto"/>
      </w:pPr>
      <w:r>
        <w:separator/>
      </w:r>
    </w:p>
  </w:endnote>
  <w:endnote w:type="continuationSeparator" w:id="0">
    <w:p w:rsidR="00CF0AE6" w:rsidRDefault="00CF0AE6" w:rsidP="00C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139037"/>
      <w:docPartObj>
        <w:docPartGallery w:val="Page Numbers (Bottom of Page)"/>
        <w:docPartUnique/>
      </w:docPartObj>
    </w:sdtPr>
    <w:sdtEndPr/>
    <w:sdtContent>
      <w:p w:rsidR="00CF0AE6" w:rsidRDefault="00CF0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D9">
          <w:rPr>
            <w:noProof/>
          </w:rPr>
          <w:t>7</w:t>
        </w:r>
        <w:r>
          <w:fldChar w:fldCharType="end"/>
        </w:r>
      </w:p>
    </w:sdtContent>
  </w:sdt>
  <w:p w:rsidR="00CF0AE6" w:rsidRDefault="00CF0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E6" w:rsidRDefault="00CF0AE6" w:rsidP="00CF0AE6">
      <w:pPr>
        <w:spacing w:after="0" w:line="240" w:lineRule="auto"/>
      </w:pPr>
      <w:r>
        <w:separator/>
      </w:r>
    </w:p>
  </w:footnote>
  <w:footnote w:type="continuationSeparator" w:id="0">
    <w:p w:rsidR="00CF0AE6" w:rsidRDefault="00CF0AE6" w:rsidP="00CF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A"/>
    <w:rsid w:val="000622AA"/>
    <w:rsid w:val="001369BC"/>
    <w:rsid w:val="00B34ED2"/>
    <w:rsid w:val="00BB514C"/>
    <w:rsid w:val="00CF0AE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F9C7-BD99-4C85-9C95-727B650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2020-05-28T15:28:00Z</dcterms:created>
  <dcterms:modified xsi:type="dcterms:W3CDTF">2020-11-03T09:56:00Z</dcterms:modified>
</cp:coreProperties>
</file>