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2E" w:rsidRDefault="00094F7F" w:rsidP="00010A2E">
      <w:pPr>
        <w:pStyle w:val="a3"/>
        <w:jc w:val="center"/>
        <w:rPr>
          <w:rFonts w:ascii="Times New Roman" w:hAnsi="Times New Roman"/>
          <w:b/>
          <w:bCs/>
          <w:i/>
          <w:sz w:val="24"/>
          <w:szCs w:val="24"/>
        </w:rPr>
      </w:pPr>
      <w:r>
        <w:rPr>
          <w:rFonts w:ascii="Times New Roman" w:hAnsi="Times New Roman"/>
          <w:b/>
          <w:bCs/>
          <w:i/>
          <w:noProof/>
          <w:sz w:val="24"/>
          <w:szCs w:val="24"/>
          <w:lang w:eastAsia="ru-RU"/>
        </w:rPr>
        <w:drawing>
          <wp:anchor distT="0" distB="0" distL="114300" distR="114300" simplePos="0" relativeHeight="251658240" behindDoc="0" locked="0" layoutInCell="1" allowOverlap="1">
            <wp:simplePos x="0" y="0"/>
            <wp:positionH relativeFrom="column">
              <wp:posOffset>-443865</wp:posOffset>
            </wp:positionH>
            <wp:positionV relativeFrom="paragraph">
              <wp:posOffset>-330200</wp:posOffset>
            </wp:positionV>
            <wp:extent cx="10239375" cy="7181850"/>
            <wp:effectExtent l="19050" t="0" r="9525" b="0"/>
            <wp:wrapNone/>
            <wp:docPr id="2" name="Рисунок 1" descr="C:\Users\User\Desktop\титульники\сканы\IMG_20211123_092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сканы\IMG_20211123_092838.jpg"/>
                    <pic:cNvPicPr>
                      <a:picLocks noChangeAspect="1" noChangeArrowheads="1"/>
                    </pic:cNvPicPr>
                  </pic:nvPicPr>
                  <pic:blipFill>
                    <a:blip r:embed="rId5" cstate="print"/>
                    <a:srcRect/>
                    <a:stretch>
                      <a:fillRect/>
                    </a:stretch>
                  </pic:blipFill>
                  <pic:spPr bwMode="auto">
                    <a:xfrm>
                      <a:off x="0" y="0"/>
                      <a:ext cx="10246030" cy="7186518"/>
                    </a:xfrm>
                    <a:prstGeom prst="rect">
                      <a:avLst/>
                    </a:prstGeom>
                    <a:noFill/>
                    <a:ln w="9525">
                      <a:noFill/>
                      <a:miter lim="800000"/>
                      <a:headEnd/>
                      <a:tailEnd/>
                    </a:ln>
                  </pic:spPr>
                </pic:pic>
              </a:graphicData>
            </a:graphic>
          </wp:anchor>
        </w:drawing>
      </w: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9950D6" w:rsidRDefault="009950D6" w:rsidP="00010A2E">
      <w:pPr>
        <w:pStyle w:val="a3"/>
        <w:jc w:val="center"/>
        <w:rPr>
          <w:rFonts w:ascii="Times New Roman" w:hAnsi="Times New Roman"/>
          <w:b/>
          <w:bCs/>
          <w:i/>
          <w:sz w:val="24"/>
          <w:szCs w:val="24"/>
        </w:rPr>
      </w:pPr>
    </w:p>
    <w:p w:rsidR="00010A2E" w:rsidRDefault="00010A2E" w:rsidP="00010A2E">
      <w:pPr>
        <w:pStyle w:val="a3"/>
        <w:jc w:val="center"/>
        <w:rPr>
          <w:rFonts w:ascii="Times New Roman" w:hAnsi="Times New Roman"/>
          <w:b/>
          <w:bCs/>
          <w:i/>
          <w:sz w:val="24"/>
          <w:szCs w:val="24"/>
        </w:rPr>
      </w:pPr>
    </w:p>
    <w:p w:rsidR="00010A2E" w:rsidRDefault="00010A2E" w:rsidP="00010A2E">
      <w:pPr>
        <w:pStyle w:val="a3"/>
        <w:jc w:val="center"/>
        <w:rPr>
          <w:rFonts w:ascii="Times New Roman" w:hAnsi="Times New Roman"/>
          <w:b/>
          <w:bCs/>
          <w:i/>
          <w:sz w:val="24"/>
          <w:szCs w:val="24"/>
        </w:rPr>
      </w:pPr>
      <w:r w:rsidRPr="00233E91">
        <w:rPr>
          <w:rFonts w:ascii="Times New Roman" w:hAnsi="Times New Roman"/>
          <w:b/>
          <w:bCs/>
          <w:i/>
          <w:sz w:val="24"/>
          <w:szCs w:val="24"/>
        </w:rPr>
        <w:t xml:space="preserve">Планируемые результаты освоения учебного предмета </w:t>
      </w:r>
    </w:p>
    <w:p w:rsidR="00010A2E" w:rsidRDefault="00010A2E" w:rsidP="00010A2E">
      <w:pPr>
        <w:pStyle w:val="a3"/>
        <w:jc w:val="center"/>
        <w:rPr>
          <w:rFonts w:ascii="Times New Roman" w:hAnsi="Times New Roman"/>
          <w:b/>
          <w:bCs/>
          <w:i/>
          <w:sz w:val="24"/>
          <w:szCs w:val="24"/>
        </w:rPr>
      </w:pPr>
    </w:p>
    <w:p w:rsidR="00010A2E" w:rsidRDefault="00010A2E" w:rsidP="00010A2E">
      <w:pPr>
        <w:ind w:firstLine="426"/>
        <w:jc w:val="both"/>
        <w:rPr>
          <w:bCs/>
        </w:rPr>
      </w:pPr>
      <w:r>
        <w:rPr>
          <w:bCs/>
        </w:rPr>
        <w:t>Реализация рабочей программы направлена на достижение личностных, предметных и метапредметных образовательных результатов в соответствии с требованиями ФГОС ООО.</w:t>
      </w:r>
    </w:p>
    <w:p w:rsidR="00010A2E" w:rsidRPr="00105374" w:rsidRDefault="00010A2E" w:rsidP="00010A2E">
      <w:pPr>
        <w:ind w:firstLine="426"/>
        <w:jc w:val="both"/>
        <w:rPr>
          <w:b/>
          <w:i/>
          <w:iCs/>
          <w:sz w:val="32"/>
          <w:szCs w:val="32"/>
          <w:lang w:eastAsia="ru-RU"/>
        </w:rPr>
      </w:pPr>
      <w:r>
        <w:rPr>
          <w:b/>
          <w:i/>
          <w:iCs/>
          <w:sz w:val="32"/>
          <w:szCs w:val="32"/>
        </w:rPr>
        <w:t>6</w:t>
      </w:r>
      <w:r w:rsidRPr="00105374">
        <w:rPr>
          <w:b/>
          <w:i/>
          <w:iCs/>
          <w:sz w:val="32"/>
          <w:szCs w:val="32"/>
          <w:lang w:val="en-US"/>
        </w:rPr>
        <w:t xml:space="preserve"> </w:t>
      </w:r>
      <w:r w:rsidRPr="00105374">
        <w:rPr>
          <w:b/>
          <w:i/>
          <w:iCs/>
          <w:sz w:val="32"/>
          <w:szCs w:val="32"/>
        </w:rPr>
        <w:t>класс:</w:t>
      </w:r>
    </w:p>
    <w:p w:rsidR="00010A2E" w:rsidRDefault="00010A2E" w:rsidP="00010A2E">
      <w:pPr>
        <w:pStyle w:val="p13"/>
        <w:spacing w:before="0" w:beforeAutospacing="0" w:after="0" w:afterAutospacing="0"/>
        <w:ind w:firstLine="426"/>
        <w:jc w:val="both"/>
        <w:rPr>
          <w:rStyle w:val="s13"/>
          <w:b/>
        </w:rPr>
      </w:pPr>
      <w:r>
        <w:rPr>
          <w:rStyle w:val="s13"/>
          <w:b/>
        </w:rPr>
        <w:t>Личностные результаты:</w:t>
      </w:r>
    </w:p>
    <w:p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патриотизм, любовь к своей местности, своему региону, своей стране;</w:t>
      </w:r>
    </w:p>
    <w:p w:rsidR="00010A2E" w:rsidRDefault="00010A2E" w:rsidP="00010A2E">
      <w:pPr>
        <w:ind w:firstLine="426"/>
        <w:jc w:val="both"/>
        <w:rPr>
          <w:b/>
        </w:rPr>
      </w:pPr>
      <w:r>
        <w:rPr>
          <w:b/>
        </w:rPr>
        <w:t>Метапредметные результаты.</w:t>
      </w:r>
    </w:p>
    <w:p w:rsidR="00010A2E" w:rsidRDefault="00010A2E" w:rsidP="00010A2E">
      <w:pPr>
        <w:pStyle w:val="Default"/>
        <w:ind w:firstLine="426"/>
        <w:jc w:val="both"/>
        <w:rPr>
          <w:b/>
          <w:bCs/>
        </w:rPr>
      </w:pPr>
      <w:r>
        <w:rPr>
          <w:b/>
          <w:bCs/>
          <w:i/>
          <w:iCs/>
        </w:rPr>
        <w:t>Регулятивные УУД</w:t>
      </w:r>
      <w:r>
        <w:rPr>
          <w:b/>
          <w:bCs/>
        </w:rPr>
        <w:t xml:space="preserve">: </w:t>
      </w:r>
    </w:p>
    <w:p w:rsidR="00010A2E" w:rsidRPr="00105374" w:rsidRDefault="00010A2E" w:rsidP="00010A2E">
      <w:pPr>
        <w:pStyle w:val="a4"/>
        <w:numPr>
          <w:ilvl w:val="0"/>
          <w:numId w:val="8"/>
        </w:numPr>
        <w:ind w:left="284" w:hanging="284"/>
        <w:jc w:val="both"/>
        <w:rPr>
          <w:rFonts w:ascii="Times New Roman" w:hAnsi="Times New Roman" w:cs="Times New Roman"/>
          <w:sz w:val="24"/>
          <w:szCs w:val="24"/>
        </w:rPr>
      </w:pPr>
      <w:r w:rsidRPr="00105374">
        <w:rPr>
          <w:rFonts w:ascii="Times New Roman" w:hAnsi="Times New Roman" w:cs="Times New Roman"/>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010A2E" w:rsidRPr="00105374" w:rsidRDefault="00010A2E" w:rsidP="00010A2E">
      <w:pPr>
        <w:pStyle w:val="a4"/>
        <w:numPr>
          <w:ilvl w:val="0"/>
          <w:numId w:val="7"/>
        </w:numPr>
        <w:ind w:left="284" w:hanging="284"/>
        <w:jc w:val="both"/>
        <w:rPr>
          <w:rFonts w:ascii="Times New Roman" w:hAnsi="Times New Roman" w:cs="Times New Roman"/>
          <w:sz w:val="24"/>
          <w:szCs w:val="24"/>
        </w:rPr>
      </w:pPr>
      <w:r w:rsidRPr="00105374">
        <w:rPr>
          <w:rFonts w:ascii="Times New Roman" w:hAnsi="Times New Roman" w:cs="Times New Roman"/>
          <w:sz w:val="24"/>
          <w:szCs w:val="24"/>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выдвигать версии решения проблемы, осознавать конечный результат, выбирать из </w:t>
      </w:r>
      <w:proofErr w:type="gramStart"/>
      <w:r>
        <w:rPr>
          <w:rFonts w:ascii="Times New Roman" w:hAnsi="Times New Roman" w:cs="Times New Roman"/>
          <w:bCs/>
          <w:sz w:val="24"/>
          <w:szCs w:val="24"/>
        </w:rPr>
        <w:t>предложенных</w:t>
      </w:r>
      <w:proofErr w:type="gramEnd"/>
      <w:r>
        <w:rPr>
          <w:rFonts w:ascii="Times New Roman" w:hAnsi="Times New Roman" w:cs="Times New Roman"/>
          <w:bCs/>
          <w:sz w:val="24"/>
          <w:szCs w:val="24"/>
        </w:rPr>
        <w:t xml:space="preserve"> и искать самостоятельно  средства достижения цели;</w:t>
      </w:r>
    </w:p>
    <w:p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составлять (индивидуально или в группе) план решения проблемы (проекта);</w:t>
      </w:r>
    </w:p>
    <w:p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работая по плану, сверять свои действия с целью и, при необходимости, исправлять ошибки самостоятельно;</w:t>
      </w:r>
    </w:p>
    <w:p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rsidR="00010A2E" w:rsidRDefault="00010A2E" w:rsidP="00010A2E">
      <w:pPr>
        <w:ind w:firstLine="426"/>
        <w:jc w:val="both"/>
        <w:rPr>
          <w:b/>
          <w:i/>
        </w:rPr>
      </w:pPr>
      <w:r>
        <w:rPr>
          <w:b/>
          <w:i/>
        </w:rPr>
        <w:t>Познавательные УУД:</w:t>
      </w:r>
    </w:p>
    <w:p w:rsidR="00010A2E" w:rsidRPr="00105374" w:rsidRDefault="00010A2E" w:rsidP="00010A2E">
      <w:pPr>
        <w:pStyle w:val="a4"/>
        <w:numPr>
          <w:ilvl w:val="0"/>
          <w:numId w:val="10"/>
        </w:numPr>
        <w:tabs>
          <w:tab w:val="left" w:pos="284"/>
        </w:tabs>
        <w:ind w:hanging="720"/>
        <w:rPr>
          <w:rFonts w:ascii="Times New Roman" w:hAnsi="Times New Roman" w:cs="Times New Roman"/>
          <w:sz w:val="24"/>
          <w:szCs w:val="24"/>
        </w:rPr>
      </w:pPr>
      <w:r>
        <w:t xml:space="preserve"> </w:t>
      </w:r>
      <w:r w:rsidRPr="00105374">
        <w:rPr>
          <w:rFonts w:ascii="Times New Roman" w:hAnsi="Times New Roman" w:cs="Times New Roman"/>
          <w:sz w:val="24"/>
          <w:szCs w:val="24"/>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010A2E" w:rsidRPr="00105374" w:rsidRDefault="00010A2E" w:rsidP="00010A2E">
      <w:pPr>
        <w:pStyle w:val="a4"/>
        <w:numPr>
          <w:ilvl w:val="0"/>
          <w:numId w:val="9"/>
        </w:numPr>
        <w:tabs>
          <w:tab w:val="left" w:pos="284"/>
        </w:tabs>
        <w:ind w:hanging="720"/>
        <w:rPr>
          <w:rFonts w:ascii="Times New Roman" w:hAnsi="Times New Roman" w:cs="Times New Roman"/>
          <w:sz w:val="24"/>
          <w:szCs w:val="24"/>
          <w:highlight w:val="green"/>
        </w:rPr>
      </w:pPr>
      <w:r w:rsidRPr="00105374">
        <w:rPr>
          <w:rFonts w:ascii="Times New Roman" w:hAnsi="Times New Roman" w:cs="Times New Roman"/>
          <w:sz w:val="24"/>
          <w:szCs w:val="24"/>
        </w:rPr>
        <w:lastRenderedPageBreak/>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анализировать, сравнивать, классифицировать и обобщать факты и явления, выявлять причины и следствия простых явлений;</w:t>
      </w:r>
    </w:p>
    <w:p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010A2E" w:rsidRPr="00105374" w:rsidRDefault="00010A2E" w:rsidP="00010A2E">
      <w:pPr>
        <w:pStyle w:val="a4"/>
        <w:numPr>
          <w:ilvl w:val="0"/>
          <w:numId w:val="3"/>
        </w:numPr>
        <w:tabs>
          <w:tab w:val="left" w:pos="284"/>
        </w:tabs>
        <w:ind w:hanging="720"/>
        <w:jc w:val="both"/>
        <w:rPr>
          <w:rFonts w:ascii="Times New Roman" w:hAnsi="Times New Roman" w:cs="Times New Roman"/>
          <w:bCs/>
          <w:sz w:val="24"/>
          <w:szCs w:val="24"/>
        </w:rPr>
      </w:pPr>
      <w:r w:rsidRPr="00105374">
        <w:rPr>
          <w:rFonts w:ascii="Times New Roman" w:hAnsi="Times New Roman" w:cs="Times New Roman"/>
          <w:bCs/>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10A2E" w:rsidRDefault="00010A2E" w:rsidP="00010A2E">
      <w:pPr>
        <w:ind w:firstLine="426"/>
        <w:jc w:val="both"/>
        <w:outlineLvl w:val="0"/>
        <w:rPr>
          <w:b/>
        </w:rPr>
      </w:pPr>
      <w:r>
        <w:rPr>
          <w:b/>
        </w:rPr>
        <w:t>Предметные результаты:</w:t>
      </w:r>
    </w:p>
    <w:p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rsidR="00010A2E" w:rsidRDefault="00010A2E" w:rsidP="00010A2E">
      <w:pPr>
        <w:tabs>
          <w:tab w:val="left" w:pos="709"/>
        </w:tabs>
        <w:ind w:left="284" w:right="-1" w:hanging="284"/>
        <w:jc w:val="both"/>
        <w:rPr>
          <w:bCs/>
        </w:rPr>
      </w:pPr>
      <w:r>
        <w:rPr>
          <w:bCs/>
        </w:rPr>
        <w:t xml:space="preserve">- объяснять роль различных источников географической информации. </w:t>
      </w:r>
    </w:p>
    <w:p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освоение системы географических знаний о природе, населении, хозяйстве мира</w:t>
      </w:r>
      <w:r>
        <w:rPr>
          <w:rFonts w:ascii="Times New Roman" w:hAnsi="Times New Roman" w:cs="Times New Roman"/>
          <w:bCs/>
          <w:sz w:val="24"/>
          <w:szCs w:val="24"/>
        </w:rPr>
        <w:t>:</w:t>
      </w:r>
    </w:p>
    <w:p w:rsidR="00010A2E" w:rsidRDefault="00010A2E" w:rsidP="00010A2E">
      <w:pPr>
        <w:tabs>
          <w:tab w:val="left" w:pos="709"/>
        </w:tabs>
        <w:ind w:left="284" w:right="-1" w:hanging="284"/>
        <w:jc w:val="both"/>
        <w:rPr>
          <w:bCs/>
        </w:rPr>
      </w:pPr>
      <w:r>
        <w:rPr>
          <w:bCs/>
        </w:rPr>
        <w:t>- объяснять географические следствия формы, размеров и движения Земли;</w:t>
      </w:r>
    </w:p>
    <w:p w:rsidR="00010A2E" w:rsidRDefault="00010A2E" w:rsidP="00010A2E">
      <w:pPr>
        <w:tabs>
          <w:tab w:val="left" w:pos="709"/>
        </w:tabs>
        <w:ind w:left="284" w:right="-1" w:hanging="284"/>
        <w:jc w:val="both"/>
        <w:rPr>
          <w:bCs/>
        </w:rPr>
      </w:pPr>
      <w:r>
        <w:rPr>
          <w:bCs/>
        </w:rPr>
        <w:t>- формулировать природные и антропогенные причины изменения окружающей среды;</w:t>
      </w:r>
    </w:p>
    <w:p w:rsidR="00010A2E" w:rsidRDefault="00010A2E" w:rsidP="00010A2E">
      <w:pPr>
        <w:tabs>
          <w:tab w:val="left" w:pos="709"/>
        </w:tabs>
        <w:ind w:left="284" w:right="-1" w:hanging="284"/>
        <w:jc w:val="both"/>
        <w:rPr>
          <w:bCs/>
        </w:rPr>
      </w:pPr>
      <w:r>
        <w:rPr>
          <w:bCs/>
        </w:rPr>
        <w:t>- выделять, описывать и объяснять существенные признаки географических объектов и явлений.</w:t>
      </w:r>
    </w:p>
    <w:p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bCs/>
          <w:sz w:val="24"/>
          <w:szCs w:val="24"/>
        </w:rPr>
        <w:t>использование географических умений:</w:t>
      </w:r>
    </w:p>
    <w:p w:rsidR="00010A2E" w:rsidRDefault="00010A2E" w:rsidP="00010A2E">
      <w:pPr>
        <w:tabs>
          <w:tab w:val="left" w:pos="709"/>
        </w:tabs>
        <w:ind w:left="284" w:right="-1" w:hanging="284"/>
        <w:jc w:val="both"/>
        <w:rPr>
          <w:bCs/>
        </w:rPr>
      </w:pPr>
      <w:r>
        <w:rPr>
          <w:bCs/>
        </w:rPr>
        <w:t>- находить в различных источниках и анализировать географическую информацию;</w:t>
      </w:r>
    </w:p>
    <w:p w:rsidR="00010A2E" w:rsidRDefault="00010A2E" w:rsidP="00010A2E">
      <w:pPr>
        <w:tabs>
          <w:tab w:val="left" w:pos="709"/>
        </w:tabs>
        <w:ind w:left="284" w:right="-1" w:hanging="284"/>
        <w:jc w:val="both"/>
        <w:rPr>
          <w:bCs/>
        </w:rPr>
      </w:pPr>
      <w:r>
        <w:rPr>
          <w:bCs/>
        </w:rPr>
        <w:t>-составлять описания различных географических объектов на основе анализа разнообразных источников географической информации;</w:t>
      </w:r>
    </w:p>
    <w:p w:rsidR="00010A2E" w:rsidRDefault="00010A2E" w:rsidP="00010A2E">
      <w:pPr>
        <w:tabs>
          <w:tab w:val="left" w:pos="709"/>
        </w:tabs>
        <w:ind w:left="284" w:right="-1" w:hanging="284"/>
        <w:jc w:val="both"/>
        <w:rPr>
          <w:bCs/>
        </w:rPr>
      </w:pPr>
      <w:r>
        <w:rPr>
          <w:bCs/>
        </w:rPr>
        <w:t>- применять приборы и инструменты для определения количественных и качественных характеристик компонентов природы.</w:t>
      </w:r>
    </w:p>
    <w:p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использование карт как моделей:</w:t>
      </w:r>
    </w:p>
    <w:p w:rsidR="00010A2E" w:rsidRDefault="00010A2E" w:rsidP="00010A2E">
      <w:pPr>
        <w:tabs>
          <w:tab w:val="left" w:pos="709"/>
        </w:tabs>
        <w:ind w:left="284" w:right="-1" w:hanging="284"/>
        <w:jc w:val="both"/>
      </w:pPr>
      <w:r>
        <w:t>- определять на карте местоположение географических объектов.</w:t>
      </w:r>
    </w:p>
    <w:p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понимание смысла собственной действительности</w:t>
      </w:r>
      <w:r>
        <w:rPr>
          <w:rFonts w:ascii="Times New Roman" w:hAnsi="Times New Roman" w:cs="Times New Roman"/>
          <w:bCs/>
          <w:sz w:val="24"/>
          <w:szCs w:val="24"/>
        </w:rPr>
        <w:t>:</w:t>
      </w:r>
    </w:p>
    <w:p w:rsidR="00010A2E" w:rsidRDefault="00010A2E" w:rsidP="00010A2E">
      <w:pPr>
        <w:tabs>
          <w:tab w:val="left" w:pos="709"/>
        </w:tabs>
        <w:ind w:left="284" w:right="-1" w:hanging="284"/>
        <w:jc w:val="both"/>
        <w:rPr>
          <w:bCs/>
        </w:rPr>
      </w:pPr>
      <w:r>
        <w:rPr>
          <w:bCs/>
        </w:rPr>
        <w:t>- определять роль результатов выдающихся географических открытий;</w:t>
      </w:r>
    </w:p>
    <w:p w:rsidR="00010A2E" w:rsidRDefault="00010A2E" w:rsidP="00010A2E">
      <w:pPr>
        <w:tabs>
          <w:tab w:val="left" w:pos="709"/>
        </w:tabs>
        <w:ind w:left="284" w:right="-1" w:hanging="284"/>
        <w:jc w:val="both"/>
        <w:rPr>
          <w:bCs/>
        </w:rPr>
      </w:pPr>
      <w:r>
        <w:rPr>
          <w:bC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010A2E" w:rsidRDefault="00010A2E" w:rsidP="00010A2E">
      <w:pPr>
        <w:tabs>
          <w:tab w:val="left" w:pos="709"/>
        </w:tabs>
        <w:ind w:left="284" w:right="-1" w:hanging="284"/>
        <w:jc w:val="both"/>
        <w:rPr>
          <w:bCs/>
        </w:rPr>
      </w:pPr>
      <w:r>
        <w:rPr>
          <w:bCs/>
        </w:rPr>
        <w:t>- приводить примеры использования и охраны природных ресурсов, адаптации человека к условиям окружающей среды.</w:t>
      </w:r>
    </w:p>
    <w:p w:rsidR="00010A2E" w:rsidRDefault="00010A2E" w:rsidP="00010A2E">
      <w:pPr>
        <w:ind w:firstLine="426"/>
        <w:jc w:val="both"/>
        <w:outlineLvl w:val="0"/>
        <w:rPr>
          <w:b/>
          <w:u w:val="single"/>
        </w:rPr>
      </w:pPr>
    </w:p>
    <w:p w:rsidR="00010A2E" w:rsidRDefault="00010A2E" w:rsidP="00010A2E">
      <w:pPr>
        <w:ind w:firstLine="426"/>
        <w:jc w:val="both"/>
        <w:outlineLvl w:val="0"/>
        <w:rPr>
          <w:b/>
          <w:u w:val="single"/>
        </w:rPr>
      </w:pPr>
    </w:p>
    <w:p w:rsidR="00010A2E" w:rsidRDefault="00010A2E" w:rsidP="00010A2E">
      <w:pPr>
        <w:ind w:firstLine="426"/>
        <w:jc w:val="both"/>
        <w:outlineLvl w:val="0"/>
        <w:rPr>
          <w:b/>
          <w:u w:val="single"/>
        </w:rPr>
      </w:pPr>
    </w:p>
    <w:p w:rsidR="00010A2E" w:rsidRDefault="00010A2E" w:rsidP="00010A2E">
      <w:pPr>
        <w:ind w:firstLine="426"/>
        <w:jc w:val="both"/>
        <w:outlineLvl w:val="0"/>
        <w:rPr>
          <w:b/>
          <w:u w:val="single"/>
        </w:rPr>
      </w:pPr>
    </w:p>
    <w:p w:rsidR="00010A2E" w:rsidRDefault="00010A2E" w:rsidP="00010A2E">
      <w:pPr>
        <w:ind w:firstLine="426"/>
        <w:jc w:val="both"/>
        <w:outlineLvl w:val="0"/>
        <w:rPr>
          <w:b/>
          <w:u w:val="single"/>
        </w:rPr>
      </w:pPr>
    </w:p>
    <w:p w:rsidR="00010A2E" w:rsidRDefault="00010A2E" w:rsidP="00010A2E">
      <w:pPr>
        <w:ind w:firstLine="426"/>
        <w:jc w:val="both"/>
        <w:outlineLvl w:val="0"/>
        <w:rPr>
          <w:b/>
          <w:u w:val="single"/>
        </w:rPr>
      </w:pPr>
      <w:r>
        <w:rPr>
          <w:b/>
          <w:u w:val="single"/>
        </w:rPr>
        <w:t>Ученик изучит:</w:t>
      </w:r>
    </w:p>
    <w:p w:rsidR="00010A2E" w:rsidRDefault="00010A2E" w:rsidP="00010A2E">
      <w:pPr>
        <w:numPr>
          <w:ilvl w:val="0"/>
          <w:numId w:val="5"/>
        </w:numPr>
        <w:suppressAutoHyphens w:val="0"/>
        <w:ind w:left="284" w:hanging="284"/>
        <w:rPr>
          <w:rFonts w:ascii="Arial" w:hAnsi="Arial" w:cs="Arial"/>
          <w:color w:val="000000"/>
        </w:rPr>
      </w:pPr>
      <w:r>
        <w:rPr>
          <w:color w:val="000000"/>
        </w:rPr>
        <w:t>Форму и размеры Земли;</w:t>
      </w:r>
    </w:p>
    <w:p w:rsidR="00010A2E" w:rsidRDefault="00010A2E" w:rsidP="00010A2E">
      <w:pPr>
        <w:numPr>
          <w:ilvl w:val="0"/>
          <w:numId w:val="5"/>
        </w:numPr>
        <w:suppressAutoHyphens w:val="0"/>
        <w:ind w:left="284" w:hanging="284"/>
        <w:rPr>
          <w:rFonts w:ascii="Arial" w:hAnsi="Arial" w:cs="Arial"/>
          <w:color w:val="000000"/>
        </w:rPr>
      </w:pPr>
      <w:r>
        <w:rPr>
          <w:color w:val="000000"/>
        </w:rPr>
        <w:t>Полюса, экватор;</w:t>
      </w:r>
    </w:p>
    <w:p w:rsidR="00010A2E" w:rsidRDefault="00010A2E" w:rsidP="00010A2E">
      <w:pPr>
        <w:numPr>
          <w:ilvl w:val="0"/>
          <w:numId w:val="5"/>
        </w:numPr>
        <w:suppressAutoHyphens w:val="0"/>
        <w:ind w:left="284" w:hanging="284"/>
        <w:rPr>
          <w:rFonts w:ascii="Arial" w:hAnsi="Arial" w:cs="Arial"/>
          <w:color w:val="000000"/>
        </w:rPr>
      </w:pPr>
      <w:r>
        <w:rPr>
          <w:color w:val="000000"/>
        </w:rPr>
        <w:t>Части Мирового океана;</w:t>
      </w:r>
    </w:p>
    <w:p w:rsidR="00010A2E" w:rsidRDefault="00010A2E" w:rsidP="00010A2E">
      <w:pPr>
        <w:numPr>
          <w:ilvl w:val="0"/>
          <w:numId w:val="5"/>
        </w:numPr>
        <w:suppressAutoHyphens w:val="0"/>
        <w:ind w:left="284" w:hanging="284"/>
        <w:rPr>
          <w:rFonts w:ascii="Arial" w:hAnsi="Arial" w:cs="Arial"/>
          <w:color w:val="000000"/>
        </w:rPr>
      </w:pPr>
      <w:r>
        <w:rPr>
          <w:color w:val="000000"/>
        </w:rPr>
        <w:t>Виды движения воды в океане;</w:t>
      </w:r>
    </w:p>
    <w:p w:rsidR="00010A2E" w:rsidRDefault="00010A2E" w:rsidP="00010A2E">
      <w:pPr>
        <w:numPr>
          <w:ilvl w:val="0"/>
          <w:numId w:val="5"/>
        </w:numPr>
        <w:suppressAutoHyphens w:val="0"/>
        <w:ind w:left="284" w:hanging="284"/>
        <w:rPr>
          <w:rFonts w:ascii="Arial" w:hAnsi="Arial" w:cs="Arial"/>
          <w:color w:val="000000"/>
        </w:rPr>
      </w:pPr>
      <w:r>
        <w:rPr>
          <w:color w:val="000000"/>
        </w:rPr>
        <w:t>Материки и океаны Земли;</w:t>
      </w:r>
    </w:p>
    <w:p w:rsidR="00010A2E" w:rsidRDefault="00010A2E" w:rsidP="00010A2E">
      <w:pPr>
        <w:numPr>
          <w:ilvl w:val="0"/>
          <w:numId w:val="5"/>
        </w:numPr>
        <w:suppressAutoHyphens w:val="0"/>
        <w:ind w:left="284" w:hanging="284"/>
        <w:rPr>
          <w:rFonts w:ascii="Arial" w:hAnsi="Arial" w:cs="Arial"/>
          <w:color w:val="000000"/>
        </w:rPr>
      </w:pPr>
      <w:r>
        <w:rPr>
          <w:color w:val="000000"/>
        </w:rPr>
        <w:t>Географические объекты, предусмотренные программой;</w:t>
      </w:r>
    </w:p>
    <w:p w:rsidR="00010A2E" w:rsidRDefault="00010A2E" w:rsidP="00010A2E">
      <w:pPr>
        <w:numPr>
          <w:ilvl w:val="0"/>
          <w:numId w:val="5"/>
        </w:numPr>
        <w:suppressAutoHyphens w:val="0"/>
        <w:ind w:left="284" w:hanging="284"/>
        <w:rPr>
          <w:rFonts w:ascii="Arial" w:hAnsi="Arial" w:cs="Arial"/>
          <w:color w:val="000000"/>
        </w:rPr>
      </w:pPr>
      <w:r>
        <w:rPr>
          <w:color w:val="000000"/>
        </w:rPr>
        <w:t>Маршруты географических исследований и путешествий</w:t>
      </w:r>
    </w:p>
    <w:p w:rsidR="00010A2E" w:rsidRDefault="00010A2E" w:rsidP="00010A2E">
      <w:pPr>
        <w:pStyle w:val="a4"/>
        <w:spacing w:after="0" w:line="240" w:lineRule="auto"/>
        <w:ind w:left="0" w:firstLine="426"/>
        <w:jc w:val="both"/>
        <w:rPr>
          <w:rFonts w:ascii="Times New Roman" w:hAnsi="Times New Roman" w:cs="Times New Roman"/>
          <w:b/>
          <w:sz w:val="24"/>
          <w:szCs w:val="24"/>
          <w:u w:val="single"/>
        </w:rPr>
      </w:pPr>
    </w:p>
    <w:p w:rsidR="00010A2E" w:rsidRDefault="00010A2E" w:rsidP="00010A2E">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u w:val="single"/>
        </w:rPr>
        <w:t>Ученик получит возможность научиться:</w:t>
      </w:r>
    </w:p>
    <w:p w:rsidR="00010A2E" w:rsidRDefault="00010A2E" w:rsidP="00010A2E">
      <w:pPr>
        <w:spacing w:line="0" w:lineRule="auto"/>
        <w:rPr>
          <w:rFonts w:ascii="Arial" w:hAnsi="Arial" w:cs="Arial"/>
          <w:color w:val="000000"/>
        </w:rPr>
      </w:pPr>
      <w:r>
        <w:rPr>
          <w:b/>
          <w:bCs/>
          <w:color w:val="000000"/>
        </w:rPr>
        <w:t>Уметь:</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bCs/>
          <w:color w:val="000000"/>
        </w:rPr>
        <w:t>Анализировать, воспринимать, интерпретировать и обобщать географическую информацию</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Находить закономерности протекания явлений по результатам наблюдений (в том числе инструментальных).</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Описывать по картам взаимное расположение географических объектов.</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Объяснять особенности компонентов природы отдельных территорий.</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Приводить примеры географических объектов.</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Проводить простейшую классификацию географических объектов, процессов и явлений.</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Составлять описания географических объектов, процессов и явлений с использованием различных источников географической информации.</w:t>
      </w:r>
    </w:p>
    <w:p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Формулировать закономерности протекания явлений по результатам наблюдений (в том числе инструментальных).</w:t>
      </w:r>
    </w:p>
    <w:p w:rsidR="00196C37" w:rsidRDefault="00196C37"/>
    <w:p w:rsidR="00010A2E" w:rsidRDefault="00010A2E"/>
    <w:p w:rsidR="00010A2E" w:rsidRDefault="00010A2E"/>
    <w:p w:rsidR="00010A2E" w:rsidRPr="00233E91" w:rsidRDefault="00010A2E" w:rsidP="00010A2E">
      <w:pPr>
        <w:pStyle w:val="2"/>
        <w:spacing w:after="0" w:line="240" w:lineRule="auto"/>
        <w:ind w:firstLine="720"/>
        <w:jc w:val="center"/>
        <w:rPr>
          <w:rFonts w:ascii="Times New Roman" w:hAnsi="Times New Roman" w:cs="Times New Roman"/>
          <w:b/>
          <w:bCs/>
          <w:i/>
          <w:sz w:val="24"/>
          <w:szCs w:val="24"/>
        </w:rPr>
      </w:pPr>
      <w:r w:rsidRPr="00233E91">
        <w:rPr>
          <w:rFonts w:ascii="Times New Roman" w:hAnsi="Times New Roman" w:cs="Times New Roman"/>
          <w:b/>
          <w:bCs/>
          <w:i/>
          <w:sz w:val="24"/>
          <w:szCs w:val="24"/>
        </w:rPr>
        <w:t>Содержание тем учебного курса «География. Землеведение. 6 класс»</w:t>
      </w:r>
    </w:p>
    <w:p w:rsidR="00010A2E" w:rsidRPr="00233E91"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b/>
          <w:i/>
          <w:sz w:val="24"/>
          <w:szCs w:val="24"/>
        </w:rPr>
      </w:pPr>
      <w:r w:rsidRPr="00233E91">
        <w:rPr>
          <w:rFonts w:ascii="Times New Roman" w:hAnsi="Times New Roman"/>
          <w:b/>
          <w:i/>
          <w:smallCaps/>
          <w:sz w:val="24"/>
          <w:szCs w:val="24"/>
        </w:rPr>
        <w:lastRenderedPageBreak/>
        <w:t xml:space="preserve">РАЗДЕЛ </w:t>
      </w:r>
      <w:r w:rsidRPr="00233E91">
        <w:rPr>
          <w:rFonts w:ascii="Times New Roman" w:hAnsi="Times New Roman"/>
          <w:b/>
          <w:i/>
          <w:smallCaps/>
          <w:sz w:val="24"/>
          <w:szCs w:val="24"/>
          <w:lang w:val="en-US"/>
        </w:rPr>
        <w:t>IV</w:t>
      </w:r>
      <w:r w:rsidRPr="00233E91">
        <w:rPr>
          <w:rFonts w:ascii="Times New Roman" w:hAnsi="Times New Roman"/>
          <w:b/>
          <w:i/>
          <w:smallCaps/>
          <w:sz w:val="24"/>
          <w:szCs w:val="24"/>
        </w:rPr>
        <w:t>. ЗЕМЛЯ ВО ВСЕЛЕННОЙ</w:t>
      </w:r>
      <w:r w:rsidRPr="00233E91">
        <w:rPr>
          <w:rFonts w:ascii="Times New Roman" w:hAnsi="Times New Roman"/>
          <w:b/>
          <w:i/>
          <w:sz w:val="24"/>
          <w:szCs w:val="24"/>
        </w:rPr>
        <w:t xml:space="preserve"> (3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Вращение Земли и его следствия. Когда начинается лето? Что такое тропики и полярные круги?</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010A2E" w:rsidRDefault="00010A2E" w:rsidP="00010A2E">
      <w:pPr>
        <w:pStyle w:val="a3"/>
        <w:jc w:val="both"/>
        <w:rPr>
          <w:rFonts w:ascii="Times New Roman" w:hAnsi="Times New Roman"/>
          <w:sz w:val="24"/>
          <w:szCs w:val="24"/>
        </w:rPr>
      </w:pPr>
    </w:p>
    <w:p w:rsidR="00010A2E"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010A2E" w:rsidRPr="00233E91"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b/>
          <w:i/>
          <w:smallCaps/>
          <w:sz w:val="24"/>
          <w:szCs w:val="24"/>
        </w:rPr>
      </w:pPr>
      <w:r w:rsidRPr="00233E91">
        <w:rPr>
          <w:rFonts w:ascii="Times New Roman" w:hAnsi="Times New Roman"/>
          <w:b/>
          <w:i/>
          <w:smallCaps/>
          <w:sz w:val="24"/>
          <w:szCs w:val="24"/>
        </w:rPr>
        <w:t xml:space="preserve">РАЗДЕЛ </w:t>
      </w:r>
      <w:r w:rsidRPr="00233E91">
        <w:rPr>
          <w:rFonts w:ascii="Times New Roman" w:hAnsi="Times New Roman"/>
          <w:b/>
          <w:i/>
          <w:smallCaps/>
          <w:sz w:val="24"/>
          <w:szCs w:val="24"/>
          <w:lang w:val="en-US"/>
        </w:rPr>
        <w:t>V</w:t>
      </w:r>
      <w:r w:rsidRPr="00233E91">
        <w:rPr>
          <w:rFonts w:ascii="Times New Roman" w:hAnsi="Times New Roman"/>
          <w:b/>
          <w:i/>
          <w:smallCaps/>
          <w:sz w:val="24"/>
          <w:szCs w:val="24"/>
        </w:rPr>
        <w:t>. ПУТЕШЕСТВИЯ И ИХ ГЕОГРАФИЧЕСКОЕ ОТРАЖЕНИЕ (5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010A2E" w:rsidRPr="00233E91"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b/>
          <w:i/>
          <w:sz w:val="24"/>
          <w:szCs w:val="24"/>
        </w:rPr>
      </w:pPr>
      <w:r w:rsidRPr="00233E91">
        <w:rPr>
          <w:rFonts w:ascii="Times New Roman" w:hAnsi="Times New Roman"/>
          <w:b/>
          <w:i/>
          <w:sz w:val="24"/>
          <w:szCs w:val="24"/>
        </w:rPr>
        <w:t xml:space="preserve">РАЗДЕЛ </w:t>
      </w:r>
      <w:r w:rsidRPr="00233E91">
        <w:rPr>
          <w:rFonts w:ascii="Times New Roman" w:hAnsi="Times New Roman"/>
          <w:b/>
          <w:i/>
          <w:sz w:val="24"/>
          <w:szCs w:val="24"/>
          <w:lang w:val="en-US"/>
        </w:rPr>
        <w:t>VI</w:t>
      </w:r>
      <w:r w:rsidRPr="00233E91">
        <w:rPr>
          <w:rFonts w:ascii="Times New Roman" w:hAnsi="Times New Roman"/>
          <w:b/>
          <w:i/>
          <w:sz w:val="24"/>
          <w:szCs w:val="24"/>
        </w:rPr>
        <w:t>. ПРИРОДА ЗЕМЛИ (17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10. ПЛАНЕТА ВОДЫ (2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Движение вод в Мировом </w:t>
      </w:r>
      <w:proofErr w:type="spellStart"/>
      <w:r w:rsidRPr="00233E91">
        <w:rPr>
          <w:rFonts w:ascii="Times New Roman" w:hAnsi="Times New Roman"/>
          <w:sz w:val="24"/>
          <w:szCs w:val="24"/>
        </w:rPr>
        <w:t>океане</w:t>
      </w:r>
      <w:proofErr w:type="gramStart"/>
      <w:r w:rsidRPr="00233E91">
        <w:rPr>
          <w:rFonts w:ascii="Times New Roman" w:hAnsi="Times New Roman"/>
          <w:sz w:val="24"/>
          <w:szCs w:val="24"/>
        </w:rPr>
        <w:t>.К</w:t>
      </w:r>
      <w:proofErr w:type="gramEnd"/>
      <w:r w:rsidRPr="00233E91">
        <w:rPr>
          <w:rFonts w:ascii="Times New Roman" w:hAnsi="Times New Roman"/>
          <w:sz w:val="24"/>
          <w:szCs w:val="24"/>
        </w:rPr>
        <w:t>ак</w:t>
      </w:r>
      <w:proofErr w:type="spellEnd"/>
      <w:r w:rsidRPr="00233E91">
        <w:rPr>
          <w:rFonts w:ascii="Times New Roman" w:hAnsi="Times New Roman"/>
          <w:sz w:val="24"/>
          <w:szCs w:val="24"/>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010A2E" w:rsidRPr="00233E91"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11. ВНУТРЕННЕЕ СТРОЕНИЕ ЗЕМЛИ (3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Движение литосферных плит. Какие силы управляют перемещением материков?</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rsidR="00010A2E"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lastRenderedPageBreak/>
        <w:t>ТЕМА 12. РЕЛЬЕФ СУШИ (3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010A2E" w:rsidRDefault="00010A2E" w:rsidP="00010A2E">
      <w:pPr>
        <w:pStyle w:val="a3"/>
        <w:jc w:val="both"/>
        <w:rPr>
          <w:rFonts w:ascii="Times New Roman" w:hAnsi="Times New Roman"/>
          <w:sz w:val="24"/>
          <w:szCs w:val="24"/>
        </w:rPr>
      </w:pPr>
    </w:p>
    <w:p w:rsidR="00010A2E"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010A2E" w:rsidRPr="00233E91"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13. АТМОСФЕРА И КЛИМАТЫ ЗЕМЛИ (6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Атмосферное давление. Ветер. Какое бывает атмосферное давление? Что такое ветер?</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Облака и атмосферные </w:t>
      </w:r>
      <w:proofErr w:type="spellStart"/>
      <w:r w:rsidRPr="00233E91">
        <w:rPr>
          <w:rFonts w:ascii="Times New Roman" w:hAnsi="Times New Roman"/>
          <w:sz w:val="24"/>
          <w:szCs w:val="24"/>
        </w:rPr>
        <w:t>осадки</w:t>
      </w:r>
      <w:proofErr w:type="gramStart"/>
      <w:r w:rsidRPr="00233E91">
        <w:rPr>
          <w:rFonts w:ascii="Times New Roman" w:hAnsi="Times New Roman"/>
          <w:sz w:val="24"/>
          <w:szCs w:val="24"/>
        </w:rPr>
        <w:t>.О</w:t>
      </w:r>
      <w:proofErr w:type="gramEnd"/>
      <w:r w:rsidRPr="00233E91">
        <w:rPr>
          <w:rFonts w:ascii="Times New Roman" w:hAnsi="Times New Roman"/>
          <w:sz w:val="24"/>
          <w:szCs w:val="24"/>
        </w:rPr>
        <w:t>ткуда</w:t>
      </w:r>
      <w:proofErr w:type="spellEnd"/>
      <w:r w:rsidRPr="00233E91">
        <w:rPr>
          <w:rFonts w:ascii="Times New Roman" w:hAnsi="Times New Roman"/>
          <w:sz w:val="24"/>
          <w:szCs w:val="24"/>
        </w:rPr>
        <w:t xml:space="preserve"> берется дождь? Какие бывают атмосферные осадки?</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причины влияют на климат? Как на климат влияет распределение суши и моря?</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Урок-практикум. Практическая работа №5.   Наблюдения за погодой. Составление календаря </w:t>
      </w:r>
      <w:proofErr w:type="spellStart"/>
      <w:r w:rsidRPr="00233E91">
        <w:rPr>
          <w:rFonts w:ascii="Times New Roman" w:hAnsi="Times New Roman"/>
          <w:sz w:val="24"/>
          <w:szCs w:val="24"/>
        </w:rPr>
        <w:t>погоды</w:t>
      </w:r>
      <w:proofErr w:type="gramStart"/>
      <w:r w:rsidRPr="00233E91">
        <w:rPr>
          <w:rFonts w:ascii="Times New Roman" w:hAnsi="Times New Roman"/>
          <w:sz w:val="24"/>
          <w:szCs w:val="24"/>
        </w:rPr>
        <w:t>.К</w:t>
      </w:r>
      <w:proofErr w:type="gramEnd"/>
      <w:r w:rsidRPr="00233E91">
        <w:rPr>
          <w:rFonts w:ascii="Times New Roman" w:hAnsi="Times New Roman"/>
          <w:sz w:val="24"/>
          <w:szCs w:val="24"/>
        </w:rPr>
        <w:t>ак</w:t>
      </w:r>
      <w:proofErr w:type="spellEnd"/>
      <w:r w:rsidRPr="00233E91">
        <w:rPr>
          <w:rFonts w:ascii="Times New Roman" w:hAnsi="Times New Roman"/>
          <w:sz w:val="24"/>
          <w:szCs w:val="24"/>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14. ГИДРОСФЕРА — КРОВЕНОСНАЯ СИСТЕМА ЗЕМЛИ (3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Озера. Какие бывают озера? Что такое сточное озеро?</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Подземные воды. Болота. </w:t>
      </w:r>
      <w:proofErr w:type="spellStart"/>
      <w:r w:rsidRPr="00233E91">
        <w:rPr>
          <w:rFonts w:ascii="Times New Roman" w:hAnsi="Times New Roman"/>
          <w:sz w:val="24"/>
          <w:szCs w:val="24"/>
        </w:rPr>
        <w:t>Ледники</w:t>
      </w:r>
      <w:proofErr w:type="gramStart"/>
      <w:r w:rsidRPr="00233E91">
        <w:rPr>
          <w:rFonts w:ascii="Times New Roman" w:hAnsi="Times New Roman"/>
          <w:sz w:val="24"/>
          <w:szCs w:val="24"/>
        </w:rPr>
        <w:t>.К</w:t>
      </w:r>
      <w:proofErr w:type="gramEnd"/>
      <w:r w:rsidRPr="00233E91">
        <w:rPr>
          <w:rFonts w:ascii="Times New Roman" w:hAnsi="Times New Roman"/>
          <w:sz w:val="24"/>
          <w:szCs w:val="24"/>
        </w:rPr>
        <w:t>ак</w:t>
      </w:r>
      <w:proofErr w:type="spellEnd"/>
      <w:r w:rsidRPr="00233E91">
        <w:rPr>
          <w:rFonts w:ascii="Times New Roman" w:hAnsi="Times New Roman"/>
          <w:sz w:val="24"/>
          <w:szCs w:val="24"/>
        </w:rPr>
        <w:t xml:space="preserve"> добыть воду из под земли? Как связаны подземные воды и болота? Чем различаются горные и покровные ледники? Как на ледники влияют изменения климата?</w:t>
      </w:r>
    </w:p>
    <w:p w:rsidR="00010A2E" w:rsidRPr="00233E91"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b/>
          <w:i/>
          <w:sz w:val="24"/>
          <w:szCs w:val="24"/>
        </w:rPr>
      </w:pPr>
      <w:r w:rsidRPr="00233E91">
        <w:rPr>
          <w:rFonts w:ascii="Times New Roman" w:hAnsi="Times New Roman"/>
          <w:b/>
          <w:i/>
          <w:sz w:val="24"/>
          <w:szCs w:val="24"/>
        </w:rPr>
        <w:t xml:space="preserve">РАЗДЕЛ </w:t>
      </w:r>
      <w:r w:rsidRPr="00233E91">
        <w:rPr>
          <w:rFonts w:ascii="Times New Roman" w:hAnsi="Times New Roman"/>
          <w:b/>
          <w:i/>
          <w:sz w:val="24"/>
          <w:szCs w:val="24"/>
          <w:lang w:val="en-US"/>
        </w:rPr>
        <w:t>VII</w:t>
      </w:r>
      <w:r w:rsidRPr="00233E91">
        <w:rPr>
          <w:rFonts w:ascii="Times New Roman" w:hAnsi="Times New Roman"/>
          <w:b/>
          <w:i/>
          <w:sz w:val="24"/>
          <w:szCs w:val="24"/>
        </w:rPr>
        <w:t>. ГЕОГРАФИЧЕСКАЯ ОБОЛОЧКА - СРЕДА ЖИЗНИ (6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15. ЖИВАЯ ПЛАНЕТА (2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lastRenderedPageBreak/>
        <w:t xml:space="preserve">Закономерности распространения живых организмов на </w:t>
      </w:r>
      <w:proofErr w:type="spellStart"/>
      <w:r w:rsidRPr="00233E91">
        <w:rPr>
          <w:rFonts w:ascii="Times New Roman" w:hAnsi="Times New Roman"/>
          <w:sz w:val="24"/>
          <w:szCs w:val="24"/>
        </w:rPr>
        <w:t>Земле.От</w:t>
      </w:r>
      <w:proofErr w:type="spellEnd"/>
      <w:r w:rsidRPr="00233E91">
        <w:rPr>
          <w:rFonts w:ascii="Times New Roman" w:hAnsi="Times New Roman"/>
          <w:sz w:val="24"/>
          <w:szCs w:val="24"/>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010A2E" w:rsidRPr="00233E91" w:rsidRDefault="00010A2E" w:rsidP="00010A2E">
      <w:pPr>
        <w:pStyle w:val="a3"/>
        <w:jc w:val="both"/>
        <w:rPr>
          <w:rFonts w:ascii="Times New Roman" w:hAnsi="Times New Roman"/>
          <w:sz w:val="24"/>
          <w:szCs w:val="24"/>
        </w:rPr>
      </w:pPr>
    </w:p>
    <w:p w:rsidR="00010A2E" w:rsidRDefault="00010A2E" w:rsidP="00010A2E">
      <w:pPr>
        <w:pStyle w:val="a3"/>
        <w:jc w:val="both"/>
        <w:rPr>
          <w:rFonts w:ascii="Times New Roman" w:hAnsi="Times New Roman"/>
          <w:sz w:val="24"/>
          <w:szCs w:val="24"/>
        </w:rPr>
      </w:pPr>
    </w:p>
    <w:p w:rsidR="00010A2E"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16. ГЕОГРАФИЧЕСКАЯ ОБОЛОЧКА И ЕЕ ЗАКОНОМЕРНОСТИ (3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010A2E" w:rsidRPr="00233E91" w:rsidRDefault="00010A2E" w:rsidP="00010A2E">
      <w:pPr>
        <w:pStyle w:val="a3"/>
        <w:jc w:val="both"/>
        <w:rPr>
          <w:rFonts w:ascii="Times New Roman" w:hAnsi="Times New Roman"/>
          <w:sz w:val="24"/>
          <w:szCs w:val="24"/>
        </w:rPr>
      </w:pP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17. ПРИРОДА И ЧЕЛОВЕК (1 ч)</w:t>
      </w:r>
    </w:p>
    <w:p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010A2E" w:rsidRPr="00233E91" w:rsidRDefault="00010A2E" w:rsidP="00010A2E">
      <w:pPr>
        <w:pStyle w:val="a3"/>
        <w:jc w:val="both"/>
        <w:rPr>
          <w:rFonts w:ascii="Times New Roman" w:hAnsi="Times New Roman"/>
          <w:i/>
          <w:sz w:val="24"/>
          <w:szCs w:val="24"/>
        </w:rPr>
      </w:pPr>
      <w:r w:rsidRPr="00233E91">
        <w:rPr>
          <w:rFonts w:ascii="Times New Roman" w:hAnsi="Times New Roman"/>
          <w:i/>
          <w:sz w:val="24"/>
          <w:szCs w:val="24"/>
        </w:rPr>
        <w:t>Резервное время – 4 часа.</w:t>
      </w:r>
    </w:p>
    <w:p w:rsidR="00010A2E" w:rsidRPr="00233E91" w:rsidRDefault="00010A2E" w:rsidP="00010A2E">
      <w:pPr>
        <w:pStyle w:val="a3"/>
        <w:jc w:val="both"/>
        <w:rPr>
          <w:rFonts w:ascii="Times New Roman" w:hAnsi="Times New Roman"/>
          <w:i/>
          <w:sz w:val="24"/>
          <w:szCs w:val="24"/>
        </w:rPr>
      </w:pPr>
    </w:p>
    <w:p w:rsidR="00010A2E" w:rsidRPr="00233E91" w:rsidRDefault="00010A2E" w:rsidP="00010A2E">
      <w:pPr>
        <w:pStyle w:val="a3"/>
        <w:jc w:val="center"/>
        <w:rPr>
          <w:rFonts w:ascii="Times New Roman" w:hAnsi="Times New Roman"/>
          <w:bCs/>
          <w:i/>
          <w:sz w:val="24"/>
          <w:szCs w:val="24"/>
        </w:rPr>
      </w:pPr>
      <w:r w:rsidRPr="00233E91">
        <w:rPr>
          <w:rFonts w:ascii="Times New Roman" w:hAnsi="Times New Roman"/>
          <w:bCs/>
          <w:i/>
          <w:sz w:val="24"/>
          <w:szCs w:val="24"/>
        </w:rPr>
        <w:t>Практические работы</w:t>
      </w:r>
    </w:p>
    <w:p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№1. Определение географических координат точки по глобусу.</w:t>
      </w:r>
    </w:p>
    <w:p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№2. Составление плана местности.</w:t>
      </w:r>
    </w:p>
    <w:p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 xml:space="preserve">Урок-практикум. Практическая работа №3. Работа с картой. </w:t>
      </w:r>
    </w:p>
    <w:p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№4. Работа с климатическими картами.</w:t>
      </w:r>
    </w:p>
    <w:p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№5. Наблюдения за погодой.</w:t>
      </w:r>
    </w:p>
    <w:p w:rsidR="00010A2E" w:rsidRDefault="00010A2E"/>
    <w:p w:rsidR="00010A2E" w:rsidRDefault="00010A2E"/>
    <w:p w:rsidR="00010A2E" w:rsidRDefault="00010A2E"/>
    <w:p w:rsidR="00010A2E" w:rsidRDefault="00010A2E"/>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p>
    <w:p w:rsidR="00010A2E" w:rsidRDefault="00010A2E" w:rsidP="00010A2E">
      <w:pPr>
        <w:pStyle w:val="a3"/>
        <w:jc w:val="center"/>
        <w:rPr>
          <w:rFonts w:ascii="Times New Roman" w:hAnsi="Times New Roman"/>
          <w:b/>
          <w:bCs/>
          <w:sz w:val="24"/>
          <w:szCs w:val="24"/>
        </w:rPr>
      </w:pPr>
      <w:r>
        <w:rPr>
          <w:rFonts w:ascii="Times New Roman" w:hAnsi="Times New Roman"/>
          <w:b/>
          <w:bCs/>
          <w:sz w:val="24"/>
          <w:szCs w:val="24"/>
        </w:rPr>
        <w:t>Т</w:t>
      </w:r>
      <w:r w:rsidRPr="00233E91">
        <w:rPr>
          <w:rFonts w:ascii="Times New Roman" w:hAnsi="Times New Roman"/>
          <w:b/>
          <w:bCs/>
          <w:sz w:val="24"/>
          <w:szCs w:val="24"/>
        </w:rPr>
        <w:t>ематическое планирование</w:t>
      </w:r>
      <w:r>
        <w:rPr>
          <w:rFonts w:ascii="Times New Roman" w:hAnsi="Times New Roman"/>
          <w:b/>
          <w:bCs/>
          <w:sz w:val="24"/>
          <w:szCs w:val="24"/>
        </w:rPr>
        <w:t xml:space="preserve"> </w:t>
      </w:r>
      <w:r w:rsidRPr="00233E91">
        <w:rPr>
          <w:rFonts w:ascii="Times New Roman" w:hAnsi="Times New Roman"/>
          <w:b/>
          <w:bCs/>
          <w:sz w:val="24"/>
          <w:szCs w:val="24"/>
        </w:rPr>
        <w:t>6 класс</w:t>
      </w:r>
    </w:p>
    <w:p w:rsidR="00010A2E" w:rsidRPr="00233E91" w:rsidRDefault="00010A2E" w:rsidP="00010A2E">
      <w:pPr>
        <w:pStyle w:val="a3"/>
        <w:jc w:val="center"/>
        <w:rPr>
          <w:rFonts w:ascii="Times New Roman" w:hAnsi="Times New Roman"/>
          <w:b/>
          <w:bCs/>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8363"/>
        <w:gridCol w:w="1701"/>
      </w:tblGrid>
      <w:tr w:rsidR="00010A2E" w:rsidRPr="00010A2E" w:rsidTr="00BA3BA3">
        <w:trPr>
          <w:trHeight w:val="688"/>
        </w:trPr>
        <w:tc>
          <w:tcPr>
            <w:tcW w:w="567" w:type="dxa"/>
          </w:tcPr>
          <w:p w:rsidR="00010A2E" w:rsidRPr="00010A2E" w:rsidRDefault="00010A2E" w:rsidP="00BA3BA3">
            <w:pPr>
              <w:rPr>
                <w:b/>
                <w:bCs/>
                <w:i/>
                <w:iCs/>
              </w:rPr>
            </w:pPr>
            <w:r w:rsidRPr="00010A2E">
              <w:rPr>
                <w:b/>
                <w:bCs/>
                <w:i/>
                <w:iCs/>
              </w:rPr>
              <w:t>№ п/п</w:t>
            </w:r>
          </w:p>
        </w:tc>
        <w:tc>
          <w:tcPr>
            <w:tcW w:w="4678" w:type="dxa"/>
          </w:tcPr>
          <w:p w:rsidR="00010A2E" w:rsidRPr="00010A2E" w:rsidRDefault="00010A2E" w:rsidP="00BA3BA3">
            <w:pPr>
              <w:ind w:right="113"/>
              <w:rPr>
                <w:b/>
                <w:bCs/>
                <w:i/>
                <w:iCs/>
              </w:rPr>
            </w:pPr>
            <w:r w:rsidRPr="00010A2E">
              <w:rPr>
                <w:b/>
                <w:bCs/>
                <w:i/>
                <w:iCs/>
              </w:rPr>
              <w:t>Наименование раздела</w:t>
            </w:r>
          </w:p>
          <w:p w:rsidR="00010A2E" w:rsidRPr="00010A2E" w:rsidRDefault="00010A2E" w:rsidP="00BA3BA3">
            <w:pPr>
              <w:rPr>
                <w:b/>
                <w:bCs/>
                <w:i/>
                <w:iCs/>
              </w:rPr>
            </w:pPr>
          </w:p>
        </w:tc>
        <w:tc>
          <w:tcPr>
            <w:tcW w:w="8363" w:type="dxa"/>
          </w:tcPr>
          <w:p w:rsidR="00010A2E" w:rsidRPr="00010A2E" w:rsidRDefault="00010A2E" w:rsidP="00BA3BA3">
            <w:pPr>
              <w:ind w:right="113"/>
              <w:rPr>
                <w:b/>
                <w:bCs/>
                <w:i/>
                <w:iCs/>
              </w:rPr>
            </w:pPr>
            <w:r w:rsidRPr="00010A2E">
              <w:rPr>
                <w:b/>
                <w:bCs/>
                <w:i/>
                <w:iCs/>
              </w:rPr>
              <w:t>Тема урока</w:t>
            </w:r>
          </w:p>
        </w:tc>
        <w:tc>
          <w:tcPr>
            <w:tcW w:w="1701" w:type="dxa"/>
          </w:tcPr>
          <w:p w:rsidR="00010A2E" w:rsidRPr="00010A2E" w:rsidRDefault="00010A2E" w:rsidP="00BA3BA3">
            <w:pPr>
              <w:tabs>
                <w:tab w:val="left" w:pos="5655"/>
              </w:tabs>
              <w:rPr>
                <w:b/>
                <w:bCs/>
                <w:i/>
                <w:iCs/>
              </w:rPr>
            </w:pPr>
            <w:r w:rsidRPr="00010A2E">
              <w:rPr>
                <w:b/>
                <w:bCs/>
                <w:i/>
                <w:iCs/>
              </w:rPr>
              <w:t xml:space="preserve">Количество часов </w:t>
            </w:r>
          </w:p>
        </w:tc>
      </w:tr>
      <w:tr w:rsidR="00010A2E" w:rsidRPr="00010A2E" w:rsidTr="00BA3BA3">
        <w:trPr>
          <w:trHeight w:val="442"/>
        </w:trPr>
        <w:tc>
          <w:tcPr>
            <w:tcW w:w="567" w:type="dxa"/>
          </w:tcPr>
          <w:p w:rsidR="00010A2E" w:rsidRPr="00010A2E" w:rsidRDefault="00010A2E" w:rsidP="00BA3BA3">
            <w:r w:rsidRPr="00010A2E">
              <w:t>1</w:t>
            </w:r>
          </w:p>
        </w:tc>
        <w:tc>
          <w:tcPr>
            <w:tcW w:w="4678" w:type="dxa"/>
          </w:tcPr>
          <w:p w:rsidR="00010A2E" w:rsidRPr="00010A2E" w:rsidRDefault="00010A2E" w:rsidP="00BA3BA3">
            <w:r w:rsidRPr="00010A2E">
              <w:rPr>
                <w:b/>
              </w:rPr>
              <w:t xml:space="preserve">Раздел </w:t>
            </w:r>
            <w:r w:rsidRPr="00010A2E">
              <w:rPr>
                <w:b/>
                <w:lang w:val="en-US"/>
              </w:rPr>
              <w:t>IV</w:t>
            </w:r>
            <w:r w:rsidRPr="00010A2E">
              <w:rPr>
                <w:b/>
              </w:rPr>
              <w:t>. Земля во Вселенной–3 часа.</w:t>
            </w:r>
          </w:p>
        </w:tc>
        <w:tc>
          <w:tcPr>
            <w:tcW w:w="8363" w:type="dxa"/>
          </w:tcPr>
          <w:p w:rsidR="00010A2E" w:rsidRPr="00010A2E" w:rsidRDefault="00010A2E" w:rsidP="00BA3BA3">
            <w:r w:rsidRPr="00010A2E">
              <w:t xml:space="preserve">Вращение Земли и его следствия. </w:t>
            </w:r>
          </w:p>
        </w:tc>
        <w:tc>
          <w:tcPr>
            <w:tcW w:w="1701" w:type="dxa"/>
          </w:tcPr>
          <w:p w:rsidR="00010A2E" w:rsidRPr="00010A2E" w:rsidRDefault="00010A2E" w:rsidP="00BA3BA3">
            <w:pPr>
              <w:pStyle w:val="21"/>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2</w:t>
            </w:r>
          </w:p>
        </w:tc>
        <w:tc>
          <w:tcPr>
            <w:tcW w:w="4678" w:type="dxa"/>
          </w:tcPr>
          <w:p w:rsidR="00010A2E" w:rsidRPr="00010A2E" w:rsidRDefault="00010A2E" w:rsidP="00BA3BA3"/>
        </w:tc>
        <w:tc>
          <w:tcPr>
            <w:tcW w:w="8363" w:type="dxa"/>
          </w:tcPr>
          <w:p w:rsidR="00010A2E" w:rsidRPr="00010A2E" w:rsidRDefault="00010A2E" w:rsidP="00BA3BA3">
            <w:r w:rsidRPr="00010A2E">
              <w:t>Географические координаты.</w:t>
            </w:r>
          </w:p>
        </w:tc>
        <w:tc>
          <w:tcPr>
            <w:tcW w:w="1701" w:type="dxa"/>
          </w:tcPr>
          <w:p w:rsidR="00010A2E" w:rsidRPr="00010A2E" w:rsidRDefault="00010A2E" w:rsidP="00BA3BA3">
            <w:pPr>
              <w:pStyle w:val="21"/>
              <w:shd w:val="clear" w:color="auto" w:fill="auto"/>
              <w:spacing w:after="0" w:line="240" w:lineRule="auto"/>
              <w:jc w:val="left"/>
              <w:rPr>
                <w:sz w:val="24"/>
                <w:szCs w:val="24"/>
              </w:rPr>
            </w:pPr>
            <w:r w:rsidRPr="00010A2E">
              <w:rPr>
                <w:sz w:val="24"/>
                <w:szCs w:val="24"/>
              </w:rPr>
              <w:t>1</w:t>
            </w:r>
          </w:p>
        </w:tc>
      </w:tr>
      <w:tr w:rsidR="00010A2E" w:rsidRPr="00010A2E" w:rsidTr="00BA3BA3">
        <w:trPr>
          <w:trHeight w:val="557"/>
        </w:trPr>
        <w:tc>
          <w:tcPr>
            <w:tcW w:w="567" w:type="dxa"/>
          </w:tcPr>
          <w:p w:rsidR="00010A2E" w:rsidRPr="00010A2E" w:rsidRDefault="00010A2E" w:rsidP="00BA3BA3">
            <w:r w:rsidRPr="00010A2E">
              <w:t>3</w:t>
            </w:r>
          </w:p>
        </w:tc>
        <w:tc>
          <w:tcPr>
            <w:tcW w:w="4678" w:type="dxa"/>
          </w:tcPr>
          <w:p w:rsidR="00010A2E" w:rsidRPr="00010A2E" w:rsidRDefault="00010A2E" w:rsidP="00BA3BA3"/>
        </w:tc>
        <w:tc>
          <w:tcPr>
            <w:tcW w:w="8363" w:type="dxa"/>
          </w:tcPr>
          <w:p w:rsidR="00010A2E" w:rsidRPr="00010A2E" w:rsidRDefault="00010A2E" w:rsidP="00BA3BA3">
            <w:r w:rsidRPr="00010A2E">
              <w:t>Урок-практикум. Определение географических координат точки по глобусу.</w:t>
            </w:r>
          </w:p>
        </w:tc>
        <w:tc>
          <w:tcPr>
            <w:tcW w:w="1701" w:type="dxa"/>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rPr>
          <w:trHeight w:val="342"/>
        </w:trPr>
        <w:tc>
          <w:tcPr>
            <w:tcW w:w="567" w:type="dxa"/>
          </w:tcPr>
          <w:p w:rsidR="00010A2E" w:rsidRPr="00010A2E" w:rsidRDefault="00010A2E" w:rsidP="00BA3BA3">
            <w:r w:rsidRPr="00010A2E">
              <w:t>4</w:t>
            </w:r>
          </w:p>
        </w:tc>
        <w:tc>
          <w:tcPr>
            <w:tcW w:w="4678" w:type="dxa"/>
          </w:tcPr>
          <w:p w:rsidR="00010A2E" w:rsidRPr="00010A2E" w:rsidRDefault="00010A2E" w:rsidP="00BA3BA3">
            <w:r w:rsidRPr="00010A2E">
              <w:rPr>
                <w:b/>
              </w:rPr>
              <w:t xml:space="preserve">Раздел </w:t>
            </w:r>
            <w:r w:rsidRPr="00010A2E">
              <w:rPr>
                <w:b/>
                <w:lang w:val="en-US"/>
              </w:rPr>
              <w:t>V</w:t>
            </w:r>
            <w:r w:rsidRPr="00010A2E">
              <w:rPr>
                <w:b/>
              </w:rPr>
              <w:t>. Путешествия и их географическое отражение –5 часов.</w:t>
            </w:r>
          </w:p>
        </w:tc>
        <w:tc>
          <w:tcPr>
            <w:tcW w:w="8363" w:type="dxa"/>
          </w:tcPr>
          <w:p w:rsidR="00010A2E" w:rsidRPr="00010A2E" w:rsidRDefault="00010A2E" w:rsidP="00BA3BA3">
            <w:r w:rsidRPr="00010A2E">
              <w:t>План местности.</w:t>
            </w:r>
          </w:p>
        </w:tc>
        <w:tc>
          <w:tcPr>
            <w:tcW w:w="1701" w:type="dxa"/>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5</w:t>
            </w:r>
          </w:p>
        </w:tc>
        <w:tc>
          <w:tcPr>
            <w:tcW w:w="4678" w:type="dxa"/>
          </w:tcPr>
          <w:p w:rsidR="00010A2E" w:rsidRPr="00010A2E" w:rsidRDefault="00010A2E" w:rsidP="00BA3BA3"/>
        </w:tc>
        <w:tc>
          <w:tcPr>
            <w:tcW w:w="8363" w:type="dxa"/>
          </w:tcPr>
          <w:p w:rsidR="00010A2E" w:rsidRPr="00010A2E" w:rsidRDefault="00010A2E" w:rsidP="00BA3BA3">
            <w:r w:rsidRPr="00010A2E">
              <w:t>Ориентирование по плану и на местности.</w:t>
            </w:r>
          </w:p>
        </w:tc>
        <w:tc>
          <w:tcPr>
            <w:tcW w:w="1701" w:type="dxa"/>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6</w:t>
            </w:r>
          </w:p>
        </w:tc>
        <w:tc>
          <w:tcPr>
            <w:tcW w:w="4678" w:type="dxa"/>
          </w:tcPr>
          <w:p w:rsidR="00010A2E" w:rsidRPr="00010A2E" w:rsidRDefault="00010A2E" w:rsidP="00BA3BA3"/>
        </w:tc>
        <w:tc>
          <w:tcPr>
            <w:tcW w:w="8363" w:type="dxa"/>
          </w:tcPr>
          <w:p w:rsidR="00010A2E" w:rsidRPr="00010A2E" w:rsidRDefault="00010A2E" w:rsidP="00BA3BA3">
            <w:r w:rsidRPr="00010A2E">
              <w:t>Урок-практикум. Составление плана местности.</w:t>
            </w:r>
          </w:p>
        </w:tc>
        <w:tc>
          <w:tcPr>
            <w:tcW w:w="1701" w:type="dxa"/>
          </w:tcPr>
          <w:p w:rsidR="00010A2E" w:rsidRPr="00010A2E" w:rsidRDefault="00010A2E" w:rsidP="00BA3BA3">
            <w:pPr>
              <w:pStyle w:val="1"/>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7</w:t>
            </w:r>
          </w:p>
        </w:tc>
        <w:tc>
          <w:tcPr>
            <w:tcW w:w="4678" w:type="dxa"/>
          </w:tcPr>
          <w:p w:rsidR="00010A2E" w:rsidRPr="00010A2E" w:rsidRDefault="00010A2E" w:rsidP="00BA3BA3"/>
        </w:tc>
        <w:tc>
          <w:tcPr>
            <w:tcW w:w="8363" w:type="dxa"/>
          </w:tcPr>
          <w:p w:rsidR="00010A2E" w:rsidRPr="00010A2E" w:rsidRDefault="00010A2E" w:rsidP="00BA3BA3">
            <w:r w:rsidRPr="00010A2E">
              <w:t>Многообразие карт.</w:t>
            </w:r>
          </w:p>
        </w:tc>
        <w:tc>
          <w:tcPr>
            <w:tcW w:w="1701" w:type="dxa"/>
          </w:tcPr>
          <w:p w:rsidR="00010A2E" w:rsidRPr="00010A2E" w:rsidRDefault="00010A2E" w:rsidP="00BA3BA3">
            <w:pPr>
              <w:pStyle w:val="1"/>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8</w:t>
            </w:r>
          </w:p>
        </w:tc>
        <w:tc>
          <w:tcPr>
            <w:tcW w:w="4678" w:type="dxa"/>
          </w:tcPr>
          <w:p w:rsidR="00010A2E" w:rsidRPr="00010A2E" w:rsidRDefault="00010A2E" w:rsidP="00BA3BA3"/>
        </w:tc>
        <w:tc>
          <w:tcPr>
            <w:tcW w:w="8363" w:type="dxa"/>
          </w:tcPr>
          <w:p w:rsidR="00010A2E" w:rsidRPr="00010A2E" w:rsidRDefault="00010A2E" w:rsidP="00BA3BA3">
            <w:r w:rsidRPr="00010A2E">
              <w:t>Урок-практикум. Работа с картой.</w:t>
            </w:r>
          </w:p>
        </w:tc>
        <w:tc>
          <w:tcPr>
            <w:tcW w:w="1701" w:type="dxa"/>
          </w:tcPr>
          <w:p w:rsidR="00010A2E" w:rsidRPr="00010A2E" w:rsidRDefault="00010A2E" w:rsidP="00BA3BA3">
            <w:pPr>
              <w:pStyle w:val="1"/>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rPr>
          <w:trHeight w:val="417"/>
        </w:trPr>
        <w:tc>
          <w:tcPr>
            <w:tcW w:w="15309" w:type="dxa"/>
            <w:gridSpan w:val="4"/>
          </w:tcPr>
          <w:p w:rsidR="00010A2E" w:rsidRPr="00010A2E" w:rsidRDefault="00010A2E" w:rsidP="00BA3BA3">
            <w:pPr>
              <w:rPr>
                <w:b/>
              </w:rPr>
            </w:pPr>
            <w:r w:rsidRPr="00010A2E">
              <w:rPr>
                <w:b/>
              </w:rPr>
              <w:t xml:space="preserve">                 Раздел </w:t>
            </w:r>
            <w:r w:rsidRPr="00010A2E">
              <w:rPr>
                <w:b/>
                <w:lang w:val="en-US"/>
              </w:rPr>
              <w:t>VI</w:t>
            </w:r>
            <w:r w:rsidRPr="00010A2E">
              <w:rPr>
                <w:b/>
              </w:rPr>
              <w:t>. Природа Земли – 18 часов.</w:t>
            </w:r>
          </w:p>
          <w:p w:rsidR="00010A2E" w:rsidRPr="00010A2E" w:rsidRDefault="00010A2E" w:rsidP="00BA3BA3">
            <w:pPr>
              <w:rPr>
                <w:b/>
                <w:i/>
              </w:rPr>
            </w:pPr>
          </w:p>
        </w:tc>
      </w:tr>
      <w:tr w:rsidR="00010A2E" w:rsidRPr="00010A2E" w:rsidTr="00BA3BA3">
        <w:trPr>
          <w:trHeight w:val="417"/>
        </w:trPr>
        <w:tc>
          <w:tcPr>
            <w:tcW w:w="567" w:type="dxa"/>
          </w:tcPr>
          <w:p w:rsidR="00010A2E" w:rsidRPr="00010A2E" w:rsidRDefault="00010A2E" w:rsidP="00BA3BA3">
            <w:r w:rsidRPr="00010A2E">
              <w:t>9</w:t>
            </w:r>
          </w:p>
        </w:tc>
        <w:tc>
          <w:tcPr>
            <w:tcW w:w="4678" w:type="dxa"/>
          </w:tcPr>
          <w:p w:rsidR="00010A2E" w:rsidRPr="00010A2E" w:rsidRDefault="00010A2E" w:rsidP="00BA3BA3">
            <w:r w:rsidRPr="00010A2E">
              <w:rPr>
                <w:b/>
                <w:i/>
              </w:rPr>
              <w:t>Тема 10. Планеты воды – 2 часа.</w:t>
            </w:r>
          </w:p>
        </w:tc>
        <w:tc>
          <w:tcPr>
            <w:tcW w:w="8363" w:type="dxa"/>
          </w:tcPr>
          <w:p w:rsidR="00010A2E" w:rsidRPr="00010A2E" w:rsidRDefault="00010A2E" w:rsidP="00BA3BA3">
            <w:r w:rsidRPr="00010A2E">
              <w:t>Свойства вод Мирового океана.</w:t>
            </w:r>
          </w:p>
        </w:tc>
        <w:tc>
          <w:tcPr>
            <w:tcW w:w="1701" w:type="dxa"/>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10</w:t>
            </w:r>
          </w:p>
        </w:tc>
        <w:tc>
          <w:tcPr>
            <w:tcW w:w="4678" w:type="dxa"/>
          </w:tcPr>
          <w:p w:rsidR="00010A2E" w:rsidRPr="00010A2E" w:rsidRDefault="00010A2E" w:rsidP="00BA3BA3"/>
        </w:tc>
        <w:tc>
          <w:tcPr>
            <w:tcW w:w="8363" w:type="dxa"/>
          </w:tcPr>
          <w:p w:rsidR="00010A2E" w:rsidRPr="00010A2E" w:rsidRDefault="00010A2E" w:rsidP="00BA3BA3">
            <w:r w:rsidRPr="00010A2E">
              <w:t>Движение вод в Мировом океане.</w:t>
            </w:r>
          </w:p>
        </w:tc>
        <w:tc>
          <w:tcPr>
            <w:tcW w:w="1701" w:type="dxa"/>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11</w:t>
            </w:r>
          </w:p>
        </w:tc>
        <w:tc>
          <w:tcPr>
            <w:tcW w:w="4678" w:type="dxa"/>
          </w:tcPr>
          <w:p w:rsidR="00010A2E" w:rsidRPr="00010A2E" w:rsidRDefault="00010A2E" w:rsidP="00BA3BA3">
            <w:r w:rsidRPr="00010A2E">
              <w:rPr>
                <w:b/>
                <w:i/>
              </w:rPr>
              <w:t>Тема 11. Внутреннее строение Земли – 3 часа.</w:t>
            </w:r>
          </w:p>
        </w:tc>
        <w:tc>
          <w:tcPr>
            <w:tcW w:w="8363" w:type="dxa"/>
          </w:tcPr>
          <w:p w:rsidR="00010A2E" w:rsidRPr="00010A2E" w:rsidRDefault="00010A2E" w:rsidP="00BA3BA3">
            <w:r w:rsidRPr="00010A2E">
              <w:t>Движение литосферных плит.</w:t>
            </w:r>
          </w:p>
        </w:tc>
        <w:tc>
          <w:tcPr>
            <w:tcW w:w="1701" w:type="dxa"/>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12</w:t>
            </w:r>
          </w:p>
        </w:tc>
        <w:tc>
          <w:tcPr>
            <w:tcW w:w="4678" w:type="dxa"/>
          </w:tcPr>
          <w:p w:rsidR="00010A2E" w:rsidRPr="00010A2E" w:rsidRDefault="00010A2E" w:rsidP="00BA3BA3"/>
        </w:tc>
        <w:tc>
          <w:tcPr>
            <w:tcW w:w="8363" w:type="dxa"/>
          </w:tcPr>
          <w:p w:rsidR="00010A2E" w:rsidRPr="00010A2E" w:rsidRDefault="00010A2E" w:rsidP="00BA3BA3">
            <w:r w:rsidRPr="00010A2E">
              <w:t>Землетрясения: причины и последствия.</w:t>
            </w:r>
          </w:p>
        </w:tc>
        <w:tc>
          <w:tcPr>
            <w:tcW w:w="1701" w:type="dxa"/>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13</w:t>
            </w:r>
          </w:p>
        </w:tc>
        <w:tc>
          <w:tcPr>
            <w:tcW w:w="4678" w:type="dxa"/>
          </w:tcPr>
          <w:p w:rsidR="00010A2E" w:rsidRPr="00010A2E" w:rsidRDefault="00010A2E" w:rsidP="00BA3BA3"/>
        </w:tc>
        <w:tc>
          <w:tcPr>
            <w:tcW w:w="8363" w:type="dxa"/>
          </w:tcPr>
          <w:p w:rsidR="00010A2E" w:rsidRPr="00010A2E" w:rsidRDefault="00010A2E" w:rsidP="00BA3BA3">
            <w:r w:rsidRPr="00010A2E">
              <w:t>Вулканы.</w:t>
            </w:r>
          </w:p>
        </w:tc>
        <w:tc>
          <w:tcPr>
            <w:tcW w:w="1701" w:type="dxa"/>
            <w:tcBorders>
              <w:right w:val="single" w:sz="4" w:space="0" w:color="auto"/>
            </w:tcBorders>
          </w:tcPr>
          <w:p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14</w:t>
            </w:r>
          </w:p>
        </w:tc>
        <w:tc>
          <w:tcPr>
            <w:tcW w:w="4678" w:type="dxa"/>
          </w:tcPr>
          <w:p w:rsidR="00010A2E" w:rsidRPr="00010A2E" w:rsidRDefault="00010A2E" w:rsidP="00BA3BA3">
            <w:r w:rsidRPr="00010A2E">
              <w:rPr>
                <w:b/>
                <w:i/>
              </w:rPr>
              <w:t>Тема 12. Рельеф суши – 3 часа.</w:t>
            </w:r>
          </w:p>
        </w:tc>
        <w:tc>
          <w:tcPr>
            <w:tcW w:w="8363" w:type="dxa"/>
          </w:tcPr>
          <w:p w:rsidR="00010A2E" w:rsidRPr="00010A2E" w:rsidRDefault="00010A2E" w:rsidP="00BA3BA3">
            <w:r w:rsidRPr="00010A2E">
              <w:t>Изображение рельефа на планах местности и географических картах.</w:t>
            </w:r>
          </w:p>
        </w:tc>
        <w:tc>
          <w:tcPr>
            <w:tcW w:w="1701" w:type="dxa"/>
          </w:tcPr>
          <w:p w:rsidR="00010A2E" w:rsidRPr="00010A2E" w:rsidRDefault="00010A2E" w:rsidP="00BA3BA3">
            <w:pPr>
              <w:pStyle w:val="3"/>
              <w:shd w:val="clear" w:color="auto" w:fill="auto"/>
              <w:spacing w:after="0" w:line="240" w:lineRule="auto"/>
              <w:ind w:left="-74"/>
              <w:jc w:val="left"/>
              <w:rPr>
                <w:sz w:val="24"/>
                <w:szCs w:val="24"/>
              </w:rPr>
            </w:pPr>
            <w:r w:rsidRPr="00010A2E">
              <w:rPr>
                <w:sz w:val="24"/>
                <w:szCs w:val="24"/>
              </w:rPr>
              <w:t>1</w:t>
            </w:r>
          </w:p>
        </w:tc>
      </w:tr>
      <w:tr w:rsidR="00010A2E" w:rsidRPr="00010A2E" w:rsidTr="00BA3BA3">
        <w:tc>
          <w:tcPr>
            <w:tcW w:w="567" w:type="dxa"/>
          </w:tcPr>
          <w:p w:rsidR="00010A2E" w:rsidRPr="00010A2E" w:rsidRDefault="00010A2E" w:rsidP="00BA3BA3">
            <w:r w:rsidRPr="00010A2E">
              <w:t>15</w:t>
            </w:r>
          </w:p>
        </w:tc>
        <w:tc>
          <w:tcPr>
            <w:tcW w:w="4678" w:type="dxa"/>
          </w:tcPr>
          <w:p w:rsidR="00010A2E" w:rsidRPr="00010A2E" w:rsidRDefault="00010A2E" w:rsidP="00BA3BA3"/>
        </w:tc>
        <w:tc>
          <w:tcPr>
            <w:tcW w:w="8363" w:type="dxa"/>
          </w:tcPr>
          <w:p w:rsidR="00010A2E" w:rsidRPr="00010A2E" w:rsidRDefault="00010A2E" w:rsidP="00BA3BA3">
            <w:r w:rsidRPr="00010A2E">
              <w:t>Горы.</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rPr>
          <w:trHeight w:val="403"/>
        </w:trPr>
        <w:tc>
          <w:tcPr>
            <w:tcW w:w="567" w:type="dxa"/>
          </w:tcPr>
          <w:p w:rsidR="00010A2E" w:rsidRPr="00010A2E" w:rsidRDefault="00010A2E" w:rsidP="00BA3BA3">
            <w:r w:rsidRPr="00010A2E">
              <w:t>16</w:t>
            </w:r>
          </w:p>
        </w:tc>
        <w:tc>
          <w:tcPr>
            <w:tcW w:w="4678" w:type="dxa"/>
          </w:tcPr>
          <w:p w:rsidR="00010A2E" w:rsidRPr="00010A2E" w:rsidRDefault="00010A2E" w:rsidP="00BA3BA3"/>
        </w:tc>
        <w:tc>
          <w:tcPr>
            <w:tcW w:w="8363" w:type="dxa"/>
          </w:tcPr>
          <w:p w:rsidR="00010A2E" w:rsidRPr="00010A2E" w:rsidRDefault="00010A2E" w:rsidP="00BA3BA3">
            <w:r w:rsidRPr="00010A2E">
              <w:t>Равнины.</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Style w:val="4TimesNewRoman65pt"/>
                <w:rFonts w:eastAsia="Impact"/>
                <w:sz w:val="24"/>
                <w:szCs w:val="24"/>
              </w:rPr>
              <w:t>1</w:t>
            </w:r>
          </w:p>
        </w:tc>
      </w:tr>
      <w:tr w:rsidR="00010A2E" w:rsidRPr="00010A2E" w:rsidTr="00BA3BA3">
        <w:tc>
          <w:tcPr>
            <w:tcW w:w="567" w:type="dxa"/>
          </w:tcPr>
          <w:p w:rsidR="00010A2E" w:rsidRPr="00010A2E" w:rsidRDefault="00010A2E" w:rsidP="00BA3BA3">
            <w:r w:rsidRPr="00010A2E">
              <w:t>17</w:t>
            </w:r>
          </w:p>
        </w:tc>
        <w:tc>
          <w:tcPr>
            <w:tcW w:w="4678" w:type="dxa"/>
          </w:tcPr>
          <w:p w:rsidR="00010A2E" w:rsidRPr="00010A2E" w:rsidRDefault="00010A2E" w:rsidP="00BA3BA3">
            <w:r w:rsidRPr="00010A2E">
              <w:rPr>
                <w:rStyle w:val="4TimesNewRoman65pt"/>
                <w:rFonts w:eastAsia="Impact"/>
                <w:b/>
                <w:i/>
                <w:sz w:val="24"/>
                <w:szCs w:val="24"/>
              </w:rPr>
              <w:t xml:space="preserve">Тема 13. Атмосфера и климаты Земли – </w:t>
            </w:r>
            <w:r w:rsidRPr="00010A2E">
              <w:rPr>
                <w:rStyle w:val="4TimesNewRoman65pt"/>
                <w:rFonts w:eastAsia="Impact"/>
                <w:b/>
                <w:i/>
                <w:sz w:val="24"/>
                <w:szCs w:val="24"/>
              </w:rPr>
              <w:lastRenderedPageBreak/>
              <w:t>6 часов.</w:t>
            </w:r>
          </w:p>
        </w:tc>
        <w:tc>
          <w:tcPr>
            <w:tcW w:w="8363" w:type="dxa"/>
          </w:tcPr>
          <w:p w:rsidR="00010A2E" w:rsidRPr="00010A2E" w:rsidRDefault="00010A2E" w:rsidP="00BA3BA3">
            <w:r w:rsidRPr="00010A2E">
              <w:lastRenderedPageBreak/>
              <w:t>Температура воздуха.</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lastRenderedPageBreak/>
              <w:t>18</w:t>
            </w:r>
          </w:p>
        </w:tc>
        <w:tc>
          <w:tcPr>
            <w:tcW w:w="4678" w:type="dxa"/>
          </w:tcPr>
          <w:p w:rsidR="00010A2E" w:rsidRPr="00010A2E" w:rsidRDefault="00010A2E" w:rsidP="00BA3BA3"/>
        </w:tc>
        <w:tc>
          <w:tcPr>
            <w:tcW w:w="8363" w:type="dxa"/>
          </w:tcPr>
          <w:p w:rsidR="00010A2E" w:rsidRPr="00010A2E" w:rsidRDefault="00010A2E" w:rsidP="00BA3BA3">
            <w:r w:rsidRPr="00010A2E">
              <w:t>Атмосферное давление. Ветер.</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19</w:t>
            </w:r>
          </w:p>
        </w:tc>
        <w:tc>
          <w:tcPr>
            <w:tcW w:w="4678" w:type="dxa"/>
          </w:tcPr>
          <w:p w:rsidR="00010A2E" w:rsidRPr="00010A2E" w:rsidRDefault="00010A2E" w:rsidP="00BA3BA3"/>
        </w:tc>
        <w:tc>
          <w:tcPr>
            <w:tcW w:w="8363" w:type="dxa"/>
          </w:tcPr>
          <w:p w:rsidR="00010A2E" w:rsidRPr="00010A2E" w:rsidRDefault="00010A2E" w:rsidP="00BA3BA3">
            <w:r w:rsidRPr="00010A2E">
              <w:t>Облака и атмосферные осадки.</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20</w:t>
            </w:r>
          </w:p>
        </w:tc>
        <w:tc>
          <w:tcPr>
            <w:tcW w:w="4678" w:type="dxa"/>
          </w:tcPr>
          <w:p w:rsidR="00010A2E" w:rsidRPr="00010A2E" w:rsidRDefault="00010A2E" w:rsidP="00BA3BA3"/>
        </w:tc>
        <w:tc>
          <w:tcPr>
            <w:tcW w:w="8363" w:type="dxa"/>
          </w:tcPr>
          <w:p w:rsidR="00010A2E" w:rsidRPr="00010A2E" w:rsidRDefault="00010A2E" w:rsidP="00BA3BA3">
            <w:r w:rsidRPr="00010A2E">
              <w:t>Погода и климат.</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21</w:t>
            </w:r>
          </w:p>
        </w:tc>
        <w:tc>
          <w:tcPr>
            <w:tcW w:w="4678" w:type="dxa"/>
          </w:tcPr>
          <w:p w:rsidR="00010A2E" w:rsidRPr="00010A2E" w:rsidRDefault="00010A2E" w:rsidP="00BA3BA3"/>
        </w:tc>
        <w:tc>
          <w:tcPr>
            <w:tcW w:w="8363" w:type="dxa"/>
          </w:tcPr>
          <w:p w:rsidR="00010A2E" w:rsidRPr="00010A2E" w:rsidRDefault="00010A2E" w:rsidP="00BA3BA3">
            <w:r w:rsidRPr="00010A2E">
              <w:rPr>
                <w:rStyle w:val="4TimesNewRoman65pt"/>
                <w:rFonts w:eastAsia="Impact"/>
                <w:sz w:val="24"/>
                <w:szCs w:val="24"/>
              </w:rPr>
              <w:t>Урок-практикум. Работа с климатическими картами.</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22</w:t>
            </w:r>
          </w:p>
        </w:tc>
        <w:tc>
          <w:tcPr>
            <w:tcW w:w="4678" w:type="dxa"/>
          </w:tcPr>
          <w:p w:rsidR="00010A2E" w:rsidRPr="00010A2E" w:rsidRDefault="00010A2E" w:rsidP="00BA3BA3"/>
        </w:tc>
        <w:tc>
          <w:tcPr>
            <w:tcW w:w="8363" w:type="dxa"/>
          </w:tcPr>
          <w:p w:rsidR="00010A2E" w:rsidRPr="00010A2E" w:rsidRDefault="00010A2E" w:rsidP="00BA3BA3">
            <w:r w:rsidRPr="00010A2E">
              <w:rPr>
                <w:rStyle w:val="4TimesNewRoman65pt"/>
                <w:rFonts w:eastAsia="Impact"/>
                <w:sz w:val="24"/>
                <w:szCs w:val="24"/>
              </w:rPr>
              <w:t>Урок-практикум. Наблюдение за погодой.</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23</w:t>
            </w:r>
          </w:p>
        </w:tc>
        <w:tc>
          <w:tcPr>
            <w:tcW w:w="4678" w:type="dxa"/>
          </w:tcPr>
          <w:p w:rsidR="00010A2E" w:rsidRPr="00010A2E" w:rsidRDefault="00010A2E" w:rsidP="00BA3BA3">
            <w:r w:rsidRPr="00010A2E">
              <w:rPr>
                <w:b/>
                <w:i/>
              </w:rPr>
              <w:t>Тема 14. Гидросфера – кровеносная система Земли – 4 часа.</w:t>
            </w:r>
          </w:p>
        </w:tc>
        <w:tc>
          <w:tcPr>
            <w:tcW w:w="8363" w:type="dxa"/>
          </w:tcPr>
          <w:p w:rsidR="00010A2E" w:rsidRPr="00010A2E" w:rsidRDefault="00010A2E" w:rsidP="00BA3BA3">
            <w:r w:rsidRPr="00010A2E">
              <w:t>Реки в природе и на географических картах.</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24</w:t>
            </w:r>
          </w:p>
        </w:tc>
        <w:tc>
          <w:tcPr>
            <w:tcW w:w="4678" w:type="dxa"/>
          </w:tcPr>
          <w:p w:rsidR="00010A2E" w:rsidRPr="00010A2E" w:rsidRDefault="00010A2E" w:rsidP="00BA3BA3"/>
        </w:tc>
        <w:tc>
          <w:tcPr>
            <w:tcW w:w="8363" w:type="dxa"/>
          </w:tcPr>
          <w:p w:rsidR="00010A2E" w:rsidRPr="00010A2E" w:rsidRDefault="00010A2E" w:rsidP="00BA3BA3">
            <w:r w:rsidRPr="00010A2E">
              <w:t>Озёра.</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25</w:t>
            </w:r>
          </w:p>
        </w:tc>
        <w:tc>
          <w:tcPr>
            <w:tcW w:w="4678" w:type="dxa"/>
          </w:tcPr>
          <w:p w:rsidR="00010A2E" w:rsidRPr="00010A2E" w:rsidRDefault="00010A2E" w:rsidP="00BA3BA3"/>
        </w:tc>
        <w:tc>
          <w:tcPr>
            <w:tcW w:w="8363" w:type="dxa"/>
          </w:tcPr>
          <w:p w:rsidR="00010A2E" w:rsidRPr="00010A2E" w:rsidRDefault="00010A2E" w:rsidP="00BA3BA3">
            <w:r w:rsidRPr="00010A2E">
              <w:t>Подземные воды, болота, ледники.</w:t>
            </w:r>
          </w:p>
        </w:tc>
        <w:tc>
          <w:tcPr>
            <w:tcW w:w="1701" w:type="dxa"/>
          </w:tcPr>
          <w:p w:rsidR="00010A2E" w:rsidRPr="00010A2E" w:rsidRDefault="00010A2E" w:rsidP="00BA3BA3">
            <w:pPr>
              <w:pStyle w:val="40"/>
              <w:shd w:val="clear" w:color="auto" w:fill="auto"/>
              <w:spacing w:before="0" w:after="0" w:line="240" w:lineRule="auto"/>
              <w:ind w:left="80"/>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26</w:t>
            </w:r>
          </w:p>
        </w:tc>
        <w:tc>
          <w:tcPr>
            <w:tcW w:w="4678" w:type="dxa"/>
          </w:tcPr>
          <w:p w:rsidR="00010A2E" w:rsidRPr="00010A2E" w:rsidRDefault="00010A2E" w:rsidP="00BA3BA3"/>
        </w:tc>
        <w:tc>
          <w:tcPr>
            <w:tcW w:w="8363" w:type="dxa"/>
          </w:tcPr>
          <w:p w:rsidR="00010A2E" w:rsidRPr="00010A2E" w:rsidRDefault="00010A2E" w:rsidP="00BA3BA3">
            <w:r w:rsidRPr="00010A2E">
              <w:rPr>
                <w:rStyle w:val="4TimesNewRoman65pt"/>
                <w:rFonts w:eastAsia="Impact"/>
                <w:sz w:val="24"/>
                <w:szCs w:val="24"/>
              </w:rPr>
              <w:t>Урок обобще</w:t>
            </w:r>
            <w:r w:rsidRPr="00010A2E">
              <w:rPr>
                <w:rStyle w:val="4TimesNewRoman65pt"/>
                <w:rFonts w:eastAsia="Impact"/>
                <w:sz w:val="24"/>
                <w:szCs w:val="24"/>
              </w:rPr>
              <w:softHyphen/>
              <w:t>ния и контроля знаний по теме раз</w:t>
            </w:r>
            <w:r w:rsidRPr="00010A2E">
              <w:rPr>
                <w:rStyle w:val="4TimesNewRoman65pt"/>
                <w:rFonts w:eastAsia="Impact"/>
                <w:sz w:val="24"/>
                <w:szCs w:val="24"/>
              </w:rPr>
              <w:softHyphen/>
              <w:t>дела</w:t>
            </w:r>
          </w:p>
        </w:tc>
        <w:tc>
          <w:tcPr>
            <w:tcW w:w="1701" w:type="dxa"/>
          </w:tcPr>
          <w:p w:rsidR="00010A2E" w:rsidRPr="00010A2E" w:rsidRDefault="00010A2E" w:rsidP="00BA3BA3">
            <w:pPr>
              <w:pStyle w:val="40"/>
              <w:shd w:val="clear" w:color="auto" w:fill="auto"/>
              <w:spacing w:before="0" w:after="0" w:line="240" w:lineRule="auto"/>
              <w:ind w:left="80"/>
              <w:rPr>
                <w:rStyle w:val="4TimesNewRoman65pt"/>
                <w:rFonts w:eastAsia="Impact"/>
                <w:sz w:val="24"/>
                <w:szCs w:val="24"/>
              </w:rPr>
            </w:pPr>
            <w:r w:rsidRPr="00010A2E">
              <w:rPr>
                <w:rStyle w:val="4TimesNewRoman65pt"/>
                <w:rFonts w:eastAsia="Impact"/>
                <w:sz w:val="24"/>
                <w:szCs w:val="24"/>
              </w:rPr>
              <w:t>1</w:t>
            </w:r>
          </w:p>
        </w:tc>
      </w:tr>
      <w:tr w:rsidR="00010A2E" w:rsidRPr="00010A2E" w:rsidTr="00BA3BA3">
        <w:trPr>
          <w:trHeight w:val="537"/>
        </w:trPr>
        <w:tc>
          <w:tcPr>
            <w:tcW w:w="13608" w:type="dxa"/>
            <w:gridSpan w:val="3"/>
          </w:tcPr>
          <w:p w:rsidR="00010A2E" w:rsidRPr="00010A2E" w:rsidRDefault="00010A2E" w:rsidP="00BA3BA3">
            <w:pPr>
              <w:rPr>
                <w:b/>
              </w:rPr>
            </w:pPr>
            <w:r w:rsidRPr="00010A2E">
              <w:rPr>
                <w:b/>
              </w:rPr>
              <w:t xml:space="preserve">               Раздел </w:t>
            </w:r>
            <w:r w:rsidRPr="00010A2E">
              <w:rPr>
                <w:b/>
                <w:lang w:val="en-US"/>
              </w:rPr>
              <w:t>VII</w:t>
            </w:r>
            <w:r w:rsidRPr="00010A2E">
              <w:rPr>
                <w:b/>
              </w:rPr>
              <w:t>. Географическая оболочка – среда жизни – 8 часов.</w:t>
            </w:r>
          </w:p>
        </w:tc>
        <w:tc>
          <w:tcPr>
            <w:tcW w:w="1701" w:type="dxa"/>
          </w:tcPr>
          <w:p w:rsidR="00010A2E" w:rsidRPr="00010A2E" w:rsidRDefault="00010A2E" w:rsidP="00BA3BA3">
            <w:pPr>
              <w:rPr>
                <w:b/>
                <w:i/>
              </w:rPr>
            </w:pPr>
          </w:p>
        </w:tc>
      </w:tr>
      <w:tr w:rsidR="00010A2E" w:rsidRPr="00010A2E" w:rsidTr="00BA3BA3">
        <w:tc>
          <w:tcPr>
            <w:tcW w:w="567" w:type="dxa"/>
          </w:tcPr>
          <w:p w:rsidR="00010A2E" w:rsidRPr="00010A2E" w:rsidRDefault="00010A2E" w:rsidP="00BA3BA3">
            <w:r w:rsidRPr="00010A2E">
              <w:t>27</w:t>
            </w:r>
          </w:p>
        </w:tc>
        <w:tc>
          <w:tcPr>
            <w:tcW w:w="4678" w:type="dxa"/>
          </w:tcPr>
          <w:p w:rsidR="00010A2E" w:rsidRPr="00010A2E" w:rsidRDefault="00010A2E" w:rsidP="00BA3BA3">
            <w:r w:rsidRPr="00010A2E">
              <w:rPr>
                <w:b/>
                <w:i/>
              </w:rPr>
              <w:t>Тема 15. Живая планета –2 часа.</w:t>
            </w:r>
          </w:p>
        </w:tc>
        <w:tc>
          <w:tcPr>
            <w:tcW w:w="8363" w:type="dxa"/>
          </w:tcPr>
          <w:p w:rsidR="00010A2E" w:rsidRPr="00010A2E" w:rsidRDefault="00010A2E" w:rsidP="00BA3BA3">
            <w:r w:rsidRPr="00010A2E">
              <w:t>Закономерности распространения живых организмов на Земле.</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28</w:t>
            </w:r>
          </w:p>
        </w:tc>
        <w:tc>
          <w:tcPr>
            <w:tcW w:w="4678" w:type="dxa"/>
          </w:tcPr>
          <w:p w:rsidR="00010A2E" w:rsidRPr="00010A2E" w:rsidRDefault="00010A2E" w:rsidP="00BA3BA3"/>
        </w:tc>
        <w:tc>
          <w:tcPr>
            <w:tcW w:w="8363" w:type="dxa"/>
          </w:tcPr>
          <w:p w:rsidR="00010A2E" w:rsidRPr="00010A2E" w:rsidRDefault="00010A2E" w:rsidP="00BA3BA3">
            <w:r w:rsidRPr="00010A2E">
              <w:t>Почва как особое природное тело.</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rPr>
          <w:trHeight w:val="349"/>
        </w:trPr>
        <w:tc>
          <w:tcPr>
            <w:tcW w:w="567" w:type="dxa"/>
          </w:tcPr>
          <w:p w:rsidR="00010A2E" w:rsidRPr="00010A2E" w:rsidRDefault="00010A2E" w:rsidP="00BA3BA3">
            <w:r w:rsidRPr="00010A2E">
              <w:t>29</w:t>
            </w:r>
          </w:p>
        </w:tc>
        <w:tc>
          <w:tcPr>
            <w:tcW w:w="4678" w:type="dxa"/>
          </w:tcPr>
          <w:p w:rsidR="00010A2E" w:rsidRPr="00010A2E" w:rsidRDefault="00010A2E" w:rsidP="00BA3BA3">
            <w:r w:rsidRPr="00010A2E">
              <w:rPr>
                <w:rStyle w:val="4TimesNewRoman65pt"/>
                <w:rFonts w:eastAsia="Impact"/>
                <w:b/>
                <w:i/>
                <w:sz w:val="24"/>
                <w:szCs w:val="24"/>
              </w:rPr>
              <w:t>Тема 16. Географическая оболочка и ее закономерности – 3 часа.</w:t>
            </w:r>
          </w:p>
        </w:tc>
        <w:tc>
          <w:tcPr>
            <w:tcW w:w="8363" w:type="dxa"/>
          </w:tcPr>
          <w:p w:rsidR="00010A2E" w:rsidRPr="00010A2E" w:rsidRDefault="00010A2E" w:rsidP="00BA3BA3">
            <w:r w:rsidRPr="00010A2E">
              <w:t>Понятие о географической оболочке.</w:t>
            </w:r>
          </w:p>
        </w:tc>
        <w:tc>
          <w:tcPr>
            <w:tcW w:w="1701" w:type="dxa"/>
          </w:tcPr>
          <w:p w:rsidR="00010A2E" w:rsidRPr="00010A2E" w:rsidRDefault="00010A2E" w:rsidP="00BA3BA3">
            <w:pPr>
              <w:pStyle w:val="40"/>
              <w:shd w:val="clear" w:color="auto" w:fill="auto"/>
              <w:spacing w:before="0" w:after="0" w:line="240" w:lineRule="auto"/>
              <w:ind w:left="34"/>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30</w:t>
            </w:r>
          </w:p>
        </w:tc>
        <w:tc>
          <w:tcPr>
            <w:tcW w:w="4678" w:type="dxa"/>
          </w:tcPr>
          <w:p w:rsidR="00010A2E" w:rsidRPr="00010A2E" w:rsidRDefault="00010A2E" w:rsidP="00BA3BA3"/>
        </w:tc>
        <w:tc>
          <w:tcPr>
            <w:tcW w:w="8363" w:type="dxa"/>
          </w:tcPr>
          <w:p w:rsidR="00010A2E" w:rsidRPr="00010A2E" w:rsidRDefault="00010A2E" w:rsidP="00BA3BA3">
            <w:r w:rsidRPr="00010A2E">
              <w:t>Природные комплексы как части географической оболочки.</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31</w:t>
            </w:r>
          </w:p>
        </w:tc>
        <w:tc>
          <w:tcPr>
            <w:tcW w:w="4678" w:type="dxa"/>
          </w:tcPr>
          <w:p w:rsidR="00010A2E" w:rsidRPr="00010A2E" w:rsidRDefault="00010A2E" w:rsidP="00BA3BA3"/>
        </w:tc>
        <w:tc>
          <w:tcPr>
            <w:tcW w:w="8363" w:type="dxa"/>
          </w:tcPr>
          <w:p w:rsidR="00010A2E" w:rsidRPr="00010A2E" w:rsidRDefault="00010A2E" w:rsidP="00BA3BA3">
            <w:r w:rsidRPr="00010A2E">
              <w:t>Природные зоны Земли.</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c>
          <w:tcPr>
            <w:tcW w:w="567" w:type="dxa"/>
          </w:tcPr>
          <w:p w:rsidR="00010A2E" w:rsidRPr="00010A2E" w:rsidRDefault="00010A2E" w:rsidP="00BA3BA3">
            <w:r w:rsidRPr="00010A2E">
              <w:t>32</w:t>
            </w:r>
          </w:p>
        </w:tc>
        <w:tc>
          <w:tcPr>
            <w:tcW w:w="4678" w:type="dxa"/>
          </w:tcPr>
          <w:p w:rsidR="00010A2E" w:rsidRPr="00010A2E" w:rsidRDefault="00010A2E" w:rsidP="00BA3BA3">
            <w:r w:rsidRPr="00010A2E">
              <w:rPr>
                <w:rStyle w:val="4TimesNewRoman65pt"/>
                <w:rFonts w:eastAsia="Impact"/>
                <w:b/>
                <w:i/>
                <w:sz w:val="24"/>
                <w:szCs w:val="24"/>
              </w:rPr>
              <w:t>Тема 17. Природа и человек – 3 часа.</w:t>
            </w:r>
          </w:p>
        </w:tc>
        <w:tc>
          <w:tcPr>
            <w:tcW w:w="8363" w:type="dxa"/>
          </w:tcPr>
          <w:p w:rsidR="00010A2E" w:rsidRPr="00010A2E" w:rsidRDefault="00010A2E" w:rsidP="00BA3BA3">
            <w:r w:rsidRPr="00010A2E">
              <w:t>Итоговая контрольная по курсу «География. Землеведение».</w:t>
            </w:r>
          </w:p>
        </w:tc>
        <w:tc>
          <w:tcPr>
            <w:tcW w:w="1701" w:type="dxa"/>
          </w:tcPr>
          <w:p w:rsidR="00010A2E" w:rsidRPr="00010A2E" w:rsidRDefault="00010A2E" w:rsidP="00BA3BA3">
            <w:pPr>
              <w:pStyle w:val="40"/>
              <w:shd w:val="clear" w:color="auto" w:fill="auto"/>
              <w:spacing w:before="0" w:after="0" w:line="240" w:lineRule="auto"/>
              <w:rPr>
                <w:rStyle w:val="4TimesNewRoman65pt"/>
                <w:rFonts w:eastAsia="Impact"/>
                <w:sz w:val="24"/>
                <w:szCs w:val="24"/>
              </w:rPr>
            </w:pPr>
            <w:r w:rsidRPr="00010A2E">
              <w:rPr>
                <w:rStyle w:val="4TimesNewRoman65pt"/>
                <w:rFonts w:eastAsia="Impact"/>
                <w:sz w:val="24"/>
                <w:szCs w:val="24"/>
              </w:rPr>
              <w:t>1</w:t>
            </w:r>
          </w:p>
        </w:tc>
      </w:tr>
      <w:tr w:rsidR="00010A2E" w:rsidRPr="00010A2E" w:rsidTr="00BA3BA3">
        <w:tc>
          <w:tcPr>
            <w:tcW w:w="567" w:type="dxa"/>
          </w:tcPr>
          <w:p w:rsidR="00010A2E" w:rsidRPr="00010A2E" w:rsidRDefault="00010A2E" w:rsidP="00BA3BA3">
            <w:r w:rsidRPr="00010A2E">
              <w:t>33</w:t>
            </w:r>
          </w:p>
        </w:tc>
        <w:tc>
          <w:tcPr>
            <w:tcW w:w="4678" w:type="dxa"/>
          </w:tcPr>
          <w:p w:rsidR="00010A2E" w:rsidRPr="00010A2E" w:rsidRDefault="00010A2E" w:rsidP="00BA3BA3"/>
        </w:tc>
        <w:tc>
          <w:tcPr>
            <w:tcW w:w="8363" w:type="dxa"/>
          </w:tcPr>
          <w:p w:rsidR="00010A2E" w:rsidRPr="00010A2E" w:rsidRDefault="00010A2E" w:rsidP="00BA3BA3">
            <w:r w:rsidRPr="00010A2E">
              <w:t>Стихийные бедствия и человек.</w:t>
            </w:r>
          </w:p>
        </w:tc>
        <w:tc>
          <w:tcPr>
            <w:tcW w:w="1701" w:type="dxa"/>
          </w:tcPr>
          <w:p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rsidTr="00BA3BA3">
        <w:trPr>
          <w:trHeight w:val="549"/>
        </w:trPr>
        <w:tc>
          <w:tcPr>
            <w:tcW w:w="567" w:type="dxa"/>
          </w:tcPr>
          <w:p w:rsidR="00010A2E" w:rsidRPr="00010A2E" w:rsidRDefault="00010A2E" w:rsidP="00BA3BA3">
            <w:r w:rsidRPr="00010A2E">
              <w:t>34</w:t>
            </w:r>
          </w:p>
        </w:tc>
        <w:tc>
          <w:tcPr>
            <w:tcW w:w="4678" w:type="dxa"/>
          </w:tcPr>
          <w:p w:rsidR="00010A2E" w:rsidRPr="00010A2E" w:rsidRDefault="00010A2E" w:rsidP="00BA3BA3"/>
        </w:tc>
        <w:tc>
          <w:tcPr>
            <w:tcW w:w="8363" w:type="dxa"/>
          </w:tcPr>
          <w:p w:rsidR="00010A2E" w:rsidRPr="00010A2E" w:rsidRDefault="00010A2E" w:rsidP="00BA3BA3">
            <w:r w:rsidRPr="00010A2E">
              <w:rPr>
                <w:rStyle w:val="4TimesNewRoman65pt"/>
                <w:rFonts w:eastAsia="Impact"/>
                <w:sz w:val="24"/>
                <w:szCs w:val="24"/>
              </w:rPr>
              <w:t>Урок обобще</w:t>
            </w:r>
            <w:r w:rsidRPr="00010A2E">
              <w:rPr>
                <w:rStyle w:val="4TimesNewRoman65pt"/>
                <w:rFonts w:eastAsia="Impact"/>
                <w:sz w:val="24"/>
                <w:szCs w:val="24"/>
              </w:rPr>
              <w:softHyphen/>
              <w:t>ния и контроля знаний по теме раз</w:t>
            </w:r>
            <w:r w:rsidRPr="00010A2E">
              <w:rPr>
                <w:rStyle w:val="4TimesNewRoman65pt"/>
                <w:rFonts w:eastAsia="Impact"/>
                <w:sz w:val="24"/>
                <w:szCs w:val="24"/>
              </w:rPr>
              <w:softHyphen/>
              <w:t>дела</w:t>
            </w:r>
          </w:p>
        </w:tc>
        <w:tc>
          <w:tcPr>
            <w:tcW w:w="1701" w:type="dxa"/>
          </w:tcPr>
          <w:p w:rsidR="00010A2E" w:rsidRPr="00010A2E" w:rsidRDefault="00010A2E" w:rsidP="00BA3BA3">
            <w:pPr>
              <w:pStyle w:val="50"/>
              <w:shd w:val="clear" w:color="auto" w:fill="auto"/>
              <w:spacing w:before="0" w:after="0" w:line="240" w:lineRule="auto"/>
              <w:rPr>
                <w:rFonts w:ascii="Times New Roman" w:hAnsi="Times New Roman" w:cs="Times New Roman"/>
                <w:b/>
                <w:sz w:val="24"/>
                <w:szCs w:val="24"/>
              </w:rPr>
            </w:pPr>
            <w:r w:rsidRPr="00010A2E">
              <w:rPr>
                <w:rFonts w:ascii="Times New Roman" w:hAnsi="Times New Roman" w:cs="Times New Roman"/>
                <w:b/>
                <w:sz w:val="24"/>
                <w:szCs w:val="24"/>
              </w:rPr>
              <w:t>1</w:t>
            </w:r>
          </w:p>
        </w:tc>
      </w:tr>
    </w:tbl>
    <w:p w:rsidR="00010A2E" w:rsidRPr="00010A2E" w:rsidRDefault="00010A2E"/>
    <w:sectPr w:rsidR="00010A2E" w:rsidRPr="00010A2E" w:rsidSect="00010A2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89C"/>
    <w:multiLevelType w:val="hybridMultilevel"/>
    <w:tmpl w:val="8960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B58A4"/>
    <w:multiLevelType w:val="hybridMultilevel"/>
    <w:tmpl w:val="C72C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A67B64"/>
    <w:multiLevelType w:val="hybridMultilevel"/>
    <w:tmpl w:val="11461A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5075955"/>
    <w:multiLevelType w:val="multilevel"/>
    <w:tmpl w:val="A3F6AAAC"/>
    <w:lvl w:ilvl="0">
      <w:start w:val="97"/>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5F34F99"/>
    <w:multiLevelType w:val="hybridMultilevel"/>
    <w:tmpl w:val="D212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70940"/>
    <w:multiLevelType w:val="hybridMultilevel"/>
    <w:tmpl w:val="15967B7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56885CB4"/>
    <w:multiLevelType w:val="hybridMultilevel"/>
    <w:tmpl w:val="34F64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BAA4616"/>
    <w:multiLevelType w:val="multilevel"/>
    <w:tmpl w:val="F43E8B18"/>
    <w:lvl w:ilvl="0">
      <w:start w:val="90"/>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9"/>
  </w:num>
  <w:num w:numId="6">
    <w:abstractNumId w:val="5"/>
  </w:num>
  <w:num w:numId="7">
    <w:abstractNumId w:val="4"/>
  </w:num>
  <w:num w:numId="8">
    <w:abstractNumId w:val="6"/>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10A2E"/>
    <w:rsid w:val="00010A2E"/>
    <w:rsid w:val="00020D8A"/>
    <w:rsid w:val="00094F7F"/>
    <w:rsid w:val="00196C37"/>
    <w:rsid w:val="00412178"/>
    <w:rsid w:val="006B04A7"/>
    <w:rsid w:val="00881DB0"/>
    <w:rsid w:val="008F7E9C"/>
    <w:rsid w:val="009950D6"/>
    <w:rsid w:val="009F71D2"/>
    <w:rsid w:val="00F81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2E"/>
    <w:pPr>
      <w:suppressAutoHyphens/>
      <w:spacing w:after="0" w:line="240" w:lineRule="auto"/>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A2E"/>
    <w:pPr>
      <w:spacing w:after="0" w:line="240" w:lineRule="auto"/>
    </w:pPr>
    <w:rPr>
      <w:rFonts w:ascii="Calibri" w:eastAsia="Calibri" w:hAnsi="Calibri"/>
      <w:sz w:val="22"/>
      <w:szCs w:val="22"/>
    </w:rPr>
  </w:style>
  <w:style w:type="paragraph" w:styleId="a4">
    <w:name w:val="List Paragraph"/>
    <w:basedOn w:val="a"/>
    <w:uiPriority w:val="34"/>
    <w:qFormat/>
    <w:rsid w:val="00010A2E"/>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p13">
    <w:name w:val="p13"/>
    <w:basedOn w:val="a"/>
    <w:rsid w:val="00010A2E"/>
    <w:pPr>
      <w:suppressAutoHyphens w:val="0"/>
      <w:spacing w:before="100" w:beforeAutospacing="1" w:after="100" w:afterAutospacing="1"/>
    </w:pPr>
    <w:rPr>
      <w:lang w:eastAsia="ru-RU"/>
    </w:rPr>
  </w:style>
  <w:style w:type="paragraph" w:customStyle="1" w:styleId="Default">
    <w:name w:val="Default"/>
    <w:rsid w:val="00010A2E"/>
    <w:pPr>
      <w:autoSpaceDE w:val="0"/>
      <w:autoSpaceDN w:val="0"/>
      <w:adjustRightInd w:val="0"/>
      <w:spacing w:after="0" w:line="240" w:lineRule="auto"/>
    </w:pPr>
    <w:rPr>
      <w:rFonts w:eastAsiaTheme="minorEastAsia"/>
      <w:color w:val="000000"/>
      <w:szCs w:val="24"/>
      <w:lang w:eastAsia="ru-RU"/>
    </w:rPr>
  </w:style>
  <w:style w:type="character" w:customStyle="1" w:styleId="s13">
    <w:name w:val="s13"/>
    <w:basedOn w:val="a0"/>
    <w:rsid w:val="00010A2E"/>
  </w:style>
  <w:style w:type="paragraph" w:styleId="2">
    <w:name w:val="Body Text 2"/>
    <w:basedOn w:val="a"/>
    <w:link w:val="20"/>
    <w:uiPriority w:val="99"/>
    <w:semiHidden/>
    <w:unhideWhenUsed/>
    <w:rsid w:val="00010A2E"/>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0">
    <w:name w:val="Основной текст 2 Знак"/>
    <w:basedOn w:val="a0"/>
    <w:link w:val="2"/>
    <w:uiPriority w:val="99"/>
    <w:semiHidden/>
    <w:rsid w:val="00010A2E"/>
    <w:rPr>
      <w:rFonts w:asciiTheme="minorHAnsi" w:eastAsiaTheme="minorEastAsia" w:hAnsiTheme="minorHAnsi" w:cstheme="minorBidi"/>
      <w:sz w:val="22"/>
      <w:szCs w:val="22"/>
      <w:lang w:eastAsia="ru-RU"/>
    </w:rPr>
  </w:style>
  <w:style w:type="character" w:customStyle="1" w:styleId="a5">
    <w:name w:val="Основной текст_"/>
    <w:link w:val="1"/>
    <w:rsid w:val="00010A2E"/>
    <w:rPr>
      <w:rFonts w:ascii="Consolas" w:eastAsia="Consolas" w:hAnsi="Consolas" w:cs="Consolas"/>
      <w:sz w:val="15"/>
      <w:szCs w:val="15"/>
      <w:shd w:val="clear" w:color="auto" w:fill="FFFFFF"/>
    </w:rPr>
  </w:style>
  <w:style w:type="paragraph" w:customStyle="1" w:styleId="1">
    <w:name w:val="Основной текст1"/>
    <w:basedOn w:val="a"/>
    <w:link w:val="a5"/>
    <w:rsid w:val="00010A2E"/>
    <w:pPr>
      <w:widowControl w:val="0"/>
      <w:shd w:val="clear" w:color="auto" w:fill="FFFFFF"/>
      <w:suppressAutoHyphens w:val="0"/>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010A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010A2E"/>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010A2E"/>
    <w:pPr>
      <w:widowControl w:val="0"/>
      <w:shd w:val="clear" w:color="auto" w:fill="FFFFFF"/>
      <w:suppressAutoHyphens w:val="0"/>
      <w:spacing w:before="720" w:after="120" w:line="0" w:lineRule="atLeast"/>
    </w:pPr>
    <w:rPr>
      <w:rFonts w:ascii="Constantia" w:eastAsia="Constantia" w:hAnsi="Constantia" w:cs="Constantia"/>
      <w:sz w:val="16"/>
      <w:szCs w:val="16"/>
      <w:lang w:eastAsia="en-US"/>
    </w:rPr>
  </w:style>
  <w:style w:type="character" w:customStyle="1" w:styleId="5">
    <w:name w:val="Основной текст (5)_"/>
    <w:link w:val="50"/>
    <w:rsid w:val="00010A2E"/>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010A2E"/>
    <w:pPr>
      <w:widowControl w:val="0"/>
      <w:shd w:val="clear" w:color="auto" w:fill="FFFFFF"/>
      <w:suppressAutoHyphens w:val="0"/>
      <w:spacing w:before="600" w:after="240" w:line="0" w:lineRule="atLeast"/>
    </w:pPr>
    <w:rPr>
      <w:rFonts w:ascii="Constantia" w:eastAsia="Constantia" w:hAnsi="Constantia" w:cs="Constantia"/>
      <w:sz w:val="16"/>
      <w:szCs w:val="16"/>
      <w:lang w:eastAsia="en-US"/>
    </w:rPr>
  </w:style>
  <w:style w:type="paragraph" w:customStyle="1" w:styleId="21">
    <w:name w:val="Основной текст2"/>
    <w:basedOn w:val="a"/>
    <w:rsid w:val="00010A2E"/>
    <w:pPr>
      <w:widowControl w:val="0"/>
      <w:shd w:val="clear" w:color="auto" w:fill="FFFFFF"/>
      <w:suppressAutoHyphens w:val="0"/>
      <w:spacing w:after="3060" w:line="91" w:lineRule="exact"/>
      <w:jc w:val="both"/>
    </w:pPr>
    <w:rPr>
      <w:color w:val="000000"/>
      <w:sz w:val="13"/>
      <w:szCs w:val="13"/>
      <w:lang w:eastAsia="ru-RU"/>
    </w:rPr>
  </w:style>
  <w:style w:type="paragraph" w:customStyle="1" w:styleId="3">
    <w:name w:val="Основной текст3"/>
    <w:basedOn w:val="a"/>
    <w:rsid w:val="00010A2E"/>
    <w:pPr>
      <w:widowControl w:val="0"/>
      <w:shd w:val="clear" w:color="auto" w:fill="FFFFFF"/>
      <w:suppressAutoHyphens w:val="0"/>
      <w:spacing w:after="3060" w:line="91" w:lineRule="exact"/>
      <w:jc w:val="both"/>
    </w:pPr>
    <w:rPr>
      <w:color w:val="000000"/>
      <w:sz w:val="13"/>
      <w:szCs w:val="13"/>
      <w:lang w:eastAsia="ru-RU"/>
    </w:rPr>
  </w:style>
  <w:style w:type="paragraph" w:styleId="a6">
    <w:name w:val="Balloon Text"/>
    <w:basedOn w:val="a"/>
    <w:link w:val="a7"/>
    <w:uiPriority w:val="99"/>
    <w:semiHidden/>
    <w:unhideWhenUsed/>
    <w:rsid w:val="00094F7F"/>
    <w:rPr>
      <w:rFonts w:ascii="Tahoma" w:hAnsi="Tahoma" w:cs="Tahoma"/>
      <w:sz w:val="16"/>
      <w:szCs w:val="16"/>
    </w:rPr>
  </w:style>
  <w:style w:type="character" w:customStyle="1" w:styleId="a7">
    <w:name w:val="Текст выноски Знак"/>
    <w:basedOn w:val="a0"/>
    <w:link w:val="a6"/>
    <w:uiPriority w:val="99"/>
    <w:semiHidden/>
    <w:rsid w:val="00094F7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cp:lastPrinted>2020-09-15T10:15:00Z</cp:lastPrinted>
  <dcterms:created xsi:type="dcterms:W3CDTF">2020-09-15T10:11:00Z</dcterms:created>
  <dcterms:modified xsi:type="dcterms:W3CDTF">2021-11-23T06:15:00Z</dcterms:modified>
</cp:coreProperties>
</file>