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89" w:rsidRDefault="00A2420A" w:rsidP="009F0672">
      <w:pPr>
        <w:jc w:val="both"/>
        <w:rPr>
          <w:lang w:val="ru-RU"/>
        </w:rPr>
      </w:pPr>
      <w:r w:rsidRPr="00A2420A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-1882140</wp:posOffset>
            </wp:positionV>
            <wp:extent cx="7243748" cy="10046117"/>
            <wp:effectExtent l="1409700" t="0" r="1386205" b="0"/>
            <wp:wrapNone/>
            <wp:docPr id="1" name="Рисунок 1" descr="E:\снаны обложки\рп ма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мат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3748" cy="100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Default="00A2420A" w:rsidP="009F0672">
      <w:pPr>
        <w:jc w:val="both"/>
        <w:rPr>
          <w:lang w:val="ru-RU"/>
        </w:rPr>
      </w:pPr>
    </w:p>
    <w:p w:rsidR="00A2420A" w:rsidRPr="009F0672" w:rsidRDefault="00A2420A" w:rsidP="009F0672">
      <w:pPr>
        <w:jc w:val="both"/>
        <w:rPr>
          <w:lang w:val="ru-RU"/>
        </w:rPr>
      </w:pPr>
    </w:p>
    <w:p w:rsid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p w:rsidR="009F0672" w:rsidRDefault="009F0672" w:rsidP="009F0672">
      <w:pPr>
        <w:shd w:val="clear" w:color="auto" w:fill="FFFFFF"/>
        <w:ind w:left="851" w:firstLine="567"/>
        <w:jc w:val="both"/>
        <w:rPr>
          <w:b/>
          <w:u w:val="single"/>
          <w:lang w:val="ru-RU"/>
        </w:rPr>
      </w:pPr>
      <w:r w:rsidRPr="009F0672">
        <w:rPr>
          <w:b/>
          <w:u w:val="single"/>
          <w:lang w:val="ru-RU"/>
        </w:rPr>
        <w:lastRenderedPageBreak/>
        <w:t>Планируе</w:t>
      </w:r>
      <w:r w:rsidR="00FD2334">
        <w:rPr>
          <w:b/>
          <w:u w:val="single"/>
          <w:lang w:val="ru-RU"/>
        </w:rPr>
        <w:t xml:space="preserve">мые результаты </w:t>
      </w:r>
      <w:proofErr w:type="gramStart"/>
      <w:r w:rsidR="00FD2334">
        <w:rPr>
          <w:b/>
          <w:u w:val="single"/>
          <w:lang w:val="ru-RU"/>
        </w:rPr>
        <w:t xml:space="preserve">освоения </w:t>
      </w:r>
      <w:r w:rsidRPr="009F0672">
        <w:rPr>
          <w:b/>
          <w:u w:val="single"/>
          <w:lang w:val="ru-RU"/>
        </w:rPr>
        <w:t xml:space="preserve"> предмета</w:t>
      </w:r>
      <w:proofErr w:type="gramEnd"/>
    </w:p>
    <w:p w:rsidR="009F0672" w:rsidRPr="009F0672" w:rsidRDefault="009F0672" w:rsidP="009F0672">
      <w:pPr>
        <w:shd w:val="clear" w:color="auto" w:fill="FFFFFF"/>
        <w:ind w:left="851" w:firstLine="567"/>
        <w:jc w:val="both"/>
        <w:rPr>
          <w:b/>
          <w:u w:val="single"/>
          <w:lang w:val="ru-RU"/>
        </w:rPr>
      </w:pPr>
    </w:p>
    <w:p w:rsidR="009F0672" w:rsidRPr="00F11058" w:rsidRDefault="009F0672" w:rsidP="009F0672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</w:t>
      </w:r>
      <w:proofErr w:type="gramStart"/>
      <w:r w:rsidRPr="00F11058">
        <w:rPr>
          <w:rFonts w:ascii="Times New Roman" w:hAnsi="Times New Roman"/>
          <w:sz w:val="24"/>
          <w:szCs w:val="24"/>
        </w:rPr>
        <w:t>математического  содержания</w:t>
      </w:r>
      <w:proofErr w:type="gramEnd"/>
      <w:r w:rsidRPr="00F11058">
        <w:rPr>
          <w:rFonts w:ascii="Times New Roman" w:hAnsi="Times New Roman"/>
          <w:sz w:val="24"/>
          <w:szCs w:val="24"/>
        </w:rPr>
        <w:t xml:space="preserve"> обеспечиваются условия для достижения обучающимися следующих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11058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F11058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F11058">
        <w:rPr>
          <w:rFonts w:ascii="Times New Roman" w:hAnsi="Times New Roman"/>
          <w:i/>
          <w:sz w:val="24"/>
          <w:szCs w:val="24"/>
        </w:rPr>
        <w:t xml:space="preserve"> и предметных результатов.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b/>
          <w:i/>
          <w:sz w:val="24"/>
          <w:szCs w:val="24"/>
        </w:rPr>
        <w:t>Личностными</w:t>
      </w:r>
      <w:r w:rsidR="000731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1058">
        <w:rPr>
          <w:rFonts w:ascii="Times New Roman" w:hAnsi="Times New Roman"/>
          <w:sz w:val="24"/>
          <w:szCs w:val="24"/>
        </w:rPr>
        <w:t>результатами обучающихся являются: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- готовность ученика целенаправленно использовать знания в учении и в повседневной жизни для исследования математической сущности </w:t>
      </w:r>
      <w:proofErr w:type="gramStart"/>
      <w:r w:rsidRPr="00F11058">
        <w:rPr>
          <w:rFonts w:ascii="Times New Roman" w:hAnsi="Times New Roman"/>
          <w:sz w:val="24"/>
          <w:szCs w:val="24"/>
        </w:rPr>
        <w:t>предмета  (</w:t>
      </w:r>
      <w:proofErr w:type="gramEnd"/>
      <w:r w:rsidRPr="00F11058">
        <w:rPr>
          <w:rFonts w:ascii="Times New Roman" w:hAnsi="Times New Roman"/>
          <w:sz w:val="24"/>
          <w:szCs w:val="24"/>
        </w:rPr>
        <w:t>явления, события, факта);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способность характеризовать собственные знания по предмету;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 xml:space="preserve">-  формулировать вопросы, </w:t>
      </w:r>
      <w:proofErr w:type="gramStart"/>
      <w:r w:rsidRPr="00F11058">
        <w:rPr>
          <w:rFonts w:ascii="Times New Roman" w:hAnsi="Times New Roman"/>
          <w:sz w:val="24"/>
          <w:szCs w:val="24"/>
        </w:rPr>
        <w:t>устанавливать ,</w:t>
      </w:r>
      <w:proofErr w:type="gramEnd"/>
      <w:r w:rsidRPr="00F11058">
        <w:rPr>
          <w:rFonts w:ascii="Times New Roman" w:hAnsi="Times New Roman"/>
          <w:sz w:val="24"/>
          <w:szCs w:val="24"/>
        </w:rPr>
        <w:t xml:space="preserve"> какие из предложенных математических задач могут быть им успешно решены;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познавательный интерес к математической науке.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058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F110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1058">
        <w:rPr>
          <w:rFonts w:ascii="Times New Roman" w:hAnsi="Times New Roman"/>
          <w:sz w:val="24"/>
          <w:szCs w:val="24"/>
        </w:rPr>
        <w:t>результатами обучающихся являются: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способность анализировать учебную ситуацию с точки зрения математических характеристик;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устанавливать количественные и пространственные отношения объектов окружающего мира;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строить алгоритм поиска необходимой информации, определять логику решения практической и учебной задач;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b/>
          <w:i/>
          <w:sz w:val="24"/>
          <w:szCs w:val="24"/>
        </w:rPr>
        <w:t xml:space="preserve">Предметными </w:t>
      </w:r>
      <w:r w:rsidRPr="00F11058">
        <w:rPr>
          <w:rFonts w:ascii="Times New Roman" w:hAnsi="Times New Roman"/>
          <w:sz w:val="24"/>
          <w:szCs w:val="24"/>
        </w:rPr>
        <w:t>результатами обучающихся являются: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освоенные знания о числах и величинах, арифметических действиях, текстовых задачах, геометрических фигурах;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-  приобретение первоначальных навыков работы на компьютере (набирать текст на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клавиатуре, работать с меню, находить информацию по заданной теме, распечатывать её</w:t>
      </w:r>
    </w:p>
    <w:p w:rsidR="009F0672" w:rsidRPr="00F11058" w:rsidRDefault="009F0672" w:rsidP="009F0672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11058">
        <w:rPr>
          <w:rFonts w:ascii="Times New Roman" w:hAnsi="Times New Roman"/>
          <w:sz w:val="24"/>
          <w:szCs w:val="24"/>
        </w:rPr>
        <w:t>на принтере).</w:t>
      </w:r>
    </w:p>
    <w:p w:rsidR="009F0672" w:rsidRPr="009F0672" w:rsidRDefault="009F0672" w:rsidP="009F0672">
      <w:pPr>
        <w:shd w:val="clear" w:color="auto" w:fill="FFFFFF"/>
        <w:ind w:left="350" w:right="-23" w:hanging="66"/>
        <w:jc w:val="both"/>
        <w:rPr>
          <w:bCs/>
          <w:w w:val="90"/>
          <w:lang w:val="ru-RU"/>
        </w:rPr>
      </w:pPr>
    </w:p>
    <w:p w:rsidR="009F0672" w:rsidRPr="009F0672" w:rsidRDefault="005328A5" w:rsidP="009F0672">
      <w:pPr>
        <w:shd w:val="clear" w:color="auto" w:fill="FFFFFF"/>
        <w:ind w:left="350" w:right="-23" w:hanging="66"/>
        <w:jc w:val="both"/>
        <w:rPr>
          <w:b/>
          <w:lang w:val="ru-RU"/>
        </w:rPr>
      </w:pPr>
      <w:r w:rsidRPr="009F0672">
        <w:rPr>
          <w:b/>
          <w:lang w:val="ru-RU"/>
        </w:rPr>
        <w:t xml:space="preserve">1 класс </w:t>
      </w:r>
    </w:p>
    <w:p w:rsidR="009F0672" w:rsidRPr="009F0672" w:rsidRDefault="005328A5" w:rsidP="009F0672">
      <w:pPr>
        <w:shd w:val="clear" w:color="auto" w:fill="FFFFFF"/>
        <w:ind w:left="350" w:right="-23" w:hanging="66"/>
        <w:jc w:val="both"/>
        <w:rPr>
          <w:b/>
          <w:lang w:val="ru-RU"/>
        </w:rPr>
      </w:pPr>
      <w:r w:rsidRPr="009F0672">
        <w:rPr>
          <w:b/>
          <w:lang w:val="ru-RU"/>
        </w:rPr>
        <w:t>Учащиеся должны знать:</w:t>
      </w:r>
    </w:p>
    <w:p w:rsidR="005328A5" w:rsidRPr="009F0672" w:rsidRDefault="005328A5" w:rsidP="009F0672">
      <w:pPr>
        <w:shd w:val="clear" w:color="auto" w:fill="FFFFFF"/>
        <w:ind w:left="350" w:right="-23" w:hanging="66"/>
        <w:jc w:val="both"/>
        <w:rPr>
          <w:lang w:val="ru-RU"/>
        </w:rPr>
      </w:pPr>
      <w:r w:rsidRPr="009F0672">
        <w:rPr>
          <w:lang w:val="ru-RU"/>
        </w:rPr>
        <w:t xml:space="preserve"> – названия и последовательность чисел от 0 до 20; названия и обозначение действий сложения и вычитания;</w:t>
      </w:r>
    </w:p>
    <w:p w:rsidR="005B7FBE" w:rsidRPr="009F0672" w:rsidRDefault="005328A5" w:rsidP="009F0672">
      <w:pPr>
        <w:shd w:val="clear" w:color="auto" w:fill="FFFFFF"/>
        <w:ind w:left="350" w:right="-23" w:hanging="66"/>
        <w:jc w:val="both"/>
        <w:rPr>
          <w:lang w:val="ru-RU"/>
        </w:rPr>
      </w:pPr>
      <w:r w:rsidRPr="009F0672">
        <w:rPr>
          <w:lang w:val="ru-RU"/>
        </w:rPr>
        <w:t xml:space="preserve"> – таблицу сложения чисел в пределах 10 и соответствующие случаи вычитания учащиеся должны усвоить на уровне автоматизированного навыка. </w:t>
      </w:r>
    </w:p>
    <w:p w:rsidR="005B7FBE" w:rsidRPr="009F0672" w:rsidRDefault="005B7FBE" w:rsidP="009F0672">
      <w:pPr>
        <w:shd w:val="clear" w:color="auto" w:fill="FFFFFF"/>
        <w:ind w:left="350" w:right="-23" w:hanging="66"/>
        <w:jc w:val="both"/>
        <w:rPr>
          <w:lang w:val="ru-RU"/>
        </w:rPr>
      </w:pPr>
    </w:p>
    <w:p w:rsidR="005B7FBE" w:rsidRPr="009F0672" w:rsidRDefault="005328A5" w:rsidP="009F0672">
      <w:pPr>
        <w:shd w:val="clear" w:color="auto" w:fill="FFFFFF"/>
        <w:ind w:left="350" w:right="-23" w:hanging="66"/>
        <w:jc w:val="both"/>
        <w:rPr>
          <w:b/>
          <w:lang w:val="ru-RU"/>
        </w:rPr>
      </w:pPr>
      <w:r w:rsidRPr="009F0672">
        <w:rPr>
          <w:b/>
          <w:lang w:val="ru-RU"/>
        </w:rPr>
        <w:t xml:space="preserve">Учащиеся должны уметь: </w:t>
      </w:r>
    </w:p>
    <w:p w:rsidR="005B7FBE" w:rsidRPr="009F0672" w:rsidRDefault="005328A5" w:rsidP="009F0672">
      <w:pPr>
        <w:shd w:val="clear" w:color="auto" w:fill="FFFFFF"/>
        <w:ind w:left="350" w:right="-23" w:hanging="66"/>
        <w:jc w:val="both"/>
        <w:rPr>
          <w:lang w:val="ru-RU"/>
        </w:rPr>
      </w:pPr>
      <w:r w:rsidRPr="009F0672">
        <w:rPr>
          <w:lang w:val="ru-RU"/>
        </w:rPr>
        <w:t>– считать предметы в пределах 20; читать, записывать и сравнивать числа в пределах 20;</w:t>
      </w:r>
    </w:p>
    <w:p w:rsidR="005B7FBE" w:rsidRPr="009F0672" w:rsidRDefault="005328A5" w:rsidP="009F0672">
      <w:pPr>
        <w:shd w:val="clear" w:color="auto" w:fill="FFFFFF"/>
        <w:ind w:left="350" w:right="-23" w:hanging="66"/>
        <w:jc w:val="both"/>
        <w:rPr>
          <w:lang w:val="ru-RU"/>
        </w:rPr>
      </w:pPr>
      <w:r w:rsidRPr="009F0672">
        <w:rPr>
          <w:lang w:val="ru-RU"/>
        </w:rPr>
        <w:t xml:space="preserve"> – находить значение числового выражения в 1 – 2 действия в пределах 10 (без скобок); </w:t>
      </w:r>
    </w:p>
    <w:p w:rsidR="005B7FBE" w:rsidRPr="009F0672" w:rsidRDefault="005328A5" w:rsidP="009F0672">
      <w:pPr>
        <w:shd w:val="clear" w:color="auto" w:fill="FFFFFF"/>
        <w:ind w:left="350" w:right="-23" w:hanging="66"/>
        <w:jc w:val="both"/>
        <w:rPr>
          <w:lang w:val="ru-RU"/>
        </w:rPr>
      </w:pPr>
      <w:r w:rsidRPr="009F0672">
        <w:rPr>
          <w:lang w:val="ru-RU"/>
        </w:rPr>
        <w:t>–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5B7FBE" w:rsidRPr="009F0672" w:rsidRDefault="005B7FBE" w:rsidP="009F0672">
      <w:pPr>
        <w:shd w:val="clear" w:color="auto" w:fill="FFFFFF"/>
        <w:ind w:left="350" w:right="-23" w:hanging="66"/>
        <w:jc w:val="both"/>
        <w:rPr>
          <w:lang w:val="ru-RU"/>
        </w:rPr>
      </w:pPr>
    </w:p>
    <w:p w:rsidR="009F0672" w:rsidRPr="00823909" w:rsidRDefault="009F0672" w:rsidP="009F0672">
      <w:pPr>
        <w:pStyle w:val="ae"/>
        <w:ind w:right="962"/>
        <w:jc w:val="both"/>
        <w:rPr>
          <w:rFonts w:ascii="Times New Roman" w:hAnsi="Times New Roman"/>
          <w:b/>
          <w:sz w:val="24"/>
          <w:szCs w:val="24"/>
        </w:rPr>
      </w:pPr>
    </w:p>
    <w:p w:rsidR="009F0672" w:rsidRPr="00823909" w:rsidRDefault="009F0672" w:rsidP="009F0672">
      <w:pPr>
        <w:pStyle w:val="ae"/>
        <w:ind w:right="96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23909">
        <w:rPr>
          <w:rFonts w:ascii="Times New Roman" w:eastAsia="Calibri" w:hAnsi="Times New Roman"/>
          <w:b/>
          <w:sz w:val="24"/>
          <w:szCs w:val="24"/>
          <w:lang w:eastAsia="en-US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52"/>
      </w:tblGrid>
      <w:tr w:rsidR="009F0672" w:rsidRPr="0071042B" w:rsidTr="00C558C8">
        <w:tc>
          <w:tcPr>
            <w:tcW w:w="15417" w:type="dxa"/>
          </w:tcPr>
          <w:p w:rsidR="009F0672" w:rsidRPr="00F11058" w:rsidRDefault="009F0672" w:rsidP="009F0672">
            <w:pPr>
              <w:pStyle w:val="ae"/>
              <w:ind w:right="9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05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  <w:r w:rsidRPr="00F11058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9F0672" w:rsidRPr="00F11058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058">
              <w:rPr>
                <w:rFonts w:ascii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F11058">
              <w:rPr>
                <w:rFonts w:ascii="Times New Roman" w:hAnsi="Times New Roman"/>
                <w:sz w:val="24"/>
                <w:szCs w:val="24"/>
              </w:rPr>
              <w:t>).</w:t>
            </w:r>
            <w:r w:rsidRPr="00F1105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</w:t>
            </w:r>
            <w:proofErr w:type="gramEnd"/>
            <w:r w:rsidRPr="00F11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</w:t>
            </w:r>
            <w:proofErr w:type="gramStart"/>
            <w:r w:rsidRPr="00F11058">
              <w:rPr>
                <w:rFonts w:ascii="Times New Roman" w:hAnsi="Times New Roman"/>
                <w:color w:val="000000"/>
                <w:sz w:val="24"/>
                <w:szCs w:val="24"/>
              </w:rPr>
              <w:t>снизу вверх</w:t>
            </w:r>
            <w:proofErr w:type="gramEnd"/>
            <w:r w:rsidRPr="00F11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Временные представления: сначала, потом, до, после, раньше, позже. Сравнение групп предметов: больше, меньше, столько же, больше (меньше) на </w:t>
            </w:r>
            <w:proofErr w:type="gramStart"/>
            <w:r w:rsidRPr="00F11058">
              <w:rPr>
                <w:rFonts w:ascii="Times New Roman" w:hAnsi="Times New Roman"/>
                <w:color w:val="000000"/>
                <w:sz w:val="24"/>
                <w:szCs w:val="24"/>
              </w:rPr>
              <w:t>… .</w:t>
            </w:r>
            <w:proofErr w:type="gramEnd"/>
          </w:p>
          <w:p w:rsidR="009F0672" w:rsidRPr="00F11058" w:rsidRDefault="009F0672" w:rsidP="009F0672">
            <w:pPr>
              <w:pStyle w:val="ae"/>
              <w:ind w:right="9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672" w:rsidRPr="0071042B" w:rsidTr="00C558C8">
        <w:tc>
          <w:tcPr>
            <w:tcW w:w="15417" w:type="dxa"/>
          </w:tcPr>
          <w:p w:rsidR="009F0672" w:rsidRPr="00F11058" w:rsidRDefault="009F0672" w:rsidP="009F0672">
            <w:pPr>
              <w:pStyle w:val="ae"/>
              <w:ind w:right="96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05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10. Нумерация (28 ч)</w:t>
            </w:r>
          </w:p>
        </w:tc>
      </w:tr>
      <w:tr w:rsidR="009F0672" w:rsidRPr="0071042B" w:rsidTr="00C558C8">
        <w:tc>
          <w:tcPr>
            <w:tcW w:w="15417" w:type="dxa"/>
          </w:tcPr>
          <w:p w:rsidR="009F0672" w:rsidRPr="00F11058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1058">
              <w:rPr>
                <w:rFonts w:ascii="Times New Roman" w:hAnsi="Times New Roman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F11058">
              <w:rPr>
                <w:rFonts w:ascii="Times New Roman" w:hAnsi="Times New Roman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      </w:r>
            <w:proofErr w:type="gramStart"/>
            <w:r w:rsidRPr="00F11058">
              <w:rPr>
                <w:rFonts w:ascii="Times New Roman" w:hAnsi="Times New Roman"/>
                <w:sz w:val="24"/>
                <w:szCs w:val="24"/>
              </w:rPr>
              <w:t>Знаки &gt;</w:t>
            </w:r>
            <w:proofErr w:type="gramEnd"/>
            <w:r w:rsidRPr="00F11058">
              <w:rPr>
                <w:rFonts w:ascii="Times New Roman" w:hAnsi="Times New Roman"/>
                <w:sz w:val="24"/>
                <w:szCs w:val="24"/>
              </w:rPr>
              <w:t xml:space="preserve"> (больше), &lt; (меньше),= (равно). Состав чисел 2, 3, 4, 5. Монеты </w:t>
            </w:r>
            <w:proofErr w:type="gramStart"/>
            <w:r w:rsidRPr="00F11058">
              <w:rPr>
                <w:rFonts w:ascii="Times New Roman" w:hAnsi="Times New Roman"/>
                <w:sz w:val="24"/>
                <w:szCs w:val="24"/>
              </w:rPr>
              <w:t>в  1</w:t>
            </w:r>
            <w:proofErr w:type="gramEnd"/>
            <w:r w:rsidRPr="00F11058">
              <w:rPr>
                <w:rFonts w:ascii="Times New Roman" w:hAnsi="Times New Roman"/>
                <w:sz w:val="24"/>
                <w:szCs w:val="24"/>
              </w:rPr>
              <w:t xml:space="preserve"> р., 2 р., 5 р., 1 к., 5 к., 10 к. Точка. Линии: кривая, прямая. Отрезок. Ломаная. Мно</w:t>
            </w:r>
            <w:r w:rsidRPr="00F11058">
              <w:rPr>
                <w:rFonts w:ascii="Times New Roman" w:hAnsi="Times New Roman"/>
                <w:sz w:val="24"/>
                <w:szCs w:val="24"/>
              </w:rPr>
              <w:softHyphen/>
              <w:t xml:space="preserve">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</w:t>
            </w:r>
            <w:r w:rsidRPr="00F11058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Числа в загадках, пословицах и поговорках.</w:t>
            </w:r>
          </w:p>
          <w:p w:rsidR="009F0672" w:rsidRPr="009F0672" w:rsidRDefault="009F0672" w:rsidP="009F0672">
            <w:pPr>
              <w:ind w:right="962"/>
              <w:jc w:val="both"/>
              <w:rPr>
                <w:lang w:val="ru-RU"/>
              </w:rPr>
            </w:pPr>
          </w:p>
        </w:tc>
      </w:tr>
      <w:tr w:rsidR="009F0672" w:rsidRPr="0071042B" w:rsidTr="00C558C8">
        <w:tc>
          <w:tcPr>
            <w:tcW w:w="15417" w:type="dxa"/>
          </w:tcPr>
          <w:p w:rsidR="009F0672" w:rsidRPr="009F0672" w:rsidRDefault="009F0672" w:rsidP="009F0672">
            <w:pPr>
              <w:ind w:right="962"/>
              <w:rPr>
                <w:rFonts w:eastAsia="Calibri"/>
                <w:b/>
                <w:lang w:val="ru-RU" w:eastAsia="en-US"/>
              </w:rPr>
            </w:pPr>
            <w:r w:rsidRPr="009F0672">
              <w:rPr>
                <w:rFonts w:eastAsia="Calibri"/>
                <w:b/>
                <w:lang w:val="ru-RU" w:eastAsia="en-US"/>
              </w:rPr>
              <w:t>Числа от 1 до 10. Сложение и вычитание (56 ч)</w:t>
            </w:r>
          </w:p>
        </w:tc>
      </w:tr>
      <w:tr w:rsidR="009F0672" w:rsidRPr="003B4D61" w:rsidTr="00C558C8">
        <w:tc>
          <w:tcPr>
            <w:tcW w:w="15417" w:type="dxa"/>
          </w:tcPr>
          <w:p w:rsidR="009F0672" w:rsidRPr="00F11058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Конкретный смысл и названия действий сложения и вы</w:t>
            </w:r>
            <w:r w:rsidRPr="00F11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F11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F11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9F0672" w:rsidRPr="0071042B" w:rsidTr="00C558C8">
        <w:tc>
          <w:tcPr>
            <w:tcW w:w="15417" w:type="dxa"/>
          </w:tcPr>
          <w:p w:rsidR="009F0672" w:rsidRPr="009F0672" w:rsidRDefault="009F0672" w:rsidP="009F0672">
            <w:pPr>
              <w:ind w:right="962"/>
              <w:rPr>
                <w:rFonts w:eastAsia="Calibri"/>
                <w:b/>
                <w:lang w:val="ru-RU" w:eastAsia="en-US"/>
              </w:rPr>
            </w:pPr>
          </w:p>
          <w:p w:rsidR="009F0672" w:rsidRPr="009F0672" w:rsidRDefault="009F0672" w:rsidP="009F0672">
            <w:pPr>
              <w:ind w:right="962"/>
              <w:rPr>
                <w:rFonts w:eastAsia="Calibri"/>
                <w:b/>
                <w:lang w:val="ru-RU" w:eastAsia="en-US"/>
              </w:rPr>
            </w:pPr>
            <w:r w:rsidRPr="009F0672">
              <w:rPr>
                <w:rFonts w:eastAsia="Calibri"/>
                <w:b/>
                <w:lang w:val="ru-RU" w:eastAsia="en-US"/>
              </w:rPr>
              <w:t>Числа от 1 до 20. Нумерация (12 ч)</w:t>
            </w:r>
          </w:p>
        </w:tc>
      </w:tr>
      <w:tr w:rsidR="009F0672" w:rsidRPr="00F11058" w:rsidTr="00C558C8">
        <w:tc>
          <w:tcPr>
            <w:tcW w:w="15417" w:type="dxa"/>
          </w:tcPr>
          <w:p w:rsidR="009F0672" w:rsidRPr="00241A07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07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 до 20. Деся</w:t>
            </w:r>
            <w:r w:rsidRPr="00241A07">
              <w:rPr>
                <w:rFonts w:ascii="Times New Roman" w:hAnsi="Times New Roman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241A07">
              <w:rPr>
                <w:rFonts w:ascii="Times New Roman" w:hAnsi="Times New Roman"/>
                <w:sz w:val="24"/>
                <w:szCs w:val="24"/>
              </w:rPr>
              <w:softHyphen/>
              <w:t>ду ними. Построение отрезков заданной длины. Единица массы: килограмм. Единица вместимости: литр.</w:t>
            </w:r>
          </w:p>
        </w:tc>
      </w:tr>
      <w:tr w:rsidR="009F0672" w:rsidRPr="0071042B" w:rsidTr="00C558C8">
        <w:tc>
          <w:tcPr>
            <w:tcW w:w="15417" w:type="dxa"/>
          </w:tcPr>
          <w:p w:rsidR="009F0672" w:rsidRPr="009F0672" w:rsidRDefault="009F0672" w:rsidP="009F0672">
            <w:pPr>
              <w:ind w:right="962"/>
              <w:rPr>
                <w:b/>
                <w:lang w:val="ru-RU"/>
              </w:rPr>
            </w:pPr>
          </w:p>
          <w:p w:rsidR="009F0672" w:rsidRPr="009F0672" w:rsidRDefault="009F0672" w:rsidP="009F0672">
            <w:pPr>
              <w:ind w:right="962"/>
              <w:rPr>
                <w:b/>
                <w:lang w:val="ru-RU"/>
              </w:rPr>
            </w:pPr>
            <w:r w:rsidRPr="009F0672">
              <w:rPr>
                <w:b/>
                <w:lang w:val="ru-RU"/>
              </w:rPr>
              <w:t>Числа от 1 до 20. Табличное сложение и вычитание (22 ч)</w:t>
            </w:r>
          </w:p>
          <w:p w:rsidR="009F0672" w:rsidRPr="009F0672" w:rsidRDefault="009F0672" w:rsidP="009F0672">
            <w:pPr>
              <w:ind w:right="962"/>
              <w:jc w:val="center"/>
              <w:rPr>
                <w:b/>
                <w:lang w:val="ru-RU"/>
              </w:rPr>
            </w:pPr>
          </w:p>
        </w:tc>
      </w:tr>
      <w:tr w:rsidR="009F0672" w:rsidRPr="00F11058" w:rsidTr="00C558C8">
        <w:tc>
          <w:tcPr>
            <w:tcW w:w="15417" w:type="dxa"/>
          </w:tcPr>
          <w:p w:rsidR="009F0672" w:rsidRPr="00241A07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1A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двух однозначных чисел, сумма которых боль</w:t>
            </w:r>
            <w:r w:rsidRPr="00241A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ше чем 10, с использованием изученных приемов вычисле</w:t>
            </w:r>
            <w:r w:rsidRPr="00241A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241A07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9F0672" w:rsidRPr="00F11058" w:rsidTr="00C558C8">
        <w:tc>
          <w:tcPr>
            <w:tcW w:w="15417" w:type="dxa"/>
          </w:tcPr>
          <w:p w:rsidR="009F0672" w:rsidRPr="00F11058" w:rsidRDefault="009F0672" w:rsidP="009F0672">
            <w:pPr>
              <w:ind w:right="962"/>
              <w:rPr>
                <w:rFonts w:eastAsia="Calibri"/>
                <w:b/>
                <w:lang w:eastAsia="en-US"/>
              </w:rPr>
            </w:pPr>
            <w:proofErr w:type="spellStart"/>
            <w:r w:rsidRPr="00F11058">
              <w:rPr>
                <w:rFonts w:eastAsia="Calibri"/>
                <w:b/>
                <w:lang w:eastAsia="en-US"/>
              </w:rPr>
              <w:t>Итоговое</w:t>
            </w:r>
            <w:proofErr w:type="spellEnd"/>
            <w:r w:rsidRPr="00F11058">
              <w:rPr>
                <w:rFonts w:eastAsia="Calibri"/>
                <w:b/>
                <w:lang w:eastAsia="en-US"/>
              </w:rPr>
              <w:t xml:space="preserve"> </w:t>
            </w:r>
            <w:r w:rsidR="001C4FF7">
              <w:rPr>
                <w:rFonts w:eastAsia="Calibri"/>
                <w:b/>
                <w:lang w:val="ru-RU" w:eastAsia="en-US"/>
              </w:rPr>
              <w:t xml:space="preserve"> </w:t>
            </w:r>
            <w:proofErr w:type="spellStart"/>
            <w:r w:rsidRPr="00F11058">
              <w:rPr>
                <w:rFonts w:eastAsia="Calibri"/>
                <w:b/>
                <w:lang w:eastAsia="en-US"/>
              </w:rPr>
              <w:t>повторение</w:t>
            </w:r>
            <w:proofErr w:type="spellEnd"/>
            <w:r w:rsidRPr="00F11058">
              <w:rPr>
                <w:rFonts w:eastAsia="Calibri"/>
                <w:b/>
                <w:lang w:eastAsia="en-US"/>
              </w:rPr>
              <w:t xml:space="preserve"> (6 ч)</w:t>
            </w:r>
          </w:p>
        </w:tc>
      </w:tr>
      <w:tr w:rsidR="009F0672" w:rsidRPr="003B4D61" w:rsidTr="00C558C8">
        <w:tc>
          <w:tcPr>
            <w:tcW w:w="15417" w:type="dxa"/>
          </w:tcPr>
          <w:p w:rsidR="009F0672" w:rsidRPr="00241A07" w:rsidRDefault="009F0672" w:rsidP="009F0672">
            <w:pPr>
              <w:pStyle w:val="ae"/>
              <w:spacing w:line="276" w:lineRule="auto"/>
              <w:ind w:right="9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07">
              <w:rPr>
                <w:rFonts w:ascii="Times New Roman" w:hAnsi="Times New Roman"/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9F0672" w:rsidRPr="004712F9" w:rsidRDefault="009F0672" w:rsidP="009F0672">
            <w:pPr>
              <w:shd w:val="clear" w:color="auto" w:fill="FFFFFF"/>
              <w:ind w:right="962"/>
              <w:rPr>
                <w:rFonts w:eastAsia="Calibri"/>
                <w:color w:val="000000"/>
                <w:lang w:val="ru-RU" w:eastAsia="en-US"/>
              </w:rPr>
            </w:pPr>
          </w:p>
        </w:tc>
      </w:tr>
    </w:tbl>
    <w:p w:rsidR="00FD2334" w:rsidRDefault="00FD2334" w:rsidP="004712F9">
      <w:pPr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B8156B" w:rsidRDefault="00B8156B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3B4D61" w:rsidRDefault="003B4D61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71042B" w:rsidRDefault="0071042B" w:rsidP="00C558C8">
      <w:pPr>
        <w:jc w:val="center"/>
        <w:rPr>
          <w:b/>
          <w:bCs/>
          <w:color w:val="000000"/>
          <w:lang w:val="ru-RU"/>
        </w:rPr>
      </w:pPr>
    </w:p>
    <w:p w:rsidR="00FD2334" w:rsidRDefault="00FD2334" w:rsidP="00C558C8">
      <w:pPr>
        <w:jc w:val="center"/>
        <w:rPr>
          <w:b/>
          <w:bCs/>
          <w:color w:val="000000"/>
          <w:lang w:val="ru-RU"/>
        </w:rPr>
      </w:pPr>
    </w:p>
    <w:p w:rsidR="00C558C8" w:rsidRPr="00014038" w:rsidRDefault="000E3C3C" w:rsidP="00C558C8">
      <w:pPr>
        <w:jc w:val="center"/>
        <w:rPr>
          <w:color w:val="000000"/>
        </w:rPr>
      </w:pPr>
      <w:r>
        <w:rPr>
          <w:b/>
          <w:bCs/>
          <w:color w:val="000000"/>
          <w:lang w:val="ru-RU"/>
        </w:rPr>
        <w:lastRenderedPageBreak/>
        <w:t xml:space="preserve">Тематическое планирование </w:t>
      </w:r>
      <w:r w:rsidR="00C558C8" w:rsidRPr="00014038">
        <w:rPr>
          <w:b/>
          <w:bCs/>
          <w:color w:val="000000"/>
        </w:rPr>
        <w:t xml:space="preserve">1 </w:t>
      </w:r>
      <w:proofErr w:type="spellStart"/>
      <w:r w:rsidR="00C558C8" w:rsidRPr="00014038">
        <w:rPr>
          <w:b/>
          <w:bCs/>
          <w:color w:val="000000"/>
        </w:rPr>
        <w:t>класс</w:t>
      </w:r>
      <w:proofErr w:type="spellEnd"/>
      <w:r w:rsidR="00C558C8" w:rsidRPr="00014038">
        <w:rPr>
          <w:b/>
          <w:bCs/>
          <w:color w:val="000000"/>
        </w:rPr>
        <w:t xml:space="preserve"> (132 ч)</w:t>
      </w:r>
    </w:p>
    <w:p w:rsidR="00C558C8" w:rsidRPr="00014038" w:rsidRDefault="00C558C8" w:rsidP="00C558C8">
      <w:pPr>
        <w:pStyle w:val="ae"/>
        <w:rPr>
          <w:rFonts w:ascii="Times New Roman" w:hAnsi="Times New Roman"/>
          <w:sz w:val="24"/>
          <w:szCs w:val="24"/>
        </w:rPr>
      </w:pPr>
      <w:bookmarkStart w:id="0" w:name="81ccc3d0c12a70faf661a6852c854fec9325a65c"/>
      <w:bookmarkStart w:id="1" w:name="0"/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1502"/>
        <w:gridCol w:w="3193"/>
      </w:tblGrid>
      <w:tr w:rsidR="00C558C8" w:rsidRPr="00014038" w:rsidTr="004712F9">
        <w:trPr>
          <w:trHeight w:val="1004"/>
        </w:trPr>
        <w:tc>
          <w:tcPr>
            <w:tcW w:w="214" w:type="pct"/>
          </w:tcPr>
          <w:p w:rsidR="00C558C8" w:rsidRPr="00014038" w:rsidRDefault="00C558C8" w:rsidP="00C558C8">
            <w:pPr>
              <w:jc w:val="center"/>
              <w:rPr>
                <w:b/>
              </w:rPr>
            </w:pPr>
          </w:p>
          <w:p w:rsidR="004712F9" w:rsidRDefault="004712F9" w:rsidP="00C558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58C8" w:rsidRPr="004712F9" w:rsidRDefault="004712F9" w:rsidP="00C558C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п/п</w:t>
            </w:r>
          </w:p>
        </w:tc>
        <w:tc>
          <w:tcPr>
            <w:tcW w:w="3746" w:type="pct"/>
          </w:tcPr>
          <w:p w:rsidR="00C558C8" w:rsidRPr="00014038" w:rsidRDefault="00C558C8" w:rsidP="00C558C8">
            <w:pPr>
              <w:jc w:val="center"/>
              <w:rPr>
                <w:b/>
              </w:rPr>
            </w:pPr>
          </w:p>
          <w:p w:rsidR="00C558C8" w:rsidRPr="0071042B" w:rsidRDefault="00C558C8" w:rsidP="00C558C8">
            <w:pPr>
              <w:jc w:val="center"/>
              <w:rPr>
                <w:b/>
                <w:smallCaps/>
                <w:lang w:val="ru-RU"/>
              </w:rPr>
            </w:pPr>
            <w:proofErr w:type="spellStart"/>
            <w:r w:rsidRPr="00014038">
              <w:rPr>
                <w:b/>
              </w:rPr>
              <w:t>Тема</w:t>
            </w:r>
            <w:proofErr w:type="spellEnd"/>
            <w:r w:rsidRPr="00014038">
              <w:rPr>
                <w:b/>
              </w:rPr>
              <w:t xml:space="preserve"> </w:t>
            </w:r>
            <w:r w:rsidR="0071042B">
              <w:rPr>
                <w:b/>
                <w:lang w:val="ru-RU"/>
              </w:rPr>
              <w:t xml:space="preserve">раздела, </w:t>
            </w:r>
            <w:proofErr w:type="spellStart"/>
            <w:r w:rsidRPr="00014038">
              <w:rPr>
                <w:b/>
              </w:rPr>
              <w:t>урока</w:t>
            </w:r>
            <w:proofErr w:type="spellEnd"/>
          </w:p>
        </w:tc>
        <w:tc>
          <w:tcPr>
            <w:tcW w:w="1041" w:type="pct"/>
          </w:tcPr>
          <w:p w:rsidR="00C558C8" w:rsidRPr="00014038" w:rsidRDefault="004712F9" w:rsidP="00C558C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 w:rsidR="00073151" w:rsidRPr="0071042B" w:rsidTr="004712F9">
        <w:trPr>
          <w:trHeight w:val="502"/>
        </w:trPr>
        <w:tc>
          <w:tcPr>
            <w:tcW w:w="3959" w:type="pct"/>
            <w:gridSpan w:val="2"/>
          </w:tcPr>
          <w:p w:rsidR="00073151" w:rsidRPr="00014038" w:rsidRDefault="00073151" w:rsidP="0001403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14038">
              <w:rPr>
                <w:b/>
                <w:bCs/>
                <w:color w:val="000000"/>
                <w:lang w:val="ru-RU"/>
              </w:rPr>
              <w:t>Подготовка к изучению чисел. Пространственные и временные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014038">
              <w:rPr>
                <w:b/>
                <w:bCs/>
                <w:color w:val="000000"/>
                <w:lang w:val="ru-RU"/>
              </w:rPr>
              <w:t>представления  (</w:t>
            </w:r>
            <w:proofErr w:type="gramEnd"/>
            <w:r w:rsidRPr="00014038">
              <w:rPr>
                <w:b/>
                <w:bCs/>
                <w:color w:val="000000"/>
                <w:lang w:val="ru-RU"/>
              </w:rPr>
              <w:t xml:space="preserve"> 8 часов)</w:t>
            </w:r>
          </w:p>
        </w:tc>
        <w:tc>
          <w:tcPr>
            <w:tcW w:w="1041" w:type="pct"/>
          </w:tcPr>
          <w:p w:rsidR="00073151" w:rsidRPr="004712F9" w:rsidRDefault="00073151">
            <w:pPr>
              <w:rPr>
                <w:lang w:val="ru-RU"/>
              </w:rPr>
            </w:pPr>
          </w:p>
        </w:tc>
      </w:tr>
      <w:tr w:rsidR="00073151" w:rsidRPr="001C4FF7" w:rsidTr="004712F9">
        <w:trPr>
          <w:trHeight w:val="502"/>
        </w:trPr>
        <w:tc>
          <w:tcPr>
            <w:tcW w:w="214" w:type="pct"/>
          </w:tcPr>
          <w:p w:rsidR="00073151" w:rsidRPr="00014038" w:rsidRDefault="00073151" w:rsidP="00C558C8">
            <w:pPr>
              <w:jc w:val="center"/>
            </w:pPr>
            <w:r w:rsidRPr="00014038">
              <w:t>1</w:t>
            </w:r>
          </w:p>
        </w:tc>
        <w:tc>
          <w:tcPr>
            <w:tcW w:w="3746" w:type="pct"/>
          </w:tcPr>
          <w:p w:rsidR="00073151" w:rsidRPr="00B8156B" w:rsidRDefault="00B8156B">
            <w:pPr>
              <w:rPr>
                <w:lang w:val="ru-RU"/>
              </w:rPr>
            </w:pPr>
            <w:r>
              <w:rPr>
                <w:lang w:val="ru-RU"/>
              </w:rPr>
              <w:t>Счет предметов.</w:t>
            </w:r>
          </w:p>
        </w:tc>
        <w:tc>
          <w:tcPr>
            <w:tcW w:w="1041" w:type="pct"/>
          </w:tcPr>
          <w:p w:rsidR="00073151" w:rsidRPr="00140BBC" w:rsidRDefault="004712F9" w:rsidP="004712F9">
            <w:pPr>
              <w:widowControl/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4712F9" w:rsidRPr="001C4FF7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</w:t>
            </w:r>
          </w:p>
        </w:tc>
        <w:tc>
          <w:tcPr>
            <w:tcW w:w="3746" w:type="pct"/>
          </w:tcPr>
          <w:p w:rsidR="004712F9" w:rsidRPr="00B8156B" w:rsidRDefault="004712F9" w:rsidP="004712F9">
            <w:pPr>
              <w:rPr>
                <w:lang w:val="ru-RU"/>
              </w:rPr>
            </w:pPr>
            <w:r>
              <w:rPr>
                <w:lang w:val="ru-RU"/>
              </w:rPr>
              <w:t>Пространственные отношения.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b/>
                <w:lang w:val="ru-RU"/>
              </w:rPr>
            </w:pPr>
            <w:r w:rsidRPr="00014038">
              <w:rPr>
                <w:lang w:val="ru-RU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Стартовая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диагностическая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работа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Сравнение групп предметов: на сколько больше?  </w:t>
            </w:r>
          </w:p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 на сколько меньше? Временные представления: сначала, потом, до, после, раньше, позже.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Уравнивание предметов и групп предметов.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Закрепление знаний по теме «Сравнение предметов и групп предметов. </w:t>
            </w:r>
            <w:proofErr w:type="spellStart"/>
            <w:r w:rsidRPr="00014038">
              <w:t>Пространственные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временные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представления</w:t>
            </w:r>
            <w:proofErr w:type="spellEnd"/>
            <w:r w:rsidRPr="00014038">
              <w:t xml:space="preserve">»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Закрепление знаний по теме «Сравнение предметов и групп предметов.  </w:t>
            </w:r>
            <w:proofErr w:type="spellStart"/>
            <w:r w:rsidRPr="00014038">
              <w:t>Пространственные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временные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представления</w:t>
            </w:r>
            <w:proofErr w:type="spellEnd"/>
            <w:r w:rsidRPr="00014038">
              <w:t>»</w:t>
            </w:r>
          </w:p>
          <w:p w:rsidR="004712F9" w:rsidRPr="00014038" w:rsidRDefault="004712F9" w:rsidP="004712F9">
            <w:pPr>
              <w:rPr>
                <w:b/>
              </w:rPr>
            </w:pP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71042B" w:rsidTr="004712F9">
        <w:trPr>
          <w:trHeight w:val="502"/>
        </w:trPr>
        <w:tc>
          <w:tcPr>
            <w:tcW w:w="3959" w:type="pct"/>
            <w:gridSpan w:val="2"/>
          </w:tcPr>
          <w:p w:rsidR="004712F9" w:rsidRPr="00014038" w:rsidRDefault="004712F9" w:rsidP="004712F9">
            <w:pPr>
              <w:jc w:val="center"/>
              <w:rPr>
                <w:lang w:val="ru-RU"/>
              </w:rPr>
            </w:pPr>
            <w:r w:rsidRPr="00014038">
              <w:rPr>
                <w:b/>
                <w:bCs/>
                <w:color w:val="000000"/>
                <w:lang w:val="ru-RU"/>
              </w:rPr>
              <w:t>Числа от 1 до 10. Число 0. Нумерация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014038">
              <w:rPr>
                <w:b/>
                <w:color w:val="000000"/>
                <w:lang w:val="ru-RU"/>
              </w:rPr>
              <w:t xml:space="preserve">(28 </w:t>
            </w:r>
            <w:proofErr w:type="gramStart"/>
            <w:r w:rsidRPr="00014038">
              <w:rPr>
                <w:b/>
                <w:color w:val="000000"/>
                <w:lang w:val="ru-RU"/>
              </w:rPr>
              <w:t>часов )</w:t>
            </w:r>
            <w:proofErr w:type="gramEnd"/>
          </w:p>
        </w:tc>
        <w:tc>
          <w:tcPr>
            <w:tcW w:w="1041" w:type="pct"/>
          </w:tcPr>
          <w:p w:rsidR="004712F9" w:rsidRPr="00140BBC" w:rsidRDefault="004712F9" w:rsidP="004712F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Понятия «много», «один». Письмо цифры 1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1, 2. </w:t>
            </w:r>
            <w:proofErr w:type="spellStart"/>
            <w:r w:rsidRPr="00014038">
              <w:t>Письмо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цифры</w:t>
            </w:r>
            <w:proofErr w:type="spellEnd"/>
            <w:r w:rsidRPr="00014038">
              <w:t xml:space="preserve"> 2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Число</w:t>
            </w:r>
            <w:proofErr w:type="spellEnd"/>
            <w:r w:rsidRPr="00014038">
              <w:t xml:space="preserve"> 3. </w:t>
            </w:r>
            <w:proofErr w:type="spellStart"/>
            <w:r w:rsidRPr="00014038">
              <w:t>Письмо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цифры</w:t>
            </w:r>
            <w:proofErr w:type="spellEnd"/>
            <w:r w:rsidRPr="00014038">
              <w:t xml:space="preserve"> 3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1, 2, 3. </w:t>
            </w:r>
            <w:proofErr w:type="spellStart"/>
            <w:r w:rsidRPr="00014038">
              <w:t>Знаки</w:t>
            </w:r>
            <w:proofErr w:type="spellEnd"/>
            <w:r w:rsidRPr="00014038">
              <w:t xml:space="preserve"> «+» «-» «=»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E5888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13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Число</w:t>
            </w:r>
            <w:proofErr w:type="spellEnd"/>
            <w:r w:rsidRPr="00014038">
              <w:t xml:space="preserve"> 4. </w:t>
            </w:r>
            <w:proofErr w:type="spellStart"/>
            <w:r w:rsidRPr="00014038">
              <w:t>Письмо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цифры</w:t>
            </w:r>
            <w:proofErr w:type="spellEnd"/>
            <w:r w:rsidRPr="00014038">
              <w:t xml:space="preserve"> 4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14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Понятия «длиннее», «короче», «одинаковые по длине».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Число</w:t>
            </w:r>
            <w:proofErr w:type="spellEnd"/>
            <w:r w:rsidRPr="00014038">
              <w:t xml:space="preserve"> 5. </w:t>
            </w:r>
            <w:proofErr w:type="spellStart"/>
            <w:r w:rsidRPr="00014038">
              <w:t>Письмо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цифры</w:t>
            </w:r>
            <w:proofErr w:type="spellEnd"/>
            <w:r w:rsidRPr="00014038">
              <w:t xml:space="preserve"> 5.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16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Состав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числа</w:t>
            </w:r>
            <w:proofErr w:type="spellEnd"/>
            <w:r w:rsidRPr="00014038">
              <w:t xml:space="preserve"> 5.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18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Точка. Кривая линия. Прямая линия. </w:t>
            </w:r>
            <w:proofErr w:type="spellStart"/>
            <w:r w:rsidRPr="00014038">
              <w:t>Отрезок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19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Ломаная линия. Звено ломаной. Вершины.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Состав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чисел</w:t>
            </w:r>
            <w:proofErr w:type="spellEnd"/>
            <w:r w:rsidRPr="00014038">
              <w:t xml:space="preserve"> 2-5.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Знаки</w:t>
            </w:r>
            <w:proofErr w:type="spellEnd"/>
            <w:r w:rsidRPr="00014038">
              <w:t xml:space="preserve"> «&gt;». «&lt;», «=»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Равенство</w:t>
            </w:r>
            <w:proofErr w:type="spellEnd"/>
            <w:r w:rsidRPr="00014038">
              <w:t xml:space="preserve">. </w:t>
            </w:r>
            <w:proofErr w:type="spellStart"/>
            <w:r w:rsidRPr="00014038">
              <w:t>Неравенство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Многоугольники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6, 7. </w:t>
            </w:r>
            <w:proofErr w:type="spellStart"/>
            <w:r w:rsidRPr="00014038">
              <w:t>Цифра</w:t>
            </w:r>
            <w:proofErr w:type="spellEnd"/>
            <w:r w:rsidRPr="00014038">
              <w:t xml:space="preserve"> 6.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от</w:t>
            </w:r>
            <w:proofErr w:type="spellEnd"/>
            <w:r w:rsidRPr="00014038">
              <w:t xml:space="preserve"> 1 </w:t>
            </w:r>
            <w:proofErr w:type="spellStart"/>
            <w:r w:rsidRPr="00014038">
              <w:t>до</w:t>
            </w:r>
            <w:proofErr w:type="spellEnd"/>
            <w:r w:rsidRPr="00014038">
              <w:t xml:space="preserve"> 7. </w:t>
            </w:r>
            <w:proofErr w:type="spellStart"/>
            <w:r w:rsidRPr="00014038">
              <w:t>Цифра</w:t>
            </w:r>
            <w:proofErr w:type="spellEnd"/>
            <w:r w:rsidRPr="00014038">
              <w:t xml:space="preserve"> 7.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26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8, 9. </w:t>
            </w:r>
            <w:proofErr w:type="spellStart"/>
            <w:r w:rsidRPr="00014038">
              <w:t>Цифра</w:t>
            </w:r>
            <w:proofErr w:type="spellEnd"/>
            <w:r w:rsidRPr="00014038">
              <w:t xml:space="preserve"> 8.</w:t>
            </w:r>
          </w:p>
          <w:p w:rsidR="004712F9" w:rsidRPr="00014038" w:rsidRDefault="004712F9" w:rsidP="004712F9"/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от</w:t>
            </w:r>
            <w:proofErr w:type="spellEnd"/>
            <w:r w:rsidRPr="00014038">
              <w:t xml:space="preserve"> 1 </w:t>
            </w:r>
            <w:proofErr w:type="spellStart"/>
            <w:r w:rsidRPr="00014038">
              <w:t>до</w:t>
            </w:r>
            <w:proofErr w:type="spellEnd"/>
            <w:r w:rsidRPr="00014038">
              <w:t xml:space="preserve"> 9. </w:t>
            </w:r>
            <w:proofErr w:type="spellStart"/>
            <w:r w:rsidRPr="00014038">
              <w:t>Цифра</w:t>
            </w:r>
            <w:proofErr w:type="spellEnd"/>
            <w:r w:rsidRPr="00014038">
              <w:t xml:space="preserve"> 9.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Число</w:t>
            </w:r>
            <w:proofErr w:type="spellEnd"/>
            <w:r w:rsidRPr="00014038">
              <w:t xml:space="preserve"> 10.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29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Числа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от</w:t>
            </w:r>
            <w:proofErr w:type="spellEnd"/>
            <w:r w:rsidRPr="00014038">
              <w:t xml:space="preserve"> 1 </w:t>
            </w:r>
            <w:proofErr w:type="spellStart"/>
            <w:r w:rsidRPr="00014038">
              <w:t>до</w:t>
            </w:r>
            <w:proofErr w:type="spellEnd"/>
            <w:r w:rsidRPr="00014038">
              <w:t xml:space="preserve"> 10. </w:t>
            </w:r>
          </w:p>
          <w:p w:rsidR="004712F9" w:rsidRPr="00014038" w:rsidRDefault="004712F9" w:rsidP="004712F9"/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30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Проект «Математика вокруг нас. Числа в загадках, пословицах, поговорках»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31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Сантиметр</w:t>
            </w:r>
            <w:proofErr w:type="spellEnd"/>
            <w:r w:rsidRPr="00014038">
              <w:t xml:space="preserve"> – </w:t>
            </w:r>
            <w:proofErr w:type="spellStart"/>
            <w:r w:rsidRPr="00014038">
              <w:t>единица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измерения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длины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32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Число</w:t>
            </w:r>
            <w:proofErr w:type="spellEnd"/>
            <w:r w:rsidRPr="00014038">
              <w:t xml:space="preserve"> 0. </w:t>
            </w:r>
            <w:proofErr w:type="spellStart"/>
            <w:r w:rsidRPr="00014038">
              <w:t>Цифра</w:t>
            </w:r>
            <w:proofErr w:type="spellEnd"/>
            <w:r w:rsidRPr="00014038">
              <w:t xml:space="preserve"> 0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Сложение</w:t>
            </w:r>
            <w:proofErr w:type="spellEnd"/>
            <w:r w:rsidRPr="00014038">
              <w:t xml:space="preserve"> с 0. </w:t>
            </w:r>
            <w:proofErr w:type="spellStart"/>
            <w:r w:rsidRPr="00014038">
              <w:t>Вычитание</w:t>
            </w:r>
            <w:proofErr w:type="spellEnd"/>
            <w:r w:rsidRPr="00014038">
              <w:t xml:space="preserve"> 0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36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Закрепление знаний по теме «Числа от 1 до 10.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0»</w:t>
            </w:r>
          </w:p>
          <w:p w:rsidR="004712F9" w:rsidRPr="00014038" w:rsidRDefault="004712F9" w:rsidP="004712F9">
            <w:pPr>
              <w:rPr>
                <w:b/>
              </w:rPr>
            </w:pP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C57A6">
              <w:rPr>
                <w:lang w:val="ru-RU"/>
              </w:rPr>
              <w:t>1 час</w:t>
            </w:r>
          </w:p>
        </w:tc>
      </w:tr>
      <w:tr w:rsidR="00C558C8" w:rsidRPr="0071042B" w:rsidTr="004712F9">
        <w:trPr>
          <w:trHeight w:val="502"/>
        </w:trPr>
        <w:tc>
          <w:tcPr>
            <w:tcW w:w="3959" w:type="pct"/>
            <w:gridSpan w:val="2"/>
          </w:tcPr>
          <w:p w:rsidR="00C558C8" w:rsidRPr="00014038" w:rsidRDefault="00C558C8" w:rsidP="00C558C8">
            <w:pPr>
              <w:jc w:val="center"/>
              <w:rPr>
                <w:lang w:val="ru-RU"/>
              </w:rPr>
            </w:pPr>
            <w:r w:rsidRPr="00014038">
              <w:rPr>
                <w:b/>
                <w:bCs/>
                <w:color w:val="000000"/>
                <w:lang w:val="ru-RU"/>
              </w:rPr>
              <w:t xml:space="preserve">Числа от </w:t>
            </w:r>
            <w:r w:rsidR="00D70964" w:rsidRPr="00014038">
              <w:rPr>
                <w:b/>
                <w:bCs/>
                <w:color w:val="000000"/>
                <w:lang w:val="ru-RU"/>
              </w:rPr>
              <w:t>1 до 10. Сложение и вычитание</w:t>
            </w:r>
            <w:r w:rsidR="000E3C3C">
              <w:rPr>
                <w:b/>
                <w:bCs/>
                <w:color w:val="000000"/>
                <w:lang w:val="ru-RU"/>
              </w:rPr>
              <w:t xml:space="preserve"> (</w:t>
            </w:r>
            <w:r w:rsidRPr="00014038">
              <w:rPr>
                <w:b/>
                <w:bCs/>
                <w:color w:val="000000"/>
                <w:lang w:val="ru-RU"/>
              </w:rPr>
              <w:t xml:space="preserve">56 </w:t>
            </w:r>
            <w:proofErr w:type="gramStart"/>
            <w:r w:rsidRPr="00014038">
              <w:rPr>
                <w:b/>
                <w:bCs/>
                <w:color w:val="000000"/>
                <w:lang w:val="ru-RU"/>
              </w:rPr>
              <w:t>часов )</w:t>
            </w:r>
            <w:proofErr w:type="gramEnd"/>
          </w:p>
        </w:tc>
        <w:tc>
          <w:tcPr>
            <w:tcW w:w="1041" w:type="pct"/>
          </w:tcPr>
          <w:p w:rsidR="00C558C8" w:rsidRPr="00140BBC" w:rsidRDefault="00C558C8" w:rsidP="00C558C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1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1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39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2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Слагаемые</w:t>
            </w:r>
            <w:proofErr w:type="spellEnd"/>
            <w:r w:rsidRPr="00014038">
              <w:t xml:space="preserve">. </w:t>
            </w:r>
            <w:proofErr w:type="spellStart"/>
            <w:r w:rsidRPr="00014038">
              <w:t>Сумма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Задача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Составление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решение</w:t>
            </w:r>
            <w:proofErr w:type="spellEnd"/>
            <w:r w:rsidRPr="00014038">
              <w:t xml:space="preserve">  </w:t>
            </w:r>
            <w:proofErr w:type="spellStart"/>
            <w:r w:rsidRPr="00014038">
              <w:t>задач</w:t>
            </w:r>
            <w:proofErr w:type="spellEnd"/>
            <w:r w:rsidRPr="00014038">
              <w:t xml:space="preserve">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2.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2.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2.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Составление и решение задач изученных видов.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E56F62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48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>Закрепление знаний по теме «</w:t>
            </w:r>
            <w:r w:rsidRPr="00014038">
              <w:rPr>
                <w:bCs/>
                <w:color w:val="000000"/>
                <w:lang w:val="ru-RU"/>
              </w:rPr>
              <w:t xml:space="preserve">Числа от 1 до 10. </w:t>
            </w:r>
            <w:proofErr w:type="spellStart"/>
            <w:r w:rsidRPr="00014038">
              <w:rPr>
                <w:bCs/>
                <w:color w:val="000000"/>
              </w:rPr>
              <w:t>Сложение</w:t>
            </w:r>
            <w:proofErr w:type="spellEnd"/>
            <w:r w:rsidRPr="00014038">
              <w:rPr>
                <w:bCs/>
                <w:color w:val="000000"/>
              </w:rPr>
              <w:t xml:space="preserve"> и </w:t>
            </w:r>
            <w:proofErr w:type="spellStart"/>
            <w:r w:rsidRPr="00014038">
              <w:rPr>
                <w:bCs/>
                <w:color w:val="000000"/>
              </w:rPr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49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>Закрепление знаний по теме «</w:t>
            </w:r>
            <w:r w:rsidRPr="00014038">
              <w:rPr>
                <w:bCs/>
                <w:color w:val="000000"/>
                <w:lang w:val="ru-RU"/>
              </w:rPr>
              <w:t xml:space="preserve">Числа от 1 до 10. </w:t>
            </w:r>
            <w:proofErr w:type="spellStart"/>
            <w:r w:rsidRPr="00014038">
              <w:rPr>
                <w:bCs/>
                <w:color w:val="000000"/>
              </w:rPr>
              <w:t>Сложение</w:t>
            </w:r>
            <w:proofErr w:type="spellEnd"/>
            <w:r w:rsidRPr="00014038">
              <w:rPr>
                <w:bCs/>
                <w:color w:val="000000"/>
              </w:rPr>
              <w:t xml:space="preserve"> и </w:t>
            </w:r>
            <w:proofErr w:type="spellStart"/>
            <w:r w:rsidRPr="00014038">
              <w:rPr>
                <w:bCs/>
                <w:color w:val="000000"/>
              </w:rPr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3.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3.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3.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3.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55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Состав чисел 6, 7, 8, 9, 10. Связь чисел при сложении и вычитании.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Задачи на увеличение числа на несколько единиц.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57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Задачи на уменьшение числа на несколько единиц.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Решение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задач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изученных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видов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59</w:t>
            </w:r>
          </w:p>
          <w:p w:rsidR="004712F9" w:rsidRPr="00014038" w:rsidRDefault="004712F9" w:rsidP="004712F9">
            <w:pPr>
              <w:jc w:val="center"/>
            </w:pP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Промежуточная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диагностическая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работа</w:t>
            </w:r>
            <w:proofErr w:type="spellEnd"/>
          </w:p>
          <w:p w:rsidR="004712F9" w:rsidRPr="00014038" w:rsidRDefault="004712F9" w:rsidP="004712F9"/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61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62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b/>
              </w:rPr>
            </w:pPr>
            <w:r w:rsidRPr="00014038">
              <w:rPr>
                <w:b/>
                <w:lang w:val="ru-RU"/>
              </w:rPr>
              <w:t xml:space="preserve">Контрольная работа по теме «Числа от 1 до 10. </w:t>
            </w:r>
            <w:proofErr w:type="spellStart"/>
            <w:r w:rsidRPr="00014038">
              <w:rPr>
                <w:b/>
              </w:rPr>
              <w:t>Сложение</w:t>
            </w:r>
            <w:proofErr w:type="spellEnd"/>
            <w:r w:rsidRPr="00014038">
              <w:rPr>
                <w:b/>
              </w:rPr>
              <w:t xml:space="preserve"> и </w:t>
            </w:r>
            <w:proofErr w:type="spellStart"/>
            <w:r w:rsidRPr="00014038">
              <w:rPr>
                <w:b/>
              </w:rPr>
              <w:t>вычитание</w:t>
            </w:r>
            <w:proofErr w:type="spellEnd"/>
            <w:r w:rsidRPr="00014038">
              <w:rPr>
                <w:b/>
              </w:rPr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63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64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65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014038">
              <w:t>Состав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чисел</w:t>
            </w:r>
            <w:proofErr w:type="spellEnd"/>
            <w:r w:rsidRPr="00014038">
              <w:t xml:space="preserve"> 5-10.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2214AE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66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Решение задач на увеличение числа на несколько единиц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67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Решение задач на уменьшение числа на несколько единиц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4.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69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Прибавить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вычесть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число</w:t>
            </w:r>
            <w:proofErr w:type="spellEnd"/>
            <w:r w:rsidRPr="00014038">
              <w:t xml:space="preserve"> 4.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70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Решение задач на </w:t>
            </w:r>
            <w:proofErr w:type="gramStart"/>
            <w:r w:rsidRPr="00014038">
              <w:rPr>
                <w:lang w:val="ru-RU"/>
              </w:rPr>
              <w:t>разностное  сравнение</w:t>
            </w:r>
            <w:proofErr w:type="gramEnd"/>
            <w:r w:rsidRPr="00014038">
              <w:rPr>
                <w:lang w:val="ru-RU"/>
              </w:rPr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71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 xml:space="preserve">Решение задач на </w:t>
            </w:r>
            <w:proofErr w:type="gramStart"/>
            <w:r w:rsidRPr="00014038">
              <w:rPr>
                <w:lang w:val="ru-RU"/>
              </w:rPr>
              <w:t>разностное  сравнение</w:t>
            </w:r>
            <w:proofErr w:type="gramEnd"/>
            <w:r w:rsidRPr="00014038">
              <w:rPr>
                <w:lang w:val="ru-RU"/>
              </w:rPr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72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Прибавить и вычесть число 4. Составление и заучивание таблиц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73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Прибавить и вычесть числа 1, 2, 3. 4. Решение задач изученных видов.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Переместительное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свойство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75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Применение переместительного свойства сложения для случаев вида □+5, 6, 7, 8, 9.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877266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Применение переместительного свойства сложения для случаев вида □+5, 6, 7, 8, 9.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77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Применение переместительного свойства сложения для случаев вида □+5, 6, 7, 8, 9.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79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80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81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82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Связь между суммой и слагаемыми.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Решение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задач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изученных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видов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84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Уменьшаемое</w:t>
            </w:r>
            <w:proofErr w:type="spellEnd"/>
            <w:r w:rsidRPr="00014038">
              <w:t xml:space="preserve">. </w:t>
            </w:r>
            <w:proofErr w:type="spellStart"/>
            <w:r w:rsidRPr="00014038">
              <w:t>Вычитаемое</w:t>
            </w:r>
            <w:proofErr w:type="spellEnd"/>
            <w:r w:rsidRPr="00014038">
              <w:t xml:space="preserve">. </w:t>
            </w:r>
            <w:proofErr w:type="spellStart"/>
            <w:r w:rsidRPr="00014038">
              <w:t>Разность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Вычитание</w:t>
            </w:r>
            <w:proofErr w:type="spellEnd"/>
            <w:r w:rsidRPr="00014038">
              <w:t xml:space="preserve"> в </w:t>
            </w:r>
            <w:proofErr w:type="spellStart"/>
            <w:r w:rsidRPr="00014038">
              <w:t>случаях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6 - □, 7 - □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5D6D4C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86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Вычитание</w:t>
            </w:r>
            <w:proofErr w:type="spellEnd"/>
            <w:r w:rsidRPr="00014038">
              <w:t xml:space="preserve"> в </w:t>
            </w:r>
            <w:proofErr w:type="spellStart"/>
            <w:r w:rsidRPr="00014038">
              <w:t>случаях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8 - □, 9 - □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Вычитание</w:t>
            </w:r>
            <w:proofErr w:type="spellEnd"/>
            <w:r w:rsidRPr="00014038">
              <w:t xml:space="preserve"> в </w:t>
            </w:r>
            <w:proofErr w:type="spellStart"/>
            <w:r w:rsidRPr="00014038">
              <w:t>случаях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10 - 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Килограмм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89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Литр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90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91</w:t>
            </w:r>
          </w:p>
        </w:tc>
        <w:tc>
          <w:tcPr>
            <w:tcW w:w="3746" w:type="pct"/>
          </w:tcPr>
          <w:p w:rsidR="004712F9" w:rsidRPr="00073151" w:rsidRDefault="004712F9" w:rsidP="004712F9">
            <w:r w:rsidRPr="00073151">
              <w:rPr>
                <w:lang w:val="ru-RU"/>
              </w:rPr>
              <w:t xml:space="preserve">Контрольная работа по теме «Числа от 1 до 10. </w:t>
            </w:r>
            <w:proofErr w:type="spellStart"/>
            <w:r w:rsidRPr="00073151">
              <w:t>Сложение</w:t>
            </w:r>
            <w:proofErr w:type="spellEnd"/>
            <w:r w:rsidRPr="00073151">
              <w:t xml:space="preserve"> и </w:t>
            </w:r>
            <w:proofErr w:type="spellStart"/>
            <w:r w:rsidRPr="00073151">
              <w:t>вычитание</w:t>
            </w:r>
            <w:proofErr w:type="spellEnd"/>
            <w:r w:rsidRPr="00073151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92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Повторение пройденного по теме «Числа от 1 до 10. </w:t>
            </w:r>
            <w:proofErr w:type="spellStart"/>
            <w:r w:rsidRPr="00014038">
              <w:t>Сложение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вычитание</w:t>
            </w:r>
            <w:proofErr w:type="spellEnd"/>
            <w:r w:rsidRPr="00014038"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71042B" w:rsidTr="004712F9">
        <w:trPr>
          <w:trHeight w:val="502"/>
        </w:trPr>
        <w:tc>
          <w:tcPr>
            <w:tcW w:w="3959" w:type="pct"/>
            <w:gridSpan w:val="2"/>
          </w:tcPr>
          <w:p w:rsidR="004712F9" w:rsidRPr="00014038" w:rsidRDefault="004712F9" w:rsidP="004712F9">
            <w:pPr>
              <w:jc w:val="center"/>
              <w:rPr>
                <w:lang w:val="ru-RU"/>
              </w:rPr>
            </w:pPr>
            <w:r w:rsidRPr="00014038">
              <w:rPr>
                <w:b/>
                <w:bCs/>
                <w:color w:val="000000"/>
                <w:lang w:val="ru-RU"/>
              </w:rPr>
              <w:t>Числа от 1 до 20.</w:t>
            </w:r>
            <w:r w:rsidRPr="00014038">
              <w:rPr>
                <w:b/>
                <w:color w:val="000000"/>
                <w:lang w:val="ru-RU"/>
              </w:rPr>
              <w:t xml:space="preserve"> Нумерация (12 </w:t>
            </w:r>
            <w:proofErr w:type="gramStart"/>
            <w:r w:rsidRPr="00014038">
              <w:rPr>
                <w:b/>
                <w:color w:val="000000"/>
                <w:lang w:val="ru-RU"/>
              </w:rPr>
              <w:t>часов )</w:t>
            </w:r>
            <w:proofErr w:type="gramEnd"/>
          </w:p>
        </w:tc>
        <w:tc>
          <w:tcPr>
            <w:tcW w:w="1041" w:type="pct"/>
          </w:tcPr>
          <w:p w:rsidR="004712F9" w:rsidRPr="00140BBC" w:rsidRDefault="004712F9" w:rsidP="004712F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93</w:t>
            </w:r>
          </w:p>
          <w:p w:rsidR="004712F9" w:rsidRPr="00014038" w:rsidRDefault="004712F9" w:rsidP="004712F9">
            <w:pPr>
              <w:jc w:val="center"/>
            </w:pP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Названия и последовательность чисел от 1 до 20.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94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95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Запись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чтение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чисел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96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Дециметр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97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Случаи сложения и вычитания, основанные на знаниях нумерации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99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Закрепление по теме «Числа от 1 до 20. </w:t>
            </w:r>
            <w:proofErr w:type="spellStart"/>
            <w:r w:rsidRPr="00014038">
              <w:t>Нумерация</w:t>
            </w:r>
            <w:proofErr w:type="spellEnd"/>
            <w:r w:rsidRPr="00014038">
              <w:t>.»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100</w:t>
            </w:r>
          </w:p>
        </w:tc>
        <w:tc>
          <w:tcPr>
            <w:tcW w:w="3746" w:type="pct"/>
          </w:tcPr>
          <w:p w:rsidR="004712F9" w:rsidRPr="00014038" w:rsidRDefault="004712F9" w:rsidP="004712F9">
            <w:r w:rsidRPr="00014038">
              <w:rPr>
                <w:lang w:val="ru-RU"/>
              </w:rPr>
              <w:t xml:space="preserve">Закрепление по теме «Числа от 1 до 20. </w:t>
            </w:r>
            <w:proofErr w:type="spellStart"/>
            <w:r w:rsidRPr="00014038">
              <w:t>Нумерация</w:t>
            </w:r>
            <w:proofErr w:type="spellEnd"/>
            <w:r w:rsidRPr="00014038">
              <w:t>.»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101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Подготовка к введению задач в два действия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7516A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102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Ознакомление с задачей в два действия.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103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Решение задач в два действия.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104</w:t>
            </w:r>
          </w:p>
        </w:tc>
        <w:tc>
          <w:tcPr>
            <w:tcW w:w="3746" w:type="pct"/>
          </w:tcPr>
          <w:p w:rsidR="004712F9" w:rsidRPr="00073151" w:rsidRDefault="004712F9" w:rsidP="004712F9">
            <w:pPr>
              <w:rPr>
                <w:lang w:val="ru-RU"/>
              </w:rPr>
            </w:pPr>
            <w:r w:rsidRPr="00073151">
              <w:rPr>
                <w:lang w:val="ru-RU"/>
              </w:rPr>
              <w:t>Контрольная работа по теме «</w:t>
            </w:r>
            <w:r w:rsidRPr="00073151">
              <w:rPr>
                <w:bCs/>
                <w:color w:val="000000"/>
                <w:lang w:val="ru-RU"/>
              </w:rPr>
              <w:t>Числа от 1 до 20.</w:t>
            </w:r>
            <w:r w:rsidRPr="00073151">
              <w:rPr>
                <w:color w:val="000000"/>
                <w:lang w:val="ru-RU"/>
              </w:rPr>
              <w:t>Нумерация</w:t>
            </w:r>
            <w:r w:rsidRPr="00073151">
              <w:rPr>
                <w:lang w:val="ru-RU"/>
              </w:rPr>
              <w:t xml:space="preserve">»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3959" w:type="pct"/>
            <w:gridSpan w:val="2"/>
          </w:tcPr>
          <w:p w:rsidR="004712F9" w:rsidRPr="00014038" w:rsidRDefault="004712F9" w:rsidP="004712F9">
            <w:pPr>
              <w:jc w:val="center"/>
              <w:rPr>
                <w:b/>
                <w:lang w:val="ru-RU"/>
              </w:rPr>
            </w:pPr>
            <w:r w:rsidRPr="00014038">
              <w:rPr>
                <w:b/>
                <w:bCs/>
                <w:color w:val="000000"/>
                <w:lang w:val="ru-RU"/>
              </w:rPr>
              <w:t xml:space="preserve">Числа от 1 до 20. Сложение и </w:t>
            </w:r>
            <w:proofErr w:type="gramStart"/>
            <w:r w:rsidRPr="00014038">
              <w:rPr>
                <w:b/>
                <w:bCs/>
                <w:color w:val="000000"/>
                <w:lang w:val="ru-RU"/>
              </w:rPr>
              <w:t>вычитание</w:t>
            </w:r>
            <w:r w:rsidRPr="00014038">
              <w:rPr>
                <w:b/>
                <w:color w:val="000000"/>
                <w:lang w:val="ru-RU"/>
              </w:rPr>
              <w:t>(</w:t>
            </w:r>
            <w:proofErr w:type="gramEnd"/>
            <w:r w:rsidRPr="00014038">
              <w:rPr>
                <w:b/>
                <w:color w:val="000000"/>
                <w:lang w:val="ru-RU"/>
              </w:rPr>
              <w:t>22 часа )</w:t>
            </w:r>
          </w:p>
        </w:tc>
        <w:tc>
          <w:tcPr>
            <w:tcW w:w="1041" w:type="pct"/>
          </w:tcPr>
          <w:p w:rsidR="004712F9" w:rsidRPr="00140BBC" w:rsidRDefault="004712F9" w:rsidP="004712F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105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106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□+2, □+3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□+4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□+5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109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□+6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 □+7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вида</w:t>
            </w:r>
            <w:proofErr w:type="spellEnd"/>
            <w:r w:rsidRPr="00014038">
              <w:t xml:space="preserve"> □+8, □+9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Таблица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сложения</w:t>
            </w:r>
            <w:proofErr w:type="spellEnd"/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Решение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задач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выражений</w:t>
            </w:r>
            <w:proofErr w:type="spellEnd"/>
            <w:r w:rsidRPr="00014038">
              <w:t xml:space="preserve">. 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114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115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Закрепление знаний по теме «Табличное сложение»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426B8A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116</w:t>
            </w:r>
          </w:p>
        </w:tc>
        <w:tc>
          <w:tcPr>
            <w:tcW w:w="3746" w:type="pct"/>
          </w:tcPr>
          <w:p w:rsidR="004712F9" w:rsidRPr="00014038" w:rsidRDefault="004712F9" w:rsidP="004712F9">
            <w:pPr>
              <w:rPr>
                <w:lang w:val="ru-RU"/>
              </w:rPr>
            </w:pPr>
            <w:r w:rsidRPr="00014038">
              <w:rPr>
                <w:lang w:val="ru-RU"/>
              </w:rPr>
              <w:t>Приём вычитания с переходом через десяток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117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11- 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lastRenderedPageBreak/>
              <w:t>118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12-□.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119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13-□.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120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14-□.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121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15-□.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122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16-□.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014038" w:rsidTr="004712F9">
        <w:trPr>
          <w:trHeight w:val="502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123</w:t>
            </w:r>
          </w:p>
        </w:tc>
        <w:tc>
          <w:tcPr>
            <w:tcW w:w="3746" w:type="pct"/>
          </w:tcPr>
          <w:p w:rsidR="004712F9" w:rsidRPr="00014038" w:rsidRDefault="004712F9" w:rsidP="004712F9">
            <w:proofErr w:type="spellStart"/>
            <w:r w:rsidRPr="00014038">
              <w:t>Случаи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вычитания</w:t>
            </w:r>
            <w:proofErr w:type="spellEnd"/>
            <w:r w:rsidRPr="00014038">
              <w:t xml:space="preserve"> 17-□, 18-□.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150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124</w:t>
            </w:r>
          </w:p>
        </w:tc>
        <w:tc>
          <w:tcPr>
            <w:tcW w:w="3746" w:type="pct"/>
            <w:shd w:val="clear" w:color="auto" w:fill="auto"/>
          </w:tcPr>
          <w:p w:rsidR="004712F9" w:rsidRPr="00073151" w:rsidRDefault="004712F9" w:rsidP="004712F9">
            <w:pPr>
              <w:rPr>
                <w:lang w:val="ru-RU"/>
              </w:rPr>
            </w:pPr>
            <w:r w:rsidRPr="00073151">
              <w:rPr>
                <w:lang w:val="ru-RU"/>
              </w:rPr>
              <w:t>Контрольная работа по теме «</w:t>
            </w:r>
            <w:r w:rsidRPr="00073151">
              <w:rPr>
                <w:bCs/>
                <w:color w:val="000000"/>
                <w:lang w:val="ru-RU"/>
              </w:rPr>
              <w:t>Числа от 1 до 20.</w:t>
            </w:r>
            <w:r w:rsidRPr="00073151">
              <w:rPr>
                <w:color w:val="000000"/>
                <w:lang w:val="ru-RU"/>
              </w:rPr>
              <w:t>Сложение и вычитание</w:t>
            </w:r>
            <w:r w:rsidRPr="00073151">
              <w:rPr>
                <w:lang w:val="ru-RU"/>
              </w:rPr>
              <w:t>»</w:t>
            </w:r>
          </w:p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4712F9" w:rsidRPr="004712F9" w:rsidTr="004712F9">
        <w:trPr>
          <w:trHeight w:val="150"/>
        </w:trPr>
        <w:tc>
          <w:tcPr>
            <w:tcW w:w="214" w:type="pct"/>
          </w:tcPr>
          <w:p w:rsidR="004712F9" w:rsidRPr="00014038" w:rsidRDefault="004712F9" w:rsidP="004712F9">
            <w:pPr>
              <w:jc w:val="center"/>
            </w:pPr>
            <w:r w:rsidRPr="00014038">
              <w:t>125</w:t>
            </w:r>
          </w:p>
        </w:tc>
        <w:tc>
          <w:tcPr>
            <w:tcW w:w="3746" w:type="pct"/>
            <w:shd w:val="clear" w:color="auto" w:fill="auto"/>
          </w:tcPr>
          <w:p w:rsidR="004712F9" w:rsidRPr="00014038" w:rsidRDefault="004712F9" w:rsidP="004712F9">
            <w:proofErr w:type="spellStart"/>
            <w:r w:rsidRPr="00014038">
              <w:t>Странички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для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любознательных</w:t>
            </w:r>
            <w:proofErr w:type="spellEnd"/>
            <w:r w:rsidRPr="00014038">
              <w:t>.</w:t>
            </w:r>
          </w:p>
          <w:p w:rsidR="004712F9" w:rsidRPr="00014038" w:rsidRDefault="004712F9" w:rsidP="004712F9"/>
        </w:tc>
        <w:tc>
          <w:tcPr>
            <w:tcW w:w="1041" w:type="pct"/>
          </w:tcPr>
          <w:p w:rsidR="004712F9" w:rsidRDefault="004712F9" w:rsidP="004712F9">
            <w:pPr>
              <w:jc w:val="center"/>
            </w:pPr>
            <w:r w:rsidRPr="000C7EDB">
              <w:rPr>
                <w:lang w:val="ru-RU"/>
              </w:rPr>
              <w:t>1 час</w:t>
            </w:r>
          </w:p>
        </w:tc>
      </w:tr>
      <w:tr w:rsidR="00073151" w:rsidRPr="004712F9" w:rsidTr="004712F9">
        <w:trPr>
          <w:trHeight w:val="150"/>
        </w:trPr>
        <w:tc>
          <w:tcPr>
            <w:tcW w:w="214" w:type="pct"/>
          </w:tcPr>
          <w:p w:rsidR="00073151" w:rsidRPr="00014038" w:rsidRDefault="00073151" w:rsidP="00C558C8">
            <w:pPr>
              <w:jc w:val="center"/>
            </w:pPr>
            <w:r w:rsidRPr="00014038">
              <w:t>126</w:t>
            </w:r>
          </w:p>
        </w:tc>
        <w:tc>
          <w:tcPr>
            <w:tcW w:w="3746" w:type="pct"/>
            <w:shd w:val="clear" w:color="auto" w:fill="auto"/>
          </w:tcPr>
          <w:p w:rsidR="00073151" w:rsidRPr="00014038" w:rsidRDefault="00073151" w:rsidP="00C558C8">
            <w:r w:rsidRPr="00014038">
              <w:rPr>
                <w:lang w:val="ru-RU"/>
              </w:rPr>
              <w:t xml:space="preserve">Проект «Математика вокруг нас. Форма, размер, цвет. </w:t>
            </w:r>
            <w:proofErr w:type="spellStart"/>
            <w:r w:rsidRPr="00014038">
              <w:t>Узоры</w:t>
            </w:r>
            <w:proofErr w:type="spellEnd"/>
            <w:r w:rsidRPr="00014038">
              <w:t xml:space="preserve"> и </w:t>
            </w:r>
            <w:proofErr w:type="spellStart"/>
            <w:r w:rsidRPr="00014038">
              <w:t>орнаменты</w:t>
            </w:r>
            <w:proofErr w:type="spellEnd"/>
            <w:proofErr w:type="gramStart"/>
            <w:r w:rsidRPr="00014038">
              <w:t>.»</w:t>
            </w:r>
            <w:proofErr w:type="gramEnd"/>
          </w:p>
        </w:tc>
        <w:tc>
          <w:tcPr>
            <w:tcW w:w="1041" w:type="pct"/>
          </w:tcPr>
          <w:p w:rsidR="00073151" w:rsidRPr="00140BBC" w:rsidRDefault="00073151">
            <w:pPr>
              <w:rPr>
                <w:lang w:val="ru-RU"/>
              </w:rPr>
            </w:pPr>
          </w:p>
        </w:tc>
      </w:tr>
      <w:tr w:rsidR="00C558C8" w:rsidRPr="00014038" w:rsidTr="004712F9">
        <w:trPr>
          <w:trHeight w:val="502"/>
        </w:trPr>
        <w:tc>
          <w:tcPr>
            <w:tcW w:w="3959" w:type="pct"/>
            <w:gridSpan w:val="2"/>
          </w:tcPr>
          <w:p w:rsidR="00C558C8" w:rsidRPr="00014038" w:rsidRDefault="00C558C8" w:rsidP="00C558C8">
            <w:pPr>
              <w:jc w:val="center"/>
            </w:pPr>
            <w:proofErr w:type="spellStart"/>
            <w:r w:rsidRPr="00014038">
              <w:rPr>
                <w:b/>
                <w:bCs/>
                <w:color w:val="000000"/>
              </w:rPr>
              <w:t>Итоговое</w:t>
            </w:r>
            <w:proofErr w:type="spellEnd"/>
            <w:r w:rsidRPr="0001403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4038">
              <w:rPr>
                <w:b/>
                <w:bCs/>
                <w:color w:val="000000"/>
              </w:rPr>
              <w:t>повторение</w:t>
            </w:r>
            <w:proofErr w:type="spellEnd"/>
            <w:r w:rsidRPr="00014038">
              <w:rPr>
                <w:b/>
                <w:bCs/>
                <w:color w:val="000000"/>
              </w:rPr>
              <w:t xml:space="preserve"> ( 6 </w:t>
            </w:r>
            <w:proofErr w:type="spellStart"/>
            <w:r w:rsidRPr="00014038">
              <w:rPr>
                <w:b/>
                <w:bCs/>
                <w:color w:val="000000"/>
              </w:rPr>
              <w:t>часов</w:t>
            </w:r>
            <w:proofErr w:type="spellEnd"/>
            <w:r w:rsidRPr="00014038">
              <w:rPr>
                <w:b/>
                <w:bCs/>
                <w:color w:val="000000"/>
              </w:rPr>
              <w:t xml:space="preserve"> )</w:t>
            </w:r>
          </w:p>
        </w:tc>
        <w:tc>
          <w:tcPr>
            <w:tcW w:w="1041" w:type="pct"/>
          </w:tcPr>
          <w:p w:rsidR="00C558C8" w:rsidRPr="00140BBC" w:rsidRDefault="00C558C8" w:rsidP="00C558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58C8" w:rsidRPr="00014038" w:rsidTr="004712F9">
        <w:trPr>
          <w:trHeight w:val="502"/>
        </w:trPr>
        <w:tc>
          <w:tcPr>
            <w:tcW w:w="214" w:type="pct"/>
          </w:tcPr>
          <w:p w:rsidR="00C558C8" w:rsidRPr="00014038" w:rsidRDefault="00C558C8" w:rsidP="00C558C8">
            <w:pPr>
              <w:jc w:val="center"/>
            </w:pPr>
            <w:r w:rsidRPr="00014038">
              <w:t>127</w:t>
            </w:r>
          </w:p>
        </w:tc>
        <w:tc>
          <w:tcPr>
            <w:tcW w:w="3746" w:type="pct"/>
          </w:tcPr>
          <w:p w:rsidR="00C558C8" w:rsidRPr="00014038" w:rsidRDefault="00C558C8" w:rsidP="00C558C8">
            <w:proofErr w:type="spellStart"/>
            <w:r w:rsidRPr="00014038">
              <w:t>Комплексная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диагностическая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работа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C558C8" w:rsidRPr="00140BBC" w:rsidRDefault="004712F9" w:rsidP="004712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C558C8" w:rsidRPr="004712F9" w:rsidTr="004712F9">
        <w:trPr>
          <w:trHeight w:val="502"/>
        </w:trPr>
        <w:tc>
          <w:tcPr>
            <w:tcW w:w="214" w:type="pct"/>
          </w:tcPr>
          <w:p w:rsidR="00C558C8" w:rsidRPr="001B7083" w:rsidRDefault="00C558C8" w:rsidP="00C558C8">
            <w:pPr>
              <w:jc w:val="center"/>
              <w:rPr>
                <w:lang w:val="ru-RU"/>
              </w:rPr>
            </w:pPr>
            <w:r w:rsidRPr="00014038">
              <w:t>128</w:t>
            </w:r>
            <w:r w:rsidR="001B7083">
              <w:rPr>
                <w:lang w:val="ru-RU"/>
              </w:rPr>
              <w:t>-132</w:t>
            </w:r>
          </w:p>
        </w:tc>
        <w:tc>
          <w:tcPr>
            <w:tcW w:w="3746" w:type="pct"/>
          </w:tcPr>
          <w:p w:rsidR="00C558C8" w:rsidRPr="00014038" w:rsidRDefault="00C558C8" w:rsidP="00C558C8">
            <w:proofErr w:type="spellStart"/>
            <w:r w:rsidRPr="00014038">
              <w:t>Итоговое</w:t>
            </w:r>
            <w:proofErr w:type="spellEnd"/>
            <w:r w:rsidRPr="00014038">
              <w:t xml:space="preserve"> </w:t>
            </w:r>
            <w:proofErr w:type="spellStart"/>
            <w:r w:rsidRPr="00014038">
              <w:t>повторение</w:t>
            </w:r>
            <w:proofErr w:type="spellEnd"/>
            <w:r w:rsidRPr="00014038">
              <w:t>.</w:t>
            </w:r>
          </w:p>
        </w:tc>
        <w:tc>
          <w:tcPr>
            <w:tcW w:w="1041" w:type="pct"/>
          </w:tcPr>
          <w:p w:rsidR="00C558C8" w:rsidRPr="00140BBC" w:rsidRDefault="004712F9" w:rsidP="004712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</w:tr>
      <w:tr w:rsidR="001B7083" w:rsidRPr="00014038" w:rsidTr="004712F9">
        <w:trPr>
          <w:trHeight w:val="502"/>
        </w:trPr>
        <w:tc>
          <w:tcPr>
            <w:tcW w:w="214" w:type="pct"/>
          </w:tcPr>
          <w:p w:rsidR="001B7083" w:rsidRPr="00140BBC" w:rsidRDefault="001B7083" w:rsidP="00C558C8">
            <w:pPr>
              <w:jc w:val="center"/>
              <w:rPr>
                <w:lang w:val="ru-RU"/>
              </w:rPr>
            </w:pPr>
          </w:p>
        </w:tc>
        <w:tc>
          <w:tcPr>
            <w:tcW w:w="3746" w:type="pct"/>
          </w:tcPr>
          <w:p w:rsidR="001B7083" w:rsidRPr="001B7083" w:rsidRDefault="001B7083" w:rsidP="00C558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 132 часа</w:t>
            </w:r>
          </w:p>
        </w:tc>
        <w:tc>
          <w:tcPr>
            <w:tcW w:w="1041" w:type="pct"/>
          </w:tcPr>
          <w:p w:rsidR="001B7083" w:rsidRPr="00140BBC" w:rsidRDefault="001B7083" w:rsidP="00C558C8"/>
        </w:tc>
      </w:tr>
    </w:tbl>
    <w:p w:rsidR="00C558C8" w:rsidRPr="00014038" w:rsidRDefault="00C558C8" w:rsidP="00D70964"/>
    <w:p w:rsidR="00C558C8" w:rsidRPr="00014038" w:rsidRDefault="00C558C8" w:rsidP="00C558C8"/>
    <w:p w:rsidR="00C558C8" w:rsidRPr="00014038" w:rsidRDefault="00C558C8" w:rsidP="00C558C8">
      <w:pPr>
        <w:pStyle w:val="ae"/>
        <w:ind w:left="360"/>
        <w:rPr>
          <w:rFonts w:ascii="Times New Roman" w:hAnsi="Times New Roman"/>
          <w:sz w:val="24"/>
          <w:szCs w:val="24"/>
        </w:rPr>
      </w:pPr>
    </w:p>
    <w:p w:rsidR="00C558C8" w:rsidRPr="009F0672" w:rsidRDefault="00C558C8" w:rsidP="009F067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A7789" w:rsidRPr="009F0672" w:rsidRDefault="001A7789" w:rsidP="009F067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A7789" w:rsidRPr="009F0672" w:rsidRDefault="001A7789" w:rsidP="009F067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A7789" w:rsidRPr="009F0672" w:rsidRDefault="001A7789" w:rsidP="009F0672">
      <w:pPr>
        <w:jc w:val="both"/>
        <w:rPr>
          <w:b/>
          <w:color w:val="000000"/>
          <w:spacing w:val="-1"/>
          <w:lang w:val="ru-RU"/>
        </w:rPr>
      </w:pPr>
    </w:p>
    <w:p w:rsidR="001A7789" w:rsidRPr="009F0672" w:rsidRDefault="001A7789" w:rsidP="009F0672">
      <w:pPr>
        <w:jc w:val="both"/>
        <w:rPr>
          <w:b/>
          <w:color w:val="000000"/>
          <w:spacing w:val="-1"/>
          <w:lang w:val="ru-RU"/>
        </w:rPr>
      </w:pPr>
    </w:p>
    <w:p w:rsidR="001A7789" w:rsidRPr="009F0672" w:rsidRDefault="001A7789" w:rsidP="009F0672">
      <w:pPr>
        <w:jc w:val="both"/>
        <w:rPr>
          <w:b/>
          <w:color w:val="000000"/>
          <w:spacing w:val="-1"/>
          <w:lang w:val="ru-RU"/>
        </w:rPr>
      </w:pPr>
      <w:bookmarkStart w:id="2" w:name="_GoBack"/>
      <w:bookmarkEnd w:id="2"/>
    </w:p>
    <w:sectPr w:rsidR="001A7789" w:rsidRPr="009F0672" w:rsidSect="004712F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BC" w:rsidRDefault="00140BBC" w:rsidP="00BF1CCD">
      <w:r>
        <w:separator/>
      </w:r>
    </w:p>
  </w:endnote>
  <w:endnote w:type="continuationSeparator" w:id="0">
    <w:p w:rsidR="00140BBC" w:rsidRDefault="00140BBC" w:rsidP="00B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BC" w:rsidRDefault="007A5FC5">
    <w:pPr>
      <w:pStyle w:val="ab"/>
      <w:jc w:val="center"/>
    </w:pPr>
    <w:r>
      <w:rPr>
        <w:noProof/>
      </w:rPr>
      <w:fldChar w:fldCharType="begin"/>
    </w:r>
    <w:r w:rsidR="00140BBC">
      <w:rPr>
        <w:noProof/>
      </w:rPr>
      <w:instrText xml:space="preserve"> PAGE   \* MERGEFORMAT </w:instrText>
    </w:r>
    <w:r>
      <w:rPr>
        <w:noProof/>
      </w:rPr>
      <w:fldChar w:fldCharType="separate"/>
    </w:r>
    <w:r w:rsidR="0071042B">
      <w:rPr>
        <w:noProof/>
      </w:rPr>
      <w:t>12</w:t>
    </w:r>
    <w:r>
      <w:rPr>
        <w:noProof/>
      </w:rPr>
      <w:fldChar w:fldCharType="end"/>
    </w:r>
  </w:p>
  <w:p w:rsidR="00140BBC" w:rsidRDefault="00140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BC" w:rsidRDefault="00140BBC" w:rsidP="00BF1CCD">
      <w:r>
        <w:separator/>
      </w:r>
    </w:p>
  </w:footnote>
  <w:footnote w:type="continuationSeparator" w:id="0">
    <w:p w:rsidR="00140BBC" w:rsidRDefault="00140BBC" w:rsidP="00BF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2"/>
    <w:lvl w:ilvl="0" w:tplc="000F424A">
      <w:start w:val="1"/>
      <w:numFmt w:val="bullet"/>
      <w:lvlText w:val="—"/>
      <w:lvlJc w:val="left"/>
      <w:rPr>
        <w:sz w:val="22"/>
        <w:szCs w:val="22"/>
      </w:rPr>
    </w:lvl>
    <w:lvl w:ilvl="1" w:tplc="000F424B">
      <w:start w:val="1"/>
      <w:numFmt w:val="bullet"/>
      <w:lvlText w:val="—"/>
      <w:lvlJc w:val="left"/>
      <w:rPr>
        <w:sz w:val="22"/>
        <w:szCs w:val="22"/>
      </w:rPr>
    </w:lvl>
    <w:lvl w:ilvl="2" w:tplc="000F424C">
      <w:start w:val="1"/>
      <w:numFmt w:val="bullet"/>
      <w:lvlText w:val="—"/>
      <w:lvlJc w:val="left"/>
      <w:rPr>
        <w:sz w:val="22"/>
        <w:szCs w:val="22"/>
      </w:rPr>
    </w:lvl>
    <w:lvl w:ilvl="3" w:tplc="000F424D">
      <w:start w:val="1"/>
      <w:numFmt w:val="bullet"/>
      <w:lvlText w:val="—"/>
      <w:lvlJc w:val="left"/>
      <w:rPr>
        <w:sz w:val="22"/>
        <w:szCs w:val="22"/>
      </w:rPr>
    </w:lvl>
    <w:lvl w:ilvl="4" w:tplc="000F424E">
      <w:start w:val="1"/>
      <w:numFmt w:val="bullet"/>
      <w:lvlText w:val="—"/>
      <w:lvlJc w:val="left"/>
      <w:rPr>
        <w:sz w:val="22"/>
        <w:szCs w:val="22"/>
      </w:rPr>
    </w:lvl>
    <w:lvl w:ilvl="5" w:tplc="000F424F">
      <w:start w:val="1"/>
      <w:numFmt w:val="bullet"/>
      <w:lvlText w:val="—"/>
      <w:lvlJc w:val="left"/>
      <w:rPr>
        <w:sz w:val="22"/>
        <w:szCs w:val="22"/>
      </w:rPr>
    </w:lvl>
    <w:lvl w:ilvl="6" w:tplc="000F4250">
      <w:start w:val="1"/>
      <w:numFmt w:val="bullet"/>
      <w:lvlText w:val="—"/>
      <w:lvlJc w:val="left"/>
      <w:rPr>
        <w:sz w:val="22"/>
        <w:szCs w:val="22"/>
      </w:rPr>
    </w:lvl>
    <w:lvl w:ilvl="7" w:tplc="000F4251">
      <w:start w:val="1"/>
      <w:numFmt w:val="bullet"/>
      <w:lvlText w:val="—"/>
      <w:lvlJc w:val="left"/>
      <w:rPr>
        <w:sz w:val="22"/>
        <w:szCs w:val="22"/>
      </w:rPr>
    </w:lvl>
    <w:lvl w:ilvl="8" w:tplc="000F4252">
      <w:start w:val="1"/>
      <w:numFmt w:val="bullet"/>
      <w:lvlText w:val="—"/>
      <w:lvlJc w:val="left"/>
      <w:rPr>
        <w:sz w:val="22"/>
        <w:szCs w:val="22"/>
      </w:rPr>
    </w:lvl>
  </w:abstractNum>
  <w:abstractNum w:abstractNumId="1" w15:restartNumberingAfterBreak="0">
    <w:nsid w:val="137E74DE"/>
    <w:multiLevelType w:val="hybridMultilevel"/>
    <w:tmpl w:val="99140922"/>
    <w:lvl w:ilvl="0" w:tplc="32F2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19E"/>
    <w:multiLevelType w:val="hybridMultilevel"/>
    <w:tmpl w:val="660A0A12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6F257FE"/>
    <w:multiLevelType w:val="hybridMultilevel"/>
    <w:tmpl w:val="D3FADD9C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D01"/>
    <w:multiLevelType w:val="hybridMultilevel"/>
    <w:tmpl w:val="FDE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37E"/>
    <w:multiLevelType w:val="hybridMultilevel"/>
    <w:tmpl w:val="51CA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1D0"/>
    <w:multiLevelType w:val="hybridMultilevel"/>
    <w:tmpl w:val="37D4275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F75218C"/>
    <w:multiLevelType w:val="hybridMultilevel"/>
    <w:tmpl w:val="784EB854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7287F05"/>
    <w:multiLevelType w:val="hybridMultilevel"/>
    <w:tmpl w:val="669A9070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4FC801CA"/>
    <w:multiLevelType w:val="hybridMultilevel"/>
    <w:tmpl w:val="A98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593C"/>
    <w:multiLevelType w:val="hybridMultilevel"/>
    <w:tmpl w:val="13A0514A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E04F08"/>
    <w:multiLevelType w:val="hybridMultilevel"/>
    <w:tmpl w:val="7BC2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641"/>
    <w:multiLevelType w:val="hybridMultilevel"/>
    <w:tmpl w:val="9626A8FE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5FD000FB"/>
    <w:multiLevelType w:val="hybridMultilevel"/>
    <w:tmpl w:val="813EBBD0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43768AA"/>
    <w:multiLevelType w:val="hybridMultilevel"/>
    <w:tmpl w:val="1B46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5ED9"/>
    <w:multiLevelType w:val="hybridMultilevel"/>
    <w:tmpl w:val="F53A7648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CC00BA"/>
    <w:multiLevelType w:val="multilevel"/>
    <w:tmpl w:val="1DD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BD445E"/>
    <w:multiLevelType w:val="hybridMultilevel"/>
    <w:tmpl w:val="136EA316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A957833"/>
    <w:multiLevelType w:val="hybridMultilevel"/>
    <w:tmpl w:val="324CE1E8"/>
    <w:lvl w:ilvl="0" w:tplc="32F2E1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24"/>
  </w:num>
  <w:num w:numId="7">
    <w:abstractNumId w:val="2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22"/>
  </w:num>
  <w:num w:numId="16">
    <w:abstractNumId w:val="23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5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89"/>
    <w:rsid w:val="0000066E"/>
    <w:rsid w:val="00014038"/>
    <w:rsid w:val="00014F5A"/>
    <w:rsid w:val="00073151"/>
    <w:rsid w:val="000B5EB0"/>
    <w:rsid w:val="000E3C3C"/>
    <w:rsid w:val="000F3CAD"/>
    <w:rsid w:val="00131292"/>
    <w:rsid w:val="00140BBC"/>
    <w:rsid w:val="00146E99"/>
    <w:rsid w:val="00195768"/>
    <w:rsid w:val="001A7789"/>
    <w:rsid w:val="001B7083"/>
    <w:rsid w:val="001C4FF7"/>
    <w:rsid w:val="001D188C"/>
    <w:rsid w:val="001E0A61"/>
    <w:rsid w:val="001F643E"/>
    <w:rsid w:val="00215C4E"/>
    <w:rsid w:val="00237828"/>
    <w:rsid w:val="002820B8"/>
    <w:rsid w:val="003510BE"/>
    <w:rsid w:val="00351C50"/>
    <w:rsid w:val="00370A39"/>
    <w:rsid w:val="003A7D7B"/>
    <w:rsid w:val="003B2CB3"/>
    <w:rsid w:val="003B4D61"/>
    <w:rsid w:val="003C758C"/>
    <w:rsid w:val="004075FD"/>
    <w:rsid w:val="00427583"/>
    <w:rsid w:val="004712F9"/>
    <w:rsid w:val="00485D4D"/>
    <w:rsid w:val="004F6512"/>
    <w:rsid w:val="005328A5"/>
    <w:rsid w:val="00582FB8"/>
    <w:rsid w:val="005A61E9"/>
    <w:rsid w:val="005B7FBE"/>
    <w:rsid w:val="005D065D"/>
    <w:rsid w:val="005F06F0"/>
    <w:rsid w:val="00610BD6"/>
    <w:rsid w:val="00614219"/>
    <w:rsid w:val="006D1ABD"/>
    <w:rsid w:val="0071042B"/>
    <w:rsid w:val="0079279E"/>
    <w:rsid w:val="00796F31"/>
    <w:rsid w:val="007A5FC5"/>
    <w:rsid w:val="007B017D"/>
    <w:rsid w:val="007C49EB"/>
    <w:rsid w:val="00816EA6"/>
    <w:rsid w:val="00867B81"/>
    <w:rsid w:val="008D2A08"/>
    <w:rsid w:val="008D5741"/>
    <w:rsid w:val="009341B6"/>
    <w:rsid w:val="00937B63"/>
    <w:rsid w:val="00950588"/>
    <w:rsid w:val="009705D4"/>
    <w:rsid w:val="009928CB"/>
    <w:rsid w:val="009D5DDB"/>
    <w:rsid w:val="009F0672"/>
    <w:rsid w:val="00A2420A"/>
    <w:rsid w:val="00A3576E"/>
    <w:rsid w:val="00A47E0F"/>
    <w:rsid w:val="00A93B53"/>
    <w:rsid w:val="00B8156B"/>
    <w:rsid w:val="00BB674B"/>
    <w:rsid w:val="00BF1CCD"/>
    <w:rsid w:val="00C558C8"/>
    <w:rsid w:val="00CD4991"/>
    <w:rsid w:val="00D025F9"/>
    <w:rsid w:val="00D20685"/>
    <w:rsid w:val="00D34E75"/>
    <w:rsid w:val="00D70964"/>
    <w:rsid w:val="00DA5F37"/>
    <w:rsid w:val="00E642E2"/>
    <w:rsid w:val="00E65930"/>
    <w:rsid w:val="00E8312A"/>
    <w:rsid w:val="00EE1FDE"/>
    <w:rsid w:val="00F613C2"/>
    <w:rsid w:val="00F91571"/>
    <w:rsid w:val="00F95C04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C686-A52B-4671-9241-93BE26E7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1A7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77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7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A778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78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A7789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1A7789"/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1A7789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c15">
    <w:name w:val="c15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uiPriority w:val="99"/>
    <w:rsid w:val="001A7789"/>
    <w:rPr>
      <w:rFonts w:cs="Times New Roman"/>
    </w:rPr>
  </w:style>
  <w:style w:type="character" w:customStyle="1" w:styleId="c8">
    <w:name w:val="c8"/>
    <w:basedOn w:val="a0"/>
    <w:uiPriority w:val="99"/>
    <w:rsid w:val="001A7789"/>
    <w:rPr>
      <w:rFonts w:cs="Times New Roman"/>
    </w:rPr>
  </w:style>
  <w:style w:type="character" w:styleId="a3">
    <w:name w:val="Strong"/>
    <w:basedOn w:val="a0"/>
    <w:uiPriority w:val="99"/>
    <w:qFormat/>
    <w:rsid w:val="001A7789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1A7789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uiPriority w:val="99"/>
    <w:rsid w:val="001A7789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uiPriority w:val="99"/>
    <w:rsid w:val="001A7789"/>
    <w:rPr>
      <w:rFonts w:cs="Times New Roman"/>
    </w:rPr>
  </w:style>
  <w:style w:type="paragraph" w:customStyle="1" w:styleId="c22">
    <w:name w:val="c22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uiPriority w:val="99"/>
    <w:rsid w:val="001A7789"/>
    <w:rPr>
      <w:rFonts w:cs="Times New Roman"/>
    </w:rPr>
  </w:style>
  <w:style w:type="character" w:customStyle="1" w:styleId="c9">
    <w:name w:val="c9"/>
    <w:basedOn w:val="a0"/>
    <w:uiPriority w:val="99"/>
    <w:rsid w:val="001A7789"/>
    <w:rPr>
      <w:rFonts w:cs="Times New Roman"/>
    </w:rPr>
  </w:style>
  <w:style w:type="paragraph" w:customStyle="1" w:styleId="Style3">
    <w:name w:val="Style3"/>
    <w:basedOn w:val="a"/>
    <w:uiPriority w:val="99"/>
    <w:rsid w:val="001A7789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uiPriority w:val="99"/>
    <w:rsid w:val="001A778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uiPriority w:val="99"/>
    <w:rsid w:val="001A778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5">
    <w:name w:val="Table Grid"/>
    <w:basedOn w:val="a1"/>
    <w:uiPriority w:val="99"/>
    <w:rsid w:val="001A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1A778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rsid w:val="001A7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78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rsid w:val="001A7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7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rsid w:val="001A7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7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List Paragraph"/>
    <w:basedOn w:val="a"/>
    <w:uiPriority w:val="34"/>
    <w:qFormat/>
    <w:rsid w:val="001A778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A7789"/>
  </w:style>
  <w:style w:type="paragraph" w:customStyle="1" w:styleId="c3">
    <w:name w:val="c3"/>
    <w:basedOn w:val="a"/>
    <w:rsid w:val="005328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4">
    <w:name w:val="c4"/>
    <w:basedOn w:val="a0"/>
    <w:rsid w:val="005328A5"/>
  </w:style>
  <w:style w:type="paragraph" w:customStyle="1" w:styleId="c7">
    <w:name w:val="c7"/>
    <w:basedOn w:val="a"/>
    <w:rsid w:val="005328A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5328A5"/>
  </w:style>
  <w:style w:type="paragraph" w:customStyle="1" w:styleId="c13">
    <w:name w:val="c13"/>
    <w:basedOn w:val="a"/>
    <w:rsid w:val="009F067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9F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rsid w:val="009F0672"/>
    <w:pPr>
      <w:widowControl/>
      <w:shd w:val="clear" w:color="auto" w:fill="FFFFFF"/>
      <w:autoSpaceDE/>
      <w:autoSpaceDN/>
      <w:adjustRightInd/>
      <w:spacing w:before="180" w:line="235" w:lineRule="exact"/>
      <w:ind w:firstLine="300"/>
      <w:jc w:val="both"/>
    </w:pPr>
    <w:rPr>
      <w:rFonts w:eastAsia="Arial Unicode MS"/>
      <w:sz w:val="22"/>
      <w:szCs w:val="22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9F067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1">
    <w:name w:val="Основной текст (2)"/>
    <w:link w:val="210"/>
    <w:uiPriority w:val="99"/>
    <w:rsid w:val="009F067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0672"/>
    <w:pPr>
      <w:widowControl/>
      <w:shd w:val="clear" w:color="auto" w:fill="FFFFFF"/>
      <w:autoSpaceDE/>
      <w:autoSpaceDN/>
      <w:adjustRightInd/>
      <w:spacing w:line="235" w:lineRule="exact"/>
    </w:pPr>
    <w:rPr>
      <w:rFonts w:eastAsiaTheme="minorHAnsi" w:cstheme="minorBidi"/>
      <w:sz w:val="22"/>
      <w:szCs w:val="22"/>
      <w:lang w:val="ru-RU" w:eastAsia="en-US"/>
    </w:rPr>
  </w:style>
  <w:style w:type="character" w:customStyle="1" w:styleId="31">
    <w:name w:val="Заголовок №3"/>
    <w:link w:val="310"/>
    <w:uiPriority w:val="99"/>
    <w:rsid w:val="00C558C8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558C8"/>
    <w:pPr>
      <w:widowControl/>
      <w:shd w:val="clear" w:color="auto" w:fill="FFFFFF"/>
      <w:autoSpaceDE/>
      <w:autoSpaceDN/>
      <w:adjustRightInd/>
      <w:spacing w:before="180" w:after="60" w:line="240" w:lineRule="atLeast"/>
      <w:outlineLvl w:val="2"/>
    </w:pPr>
    <w:rPr>
      <w:rFonts w:ascii="Microsoft Sans Serif" w:eastAsiaTheme="minorHAnsi" w:hAnsi="Microsoft Sans Serif" w:cs="Microsoft Sans Serif"/>
      <w:b/>
      <w:bCs/>
      <w:sz w:val="22"/>
      <w:szCs w:val="22"/>
      <w:lang w:val="ru-RU" w:eastAsia="en-US"/>
    </w:rPr>
  </w:style>
  <w:style w:type="character" w:customStyle="1" w:styleId="af1">
    <w:name w:val="А_сноска Знак"/>
    <w:link w:val="af2"/>
    <w:locked/>
    <w:rsid w:val="00C558C8"/>
    <w:rPr>
      <w:rFonts w:ascii="Times New Roman" w:eastAsia="Times New Roman" w:hAnsi="Times New Roman"/>
      <w:kern w:val="2"/>
      <w:sz w:val="24"/>
      <w:szCs w:val="24"/>
    </w:rPr>
  </w:style>
  <w:style w:type="paragraph" w:customStyle="1" w:styleId="af2">
    <w:name w:val="А_сноска"/>
    <w:basedOn w:val="af3"/>
    <w:link w:val="af1"/>
    <w:qFormat/>
    <w:rsid w:val="00C558C8"/>
    <w:pPr>
      <w:widowControl w:val="0"/>
      <w:spacing w:after="0" w:line="240" w:lineRule="auto"/>
      <w:ind w:firstLine="400"/>
      <w:jc w:val="both"/>
    </w:pPr>
    <w:rPr>
      <w:rFonts w:ascii="Times New Roman" w:hAnsi="Times New Roman" w:cstheme="minorBidi"/>
      <w:kern w:val="2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C558C8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val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558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C558C8"/>
    <w:rPr>
      <w:rFonts w:ascii="Calibri" w:eastAsia="Times New Roman" w:hAnsi="Calibri" w:cs="Times New Roman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C558C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c2">
    <w:name w:val="c2"/>
    <w:rsid w:val="00C5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2019-10-02T09:25:00Z</dcterms:created>
  <dcterms:modified xsi:type="dcterms:W3CDTF">2020-05-28T07:13:00Z</dcterms:modified>
</cp:coreProperties>
</file>