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5C" w:rsidRDefault="00A9501C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10795</wp:posOffset>
            </wp:positionV>
            <wp:extent cx="6087745" cy="2809875"/>
            <wp:effectExtent l="0" t="0" r="8255" b="9525"/>
            <wp:wrapNone/>
            <wp:docPr id="1" name="Рисунок 1" descr="F:\сканы титулы\изо 4 кл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сканы титулы\изо 4 кл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62"/>
                    <a:stretch/>
                  </pic:blipFill>
                  <pic:spPr bwMode="auto">
                    <a:xfrm>
                      <a:off x="0" y="0"/>
                      <a:ext cx="608774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2C" w:rsidRDefault="00EF5D2C">
      <w:pPr>
        <w:autoSpaceDE w:val="0"/>
        <w:autoSpaceDN w:val="0"/>
        <w:spacing w:before="2112"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0335C" w:rsidRPr="00074326" w:rsidRDefault="008D0369">
      <w:pPr>
        <w:autoSpaceDE w:val="0"/>
        <w:autoSpaceDN w:val="0"/>
        <w:spacing w:before="2112" w:after="0" w:line="262" w:lineRule="auto"/>
        <w:ind w:left="3024" w:right="3600"/>
        <w:jc w:val="center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2115387)</w:t>
      </w:r>
    </w:p>
    <w:p w:rsidR="0050335C" w:rsidRPr="00074326" w:rsidRDefault="008D0369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</w:t>
      </w:r>
    </w:p>
    <w:p w:rsidR="0050335C" w:rsidRPr="00074326" w:rsidRDefault="008D0369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074326">
        <w:rPr>
          <w:lang w:val="ru-RU"/>
        </w:rPr>
        <w:br/>
      </w:r>
      <w:r w:rsidR="005939CF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50335C" w:rsidRPr="00074326" w:rsidRDefault="008D0369">
      <w:pPr>
        <w:autoSpaceDE w:val="0"/>
        <w:autoSpaceDN w:val="0"/>
        <w:spacing w:before="2110" w:after="0" w:line="262" w:lineRule="auto"/>
        <w:ind w:left="6740" w:hanging="171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Составитель: Зонова Люб</w:t>
      </w:r>
      <w:bookmarkStart w:id="0" w:name="_GoBack"/>
      <w:bookmarkEnd w:id="0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овь Владимировна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0335C" w:rsidRPr="00074326" w:rsidRDefault="008D0369">
      <w:pPr>
        <w:autoSpaceDE w:val="0"/>
        <w:autoSpaceDN w:val="0"/>
        <w:spacing w:before="2832" w:after="0" w:line="230" w:lineRule="auto"/>
        <w:ind w:right="4378"/>
        <w:jc w:val="right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Иртыш 2021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872" w:bottom="1412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0335C" w:rsidRPr="00074326" w:rsidRDefault="008D036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0335C" w:rsidRPr="00074326" w:rsidRDefault="008D036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50335C" w:rsidRPr="00074326" w:rsidRDefault="008D0369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4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учебного  предмета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 «Окружающий  мир» с   учётом   возрастных   особенностей   младших школьников.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 </w:t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50335C" w:rsidRPr="00074326" w:rsidRDefault="008D036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0335C" w:rsidRPr="00074326" w:rsidRDefault="008D036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0335C" w:rsidRPr="00074326" w:rsidRDefault="008D0369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50335C" w:rsidRPr="00074326" w:rsidRDefault="008D0369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50335C" w:rsidRPr="00074326" w:rsidRDefault="008D036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духовно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6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 общения, гуманного отношения к 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индивидуальности.</w:t>
      </w:r>
    </w:p>
    <w:p w:rsidR="0050335C" w:rsidRPr="00074326" w:rsidRDefault="008D0369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50335C" w:rsidRPr="00074326" w:rsidRDefault="008D036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раскрытие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обществе; </w:t>
      </w:r>
    </w:p>
    <w:p w:rsidR="0050335C" w:rsidRPr="00074326" w:rsidRDefault="008D0369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общечеловеческих ценностей взаимодействия в системах «Человек и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074326">
        <w:rPr>
          <w:lang w:val="ru-RU"/>
        </w:rPr>
        <w:br/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0335C" w:rsidRPr="00074326" w:rsidRDefault="008D036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0335C" w:rsidRPr="00074326" w:rsidRDefault="008D036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074326">
        <w:rPr>
          <w:lang w:val="ru-RU"/>
        </w:rPr>
        <w:br/>
      </w: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дня  и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50335C" w:rsidRPr="00074326" w:rsidRDefault="008D0369">
      <w:pPr>
        <w:autoSpaceDE w:val="0"/>
        <w:autoSpaceDN w:val="0"/>
        <w:spacing w:before="72" w:after="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50335C" w:rsidRPr="00074326" w:rsidRDefault="008D036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0335C" w:rsidRPr="00074326" w:rsidRDefault="008D036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6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50335C" w:rsidRPr="00074326" w:rsidRDefault="008D0369">
      <w:pPr>
        <w:autoSpaceDE w:val="0"/>
        <w:autoSpaceDN w:val="0"/>
        <w:spacing w:before="70" w:after="0" w:line="271" w:lineRule="auto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этапов возрастного развития человека;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 учебных и игровых ситуациях правила безопасного поведения в среде обитания;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схемы природных объектов (строение почвы; движение реки, форма поверхности);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природы с принадлежностью к определённой природной зоне;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природные объекты по принадлежности к природной зоне;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разрыв между реальным и желательным состоянием объекта (ситуации) на основе предложенных учителем  вопросов.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50335C" w:rsidRPr="00074326" w:rsidRDefault="008D0369">
      <w:pPr>
        <w:autoSpaceDE w:val="0"/>
        <w:autoSpaceDN w:val="0"/>
        <w:spacing w:before="178" w:after="0" w:line="274" w:lineRule="auto"/>
        <w:ind w:left="420" w:right="115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текст-рассуждение:  объяснять  вред  для  здоровья и самочувствия организма вредных привычек;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 проявления нравственных качеств — отзывчивости, доброты, справедливости и др.;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тексты «Права и обязанности гражданина РФ»;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тексты о знаменательных страницах истории нашей страны (в рамках изученного).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341" w:lineRule="auto"/>
        <w:ind w:left="240" w:right="144" w:hanging="24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универсальные учебные </w:t>
      </w:r>
      <w:proofErr w:type="gramStart"/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 самостоятельно планировать алгоритм решения учебной задачи; предвидеть трудности и возможные ошибки;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</w:p>
    <w:p w:rsidR="0050335C" w:rsidRPr="00074326" w:rsidRDefault="008D036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0335C" w:rsidRPr="00074326" w:rsidRDefault="008D036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074326">
        <w:rPr>
          <w:lang w:val="ru-RU"/>
        </w:rPr>
        <w:tab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4 классе направлено на достижение обучающимися личностных,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0335C" w:rsidRPr="00074326" w:rsidRDefault="008D0369">
      <w:pPr>
        <w:autoSpaceDE w:val="0"/>
        <w:autoSpaceDN w:val="0"/>
        <w:spacing w:before="226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0335C" w:rsidRPr="00074326" w:rsidRDefault="008D0369">
      <w:pPr>
        <w:autoSpaceDE w:val="0"/>
        <w:autoSpaceDN w:val="0"/>
        <w:spacing w:before="346" w:after="0"/>
        <w:ind w:right="720" w:firstLine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0335C" w:rsidRPr="00074326" w:rsidRDefault="008D036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50335C" w:rsidRPr="00074326" w:rsidRDefault="008D0369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России; понимание особой роли многонациональной России в современном мире;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принятие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применение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0335C" w:rsidRPr="00074326" w:rsidRDefault="008D036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эмоционального отношения к среде обитания, бережное отношение к физическому и психическому здоровью.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48" w:bottom="39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0335C" w:rsidRPr="00074326" w:rsidRDefault="008D036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мира; </w:t>
      </w:r>
    </w:p>
    <w:p w:rsidR="0050335C" w:rsidRPr="00074326" w:rsidRDefault="008D036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0335C" w:rsidRPr="00074326" w:rsidRDefault="008D0369">
      <w:pPr>
        <w:autoSpaceDE w:val="0"/>
        <w:autoSpaceDN w:val="0"/>
        <w:spacing w:before="286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0335C" w:rsidRPr="00074326" w:rsidRDefault="008D036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окружающего мира, устанавливать основания для сравнения, устанавливать аналогии;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 объекта (объекты) по определённому признаку;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предложенные объекты;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6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согласно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заданному алгоритму находить в предложенном источнике информацию, представленную в явном виде;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графически представленную информацию (схему, таблицу, иллюстрацию);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информационной безопасности в условиях контролируемого доступа в Интернет (с помощью учителя);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фиксировать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задавать вопросы, высказывать суждения, оценивать выступления участников;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диалога и дискуссии; проявлять уважительное отношение к собеседнику;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устные и письменные тексты (описание, рассуждение, повествование);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86" w:right="790" w:bottom="384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или с небольшой помощью учителя действия по решению учебной задачи;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 и операций.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0335C" w:rsidRPr="00074326" w:rsidRDefault="008D036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объективно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результаты своей деятельности, соотносить свою оценку с оценкой учителя;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целесообразность выбранных способов действия, при необходимости корректировать их.</w:t>
      </w:r>
    </w:p>
    <w:p w:rsidR="0050335C" w:rsidRPr="00074326" w:rsidRDefault="008D036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коллективной деятельности для успешного решения учебной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коллективно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работы.</w:t>
      </w:r>
    </w:p>
    <w:p w:rsidR="0050335C" w:rsidRPr="00074326" w:rsidRDefault="008D0369">
      <w:pPr>
        <w:autoSpaceDE w:val="0"/>
        <w:autoSpaceDN w:val="0"/>
        <w:spacing w:before="288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0335C" w:rsidRPr="00074326" w:rsidRDefault="008D0369">
      <w:pPr>
        <w:autoSpaceDE w:val="0"/>
        <w:autoSpaceDN w:val="0"/>
        <w:spacing w:before="348" w:after="0" w:line="230" w:lineRule="auto"/>
        <w:ind w:left="180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50335C" w:rsidRPr="00074326" w:rsidRDefault="008D036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показывать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показывать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исторической карте места изученных исторических событий;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место изученных событий на «ленте времени»;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права и обязанности гражданина Российской Федерации;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исторические события и исторических деятелей с веками и периодами истории России; 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132" w:line="220" w:lineRule="exact"/>
        <w:rPr>
          <w:lang w:val="ru-RU"/>
        </w:rPr>
      </w:pPr>
    </w:p>
    <w:p w:rsidR="0050335C" w:rsidRPr="00074326" w:rsidRDefault="008D0369">
      <w:pPr>
        <w:autoSpaceDE w:val="0"/>
        <w:autoSpaceDN w:val="0"/>
        <w:spacing w:after="0" w:line="271" w:lineRule="auto"/>
        <w:ind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достопримечательностях столицы России и родного края;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0335C" w:rsidRPr="00074326" w:rsidRDefault="008D0369">
      <w:pPr>
        <w:autoSpaceDE w:val="0"/>
        <w:autoSpaceDN w:val="0"/>
        <w:spacing w:before="190" w:after="0"/>
        <w:ind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0335C" w:rsidRPr="00074326" w:rsidRDefault="008D0369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объекты и явления живой и неживой природы по их описанию, рисункам и фотографиям, различать их в окружающем мире;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живой и неживой природы на основе их внешних признаков и известных характерных свойств; </w:t>
      </w:r>
    </w:p>
    <w:p w:rsidR="0050335C" w:rsidRPr="00074326" w:rsidRDefault="008D036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наиболее значимые природные объекты Всемирного наследия в России и за рубежом (в пределах изученного);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экологические проблемы и определять пути их решения;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заданному плану собственные развёрнутые высказывания о природе и обществе;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источники информации для поиска и извлечения информации, ответов на вопросы;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нравственного поведения на природе; </w:t>
      </w:r>
    </w:p>
    <w:p w:rsidR="0050335C" w:rsidRPr="00074326" w:rsidRDefault="008D0369">
      <w:pPr>
        <w:autoSpaceDE w:val="0"/>
        <w:autoSpaceDN w:val="0"/>
        <w:spacing w:before="192" w:after="0" w:line="230" w:lineRule="auto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возможные последствия вредных привычек для здоровья и жизни человека; </w:t>
      </w:r>
    </w:p>
    <w:p w:rsidR="0050335C" w:rsidRPr="00074326" w:rsidRDefault="008D0369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0335C" w:rsidRPr="00074326" w:rsidRDefault="008D0369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при езде на велосипеде, самокате; </w:t>
      </w:r>
    </w:p>
    <w:p w:rsidR="0050335C" w:rsidRPr="00074326" w:rsidRDefault="008D0369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безопасный  поиск  образовательных  ресурсов и достоверной информации в Интернете.</w:t>
      </w:r>
    </w:p>
    <w:p w:rsidR="0050335C" w:rsidRPr="00074326" w:rsidRDefault="0050335C">
      <w:pPr>
        <w:rPr>
          <w:lang w:val="ru-RU"/>
        </w:rPr>
        <w:sectPr w:rsidR="0050335C" w:rsidRPr="00074326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50335C" w:rsidRPr="00074326" w:rsidRDefault="0050335C">
      <w:pPr>
        <w:autoSpaceDE w:val="0"/>
        <w:autoSpaceDN w:val="0"/>
        <w:spacing w:after="64" w:line="220" w:lineRule="exact"/>
        <w:rPr>
          <w:lang w:val="ru-RU"/>
        </w:rPr>
      </w:pPr>
    </w:p>
    <w:p w:rsidR="0050335C" w:rsidRDefault="008D036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0335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0335C" w:rsidRDefault="0050335C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</w:tr>
      <w:tr w:rsidR="005033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50335C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Конституция — основной закон </w:t>
            </w:r>
            <w:proofErr w:type="gramStart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Российской  Федерации</w:t>
            </w:r>
            <w:proofErr w:type="gramEnd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   Права и обязанности гражданина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статей Конституции РФ о правах граждан РФ;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 w:right="1152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обсуждение текстов учебника, объяснения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соотечественники.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«Государственные праздники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«Государственные праздники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«Определение по «ленте времени» времени (века), в котором происходили исторические события»;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художественный музей, просмотр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видеофрагментов, иллюстраций и других материалов на темы «Искусство Древней Руси», «Ремёсла в Древней Руси», «Образование от Древней Руси до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века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Московское</w:t>
            </w:r>
            <w:proofErr w:type="spell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государство», «Искусство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</w:t>
            </w:r>
            <w:proofErr w:type="spell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века»,«Искусство</w:t>
            </w:r>
            <w:proofErr w:type="spell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ХХ века»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выполняли свой долг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защиты Отечества в разные исторические времена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граждане России (на примере Отечественной войны 1812 г., Великой Отечественной войны (1941—1945 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гг. )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2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(3—4 объекта).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культуры.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Посильное участие в охране памятников </w:t>
            </w:r>
            <w:proofErr w:type="gramStart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истории  и</w:t>
            </w:r>
            <w:proofErr w:type="gramEnd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культуры своего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охраняются памятники истории и культуры»;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230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Солнце.;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Солнцем;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планетах Солнечной системы;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Движение Земли в космическом пространстве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Смена дня и ночи;;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смене времен 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года;;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66" w:after="0" w:line="247" w:lineRule="auto"/>
              <w:ind w:left="72" w:right="288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Равнины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формах земной 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поверхности.;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Рассказ учителя о равнинах и горах;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формах поверхности Тюменской; 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области;;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люди используют водоёмы 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реки для хозяйственной деятельности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Крупнейшие реки и озёра России, моря, омывающие её берега, океаны.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водоёмов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рек.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люди используют водоёмы 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реки для хозяйственной деятельности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люди используют водоёмы 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реки для хозяйственной деятельности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результатов проектной деятельности по </w:t>
            </w:r>
            <w:proofErr w:type="spellStart"/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теме;«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Объекты</w:t>
            </w:r>
            <w:proofErr w:type="spell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Всемирного наследия в России и в мире»;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Охрана природных богатств: воды, воздуха, полезных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ископаемых, растительного и животного мира.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(3—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4  примера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зоны России: общее представление об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меняются природные; зоны?»;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вывода: причиной смены; природных зон является разная освещённость Солнцем; поверхности Земли.;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учебника: особенности разных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зон.;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освоении природных богатств в;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зонах и возникших вследствие этого;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экологических проблемах.;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создание описания одной из природных; зон по самостоятельно составленному плану (с;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дополнительной информации;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Интернета);;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Связи в природной зоне.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«Экологические связи в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природной;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зоне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освоении природных богатств в;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зонах и возникших вследствие этого;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экологических проблемах.;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создание описания одной из природных; зон по самостоятельно составленному плану (с;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дополнительной информации;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числе;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Интернета);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2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1104"/>
        <w:gridCol w:w="1140"/>
        <w:gridCol w:w="806"/>
        <w:gridCol w:w="4166"/>
        <w:gridCol w:w="1116"/>
        <w:gridCol w:w="1382"/>
      </w:tblGrid>
      <w:tr w:rsidR="005033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«Послушаем друг друга: как я выполняю правила безопасной жизни»;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безопасного поведения велосипедиста (дорожные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знаки, </w:t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дорожная разметка, сигналы </w:t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средства защиты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велосипедиста).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составление текста по теме, «Какие опасности можно встретить на улице, в зонах отдыха, в общественных местах»;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64" w:after="0" w:line="254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 по теме «Что может произойти, если…», обсуждение результатов работы групп;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50335C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2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59</w:t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76" w:line="220" w:lineRule="exact"/>
      </w:pPr>
    </w:p>
    <w:p w:rsidR="0050335C" w:rsidRDefault="008D0369">
      <w:pPr>
        <w:autoSpaceDE w:val="0"/>
        <w:autoSpaceDN w:val="0"/>
        <w:spacing w:after="26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406"/>
        </w:trPr>
        <w:tc>
          <w:tcPr>
            <w:tcW w:w="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п/п</w:t>
            </w:r>
          </w:p>
        </w:tc>
        <w:tc>
          <w:tcPr>
            <w:tcW w:w="469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Тема урока</w:t>
            </w:r>
          </w:p>
        </w:tc>
        <w:tc>
          <w:tcPr>
            <w:tcW w:w="330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Количество часов</w:t>
            </w:r>
          </w:p>
        </w:tc>
        <w:tc>
          <w:tcPr>
            <w:tcW w:w="95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62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изучения</w:t>
            </w:r>
          </w:p>
        </w:tc>
        <w:tc>
          <w:tcPr>
            <w:tcW w:w="129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71" w:lineRule="auto"/>
              <w:ind w:left="6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контроля</w:t>
            </w:r>
          </w:p>
        </w:tc>
      </w:tr>
      <w:tr w:rsidR="0050335C">
        <w:trPr>
          <w:trHeight w:hRule="exact" w:val="680"/>
        </w:trPr>
        <w:tc>
          <w:tcPr>
            <w:tcW w:w="1528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всего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контрольные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5C" w:rsidRDefault="0050335C"/>
        </w:tc>
        <w:tc>
          <w:tcPr>
            <w:tcW w:w="152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0335C" w:rsidRDefault="0050335C"/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115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Конституция — основной закон Российской Федерации.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30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Права и обязанности гражданина РФ.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Президент РФ — глава государства.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Политико-административная карта России. Города России.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380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Общая характеристика родного края: природа,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главный город, важнейшие достопримечательности, знаменитые соотечественники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Государственные праздники в жизни российского общества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96" w:right="556" w:bottom="478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Государственные праздники в жизни российского общества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71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Праздники и памятные даты своего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региона. Характеристика отдельных исторических событий, связанных с ним.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Праздники и памятные даты своего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региона. Характеристика отдельных исторических событий, связанных с ним.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История Отечества «Лента времени» и историческая карта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Государство Русь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410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20.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Московское государство.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Российская империя, СССР.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Российская Федерация.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6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71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72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30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Охрана памятников истории и культуры.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32.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Посильное участие в охране памятников </w:t>
            </w:r>
            <w:proofErr w:type="gramStart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истории  и</w:t>
            </w:r>
            <w:proofErr w:type="gramEnd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культуры своего края.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Солнце — ближайшая к нам звезда, источник света и тепла для всего живого на Земле.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Характеристика планет Солнечной системы.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73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Естественные спутники планет.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42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Формы земной поверхности: равнины, горы, холмы, овраги.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40.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Равнины и горы России.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Особенности поверхности родного края.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Водоёмы, их разнообразие (океан, море, озеро, пруд).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Река как водный поток.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71" w:lineRule="auto"/>
              <w:ind w:left="56"/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Крупнейшие реки и озёра России, моря, омывающие её берега, океаны.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человеком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водоёмов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и рек.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432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Водоёмы и реки родного края: названия, краткая характеристика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46.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зарубежом</w:t>
            </w:r>
            <w:proofErr w:type="spellEnd"/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.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1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71" w:lineRule="auto"/>
              <w:ind w:left="56" w:right="288"/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Охрана природных богатств: воды, воздуха,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полезных ископаемых, растительного и животного мира.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Красная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636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3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36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53.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зоны России: общее представление об основных природных зонах России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Связи в природной зоне.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56.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Связи в природной зоне.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работа;;</w:t>
            </w:r>
          </w:p>
        </w:tc>
      </w:tr>
      <w:tr w:rsidR="0050335C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Связи в природной зоне.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0" w:after="0" w:line="262" w:lineRule="auto"/>
              <w:ind w:left="56" w:right="57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Практическая работа;</w:t>
            </w:r>
          </w:p>
        </w:tc>
      </w:tr>
      <w:tr w:rsidR="0050335C">
        <w:trPr>
          <w:trHeight w:hRule="exact" w:val="1648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59.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82" w:after="0" w:line="281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444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16"/>
        <w:gridCol w:w="4694"/>
        <w:gridCol w:w="604"/>
        <w:gridCol w:w="1330"/>
        <w:gridCol w:w="1374"/>
        <w:gridCol w:w="956"/>
        <w:gridCol w:w="1292"/>
      </w:tblGrid>
      <w:tr w:rsidR="0050335C">
        <w:trPr>
          <w:trHeight w:hRule="exact" w:val="150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81" w:lineRule="auto"/>
              <w:ind w:left="56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</w:t>
            </w:r>
            <w:r w:rsidRPr="00074326">
              <w:rPr>
                <w:lang w:val="ru-RU"/>
              </w:rPr>
              <w:br/>
            </w: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Безопасность в Интернете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Резервное время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  <w:tr w:rsidR="0050335C">
        <w:trPr>
          <w:trHeight w:hRule="exact" w:val="382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Pr="00074326" w:rsidRDefault="008D0369">
            <w:pPr>
              <w:autoSpaceDE w:val="0"/>
              <w:autoSpaceDN w:val="0"/>
              <w:spacing w:before="78" w:after="0" w:line="233" w:lineRule="auto"/>
              <w:ind w:left="60"/>
              <w:rPr>
                <w:lang w:val="ru-RU"/>
              </w:rPr>
            </w:pPr>
            <w:r w:rsidRPr="00074326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335C" w:rsidRDefault="008D0369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50335C" w:rsidRDefault="0050335C"/>
        </w:tc>
      </w:tr>
    </w:tbl>
    <w:p w:rsidR="0050335C" w:rsidRDefault="0050335C">
      <w:pPr>
        <w:autoSpaceDE w:val="0"/>
        <w:autoSpaceDN w:val="0"/>
        <w:spacing w:after="0" w:line="14" w:lineRule="exact"/>
      </w:pPr>
    </w:p>
    <w:p w:rsidR="0050335C" w:rsidRDefault="0050335C">
      <w:pPr>
        <w:sectPr w:rsidR="0050335C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50335C" w:rsidRDefault="0050335C">
      <w:pPr>
        <w:autoSpaceDE w:val="0"/>
        <w:autoSpaceDN w:val="0"/>
        <w:spacing w:after="78" w:line="220" w:lineRule="exact"/>
      </w:pPr>
    </w:p>
    <w:p w:rsidR="0050335C" w:rsidRPr="00074326" w:rsidRDefault="008D0369">
      <w:pPr>
        <w:autoSpaceDE w:val="0"/>
        <w:autoSpaceDN w:val="0"/>
        <w:spacing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0335C" w:rsidRPr="00074326" w:rsidRDefault="008D0369">
      <w:pPr>
        <w:autoSpaceDE w:val="0"/>
        <w:autoSpaceDN w:val="0"/>
        <w:spacing w:before="346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0335C" w:rsidRPr="00074326" w:rsidRDefault="008D0369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4 класс /Плешаков А.А., </w:t>
      </w:r>
      <w:proofErr w:type="spellStart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>Крючкова</w:t>
      </w:r>
      <w:proofErr w:type="spellEnd"/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Акционерное общество</w:t>
      </w:r>
      <w:r w:rsidR="00306B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74326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074326">
        <w:rPr>
          <w:lang w:val="ru-RU"/>
        </w:rPr>
        <w:br/>
      </w:r>
    </w:p>
    <w:p w:rsidR="0050335C" w:rsidRPr="00074326" w:rsidRDefault="008D036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74326" w:rsidRPr="00074326" w:rsidRDefault="00074326">
      <w:pPr>
        <w:autoSpaceDE w:val="0"/>
        <w:autoSpaceDN w:val="0"/>
        <w:spacing w:before="262" w:after="0" w:line="230" w:lineRule="auto"/>
        <w:rPr>
          <w:lang w:val="ru-RU"/>
        </w:rPr>
      </w:pPr>
      <w:r w:rsidRPr="00074326">
        <w:rPr>
          <w:lang w:val="ru-RU"/>
        </w:rPr>
        <w:t xml:space="preserve">Плешаков А.А. Окружающий мир 4 класс Учебник для общеобразовательных учреждений в 2 ч. – М.: Просвещение, 2019; Плешаков А.А., Соловьева А.Е. Окружающий мир. 4 класс. Методические рекомендации. – М.: Просвещение, 2022. Е.М. Тихомирова. Окружающий мир. 4 класс. </w:t>
      </w:r>
      <w:r w:rsidRPr="00306B27">
        <w:rPr>
          <w:lang w:val="ru-RU"/>
        </w:rPr>
        <w:t>Контрольные измерительные материалы. – М.: Экзамен, 2022.</w:t>
      </w:r>
    </w:p>
    <w:p w:rsidR="0050335C" w:rsidRPr="00074326" w:rsidRDefault="008D0369">
      <w:pPr>
        <w:autoSpaceDE w:val="0"/>
        <w:autoSpaceDN w:val="0"/>
        <w:spacing w:before="262" w:after="0" w:line="230" w:lineRule="auto"/>
        <w:rPr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0335C" w:rsidRDefault="0050335C">
      <w:pPr>
        <w:rPr>
          <w:lang w:val="ru-RU"/>
        </w:rPr>
      </w:pPr>
    </w:p>
    <w:p w:rsidR="00074326" w:rsidRDefault="00074326">
      <w:pPr>
        <w:rPr>
          <w:lang w:val="ru-RU"/>
        </w:rPr>
      </w:pPr>
    </w:p>
    <w:p w:rsidR="00074326" w:rsidRPr="00074326" w:rsidRDefault="00074326">
      <w:pPr>
        <w:rPr>
          <w:lang w:val="ru-RU"/>
        </w:rPr>
        <w:sectPr w:rsidR="00074326" w:rsidRPr="000743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074326">
        <w:rPr>
          <w:lang w:val="ru-RU"/>
        </w:rPr>
        <w:t xml:space="preserve">Электронные образовательные ресурсы </w:t>
      </w:r>
      <w:r>
        <w:t>http</w:t>
      </w:r>
      <w:r w:rsidRPr="00074326">
        <w:rPr>
          <w:lang w:val="ru-RU"/>
        </w:rPr>
        <w:t>://</w:t>
      </w:r>
      <w:r>
        <w:t>school</w:t>
      </w:r>
      <w:r w:rsidRPr="00074326">
        <w:rPr>
          <w:lang w:val="ru-RU"/>
        </w:rPr>
        <w:t>-</w:t>
      </w:r>
      <w:proofErr w:type="spellStart"/>
      <w:r>
        <w:t>russia</w:t>
      </w:r>
      <w:proofErr w:type="spellEnd"/>
      <w:r w:rsidRPr="00074326">
        <w:rPr>
          <w:lang w:val="ru-RU"/>
        </w:rPr>
        <w:t>.</w:t>
      </w:r>
      <w:proofErr w:type="spellStart"/>
      <w:r>
        <w:t>prosv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Окружающий мир. 4 класс. Электронное приложение к учебнику Плешакова А.А. Единая Коллекция цифровых образовательных ресурсов (ЦОР) </w:t>
      </w:r>
      <w:r>
        <w:t>http</w:t>
      </w:r>
      <w:r w:rsidRPr="00074326">
        <w:rPr>
          <w:lang w:val="ru-RU"/>
        </w:rPr>
        <w:t>://</w:t>
      </w:r>
      <w:proofErr w:type="spellStart"/>
      <w:r>
        <w:t>schoolcollection</w:t>
      </w:r>
      <w:proofErr w:type="spellEnd"/>
      <w:r w:rsidRPr="00074326">
        <w:rPr>
          <w:lang w:val="ru-RU"/>
        </w:rPr>
        <w:t>.</w:t>
      </w:r>
      <w:proofErr w:type="spellStart"/>
      <w:r>
        <w:t>edu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Российская электронная школа </w:t>
      </w:r>
      <w:r>
        <w:t>https</w:t>
      </w:r>
      <w:r w:rsidRPr="00074326">
        <w:rPr>
          <w:lang w:val="ru-RU"/>
        </w:rPr>
        <w:t>://</w:t>
      </w:r>
      <w:proofErr w:type="spellStart"/>
      <w:r>
        <w:t>resh</w:t>
      </w:r>
      <w:proofErr w:type="spellEnd"/>
      <w:r w:rsidRPr="00074326">
        <w:rPr>
          <w:lang w:val="ru-RU"/>
        </w:rPr>
        <w:t>.</w:t>
      </w:r>
      <w:proofErr w:type="spellStart"/>
      <w:r>
        <w:t>edu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</w:t>
      </w:r>
      <w:proofErr w:type="spellStart"/>
      <w:r w:rsidRPr="00074326">
        <w:rPr>
          <w:lang w:val="ru-RU"/>
        </w:rPr>
        <w:t>Учи.ру</w:t>
      </w:r>
      <w:proofErr w:type="spellEnd"/>
      <w:r w:rsidRPr="00074326">
        <w:rPr>
          <w:lang w:val="ru-RU"/>
        </w:rPr>
        <w:t xml:space="preserve"> — интерактивная образовательная онлайн-платформа </w:t>
      </w:r>
      <w:r>
        <w:t>https</w:t>
      </w:r>
      <w:r w:rsidRPr="00074326">
        <w:rPr>
          <w:lang w:val="ru-RU"/>
        </w:rPr>
        <w:t>://</w:t>
      </w:r>
      <w:proofErr w:type="spellStart"/>
      <w:r>
        <w:t>uchi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>/ 3 «</w:t>
      </w:r>
      <w:proofErr w:type="spellStart"/>
      <w:r w:rsidRPr="00074326">
        <w:rPr>
          <w:lang w:val="ru-RU"/>
        </w:rPr>
        <w:t>ЯКласс</w:t>
      </w:r>
      <w:proofErr w:type="spellEnd"/>
      <w:r w:rsidRPr="00074326">
        <w:rPr>
          <w:lang w:val="ru-RU"/>
        </w:rPr>
        <w:t xml:space="preserve">» - цифровой образовательный ресурс для школ </w:t>
      </w:r>
      <w:r>
        <w:t>https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yaklass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</w:t>
      </w:r>
      <w:proofErr w:type="spellStart"/>
      <w:r>
        <w:t>shkola</w:t>
      </w:r>
      <w:proofErr w:type="spellEnd"/>
      <w:r w:rsidRPr="00074326">
        <w:rPr>
          <w:lang w:val="ru-RU"/>
        </w:rPr>
        <w:t>-</w:t>
      </w:r>
      <w:proofErr w:type="spellStart"/>
      <w:r>
        <w:t>abv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 для начальной школы </w:t>
      </w:r>
      <w:r>
        <w:t>http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shkola</w:t>
      </w:r>
      <w:proofErr w:type="spellEnd"/>
      <w:r w:rsidRPr="00074326">
        <w:rPr>
          <w:lang w:val="ru-RU"/>
        </w:rPr>
        <w:t>-</w:t>
      </w:r>
      <w:proofErr w:type="spellStart"/>
      <w:r>
        <w:t>abv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Детские электронные книги и презентации: </w:t>
      </w:r>
      <w:r>
        <w:t>http</w:t>
      </w:r>
      <w:r w:rsidRPr="00074326">
        <w:rPr>
          <w:lang w:val="ru-RU"/>
        </w:rPr>
        <w:t>://</w:t>
      </w:r>
      <w:proofErr w:type="spellStart"/>
      <w:r>
        <w:t>viki</w:t>
      </w:r>
      <w:proofErr w:type="spellEnd"/>
      <w:r w:rsidRPr="00074326">
        <w:rPr>
          <w:lang w:val="ru-RU"/>
        </w:rPr>
        <w:t>.</w:t>
      </w:r>
      <w:proofErr w:type="spellStart"/>
      <w:r>
        <w:t>rdf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 Учительский портал: </w:t>
      </w:r>
      <w:r>
        <w:t>http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uchportal</w:t>
      </w:r>
      <w:proofErr w:type="spellEnd"/>
      <w:r w:rsidRPr="00074326">
        <w:rPr>
          <w:lang w:val="ru-RU"/>
        </w:rPr>
        <w:t>.</w:t>
      </w:r>
      <w:proofErr w:type="spellStart"/>
      <w:r>
        <w:t>ru</w:t>
      </w:r>
      <w:proofErr w:type="spellEnd"/>
      <w:r w:rsidRPr="00074326">
        <w:rPr>
          <w:lang w:val="ru-RU"/>
        </w:rPr>
        <w:t xml:space="preserve">/, </w:t>
      </w:r>
      <w:r>
        <w:t>http</w:t>
      </w:r>
      <w:r w:rsidRPr="00074326">
        <w:rPr>
          <w:lang w:val="ru-RU"/>
        </w:rPr>
        <w:t>://</w:t>
      </w:r>
      <w:r>
        <w:t>www</w:t>
      </w:r>
      <w:r w:rsidRPr="00074326">
        <w:rPr>
          <w:lang w:val="ru-RU"/>
        </w:rPr>
        <w:t>.</w:t>
      </w:r>
      <w:proofErr w:type="spellStart"/>
      <w:r>
        <w:t>nachalka</w:t>
      </w:r>
      <w:proofErr w:type="spellEnd"/>
      <w:r w:rsidRPr="00074326">
        <w:rPr>
          <w:lang w:val="ru-RU"/>
        </w:rPr>
        <w:t>.</w:t>
      </w:r>
      <w:r>
        <w:t>com</w:t>
      </w:r>
      <w:r w:rsidRPr="00074326">
        <w:rPr>
          <w:lang w:val="ru-RU"/>
        </w:rPr>
        <w:t>/</w:t>
      </w:r>
    </w:p>
    <w:p w:rsidR="0050335C" w:rsidRPr="00074326" w:rsidRDefault="0050335C">
      <w:pPr>
        <w:autoSpaceDE w:val="0"/>
        <w:autoSpaceDN w:val="0"/>
        <w:spacing w:after="78" w:line="220" w:lineRule="exact"/>
        <w:rPr>
          <w:lang w:val="ru-RU"/>
        </w:rPr>
      </w:pPr>
    </w:p>
    <w:p w:rsidR="00074326" w:rsidRDefault="008D036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291"/>
        <w:gridCol w:w="1750"/>
        <w:gridCol w:w="1750"/>
      </w:tblGrid>
      <w:tr w:rsidR="00074326" w:rsidRPr="00A9501C" w:rsidTr="00074326">
        <w:trPr>
          <w:gridAfter w:val="1"/>
          <w:wAfter w:w="2976" w:type="dxa"/>
        </w:trPr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Таблицы природоведческого и обществоведческого содержания в соответствии с программным обучением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Плакаты по основным темам естествознания, магнитные или иные (природные сообщества, леса, луга, сады, озёра и т.п.)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 выдающихся лю</w:t>
            </w: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 России (политических деятелей, военачальников, писателей, поэтов, композиторов и др.)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074326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Географические и исторические карты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Атлас географических и исторических карт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4326" w:rsidRPr="00A9501C" w:rsidTr="00074326"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326" w:rsidRPr="00074326" w:rsidRDefault="00074326" w:rsidP="000743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4326" w:rsidRPr="00074326" w:rsidRDefault="00074326" w:rsidP="00074326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Иллюстративные материалы (альбомы, комплекты открыток и др.)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326" w:rsidRPr="00074326" w:rsidRDefault="00074326" w:rsidP="000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4326" w:rsidRDefault="00074326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74326" w:rsidRDefault="008D036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50335C" w:rsidRPr="00074326" w:rsidRDefault="008D036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74326">
        <w:rPr>
          <w:lang w:val="ru-RU"/>
        </w:rPr>
        <w:br/>
      </w:r>
      <w:r w:rsidRPr="0007432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A7B90" w:rsidRDefault="00FA7B90">
      <w:pPr>
        <w:rPr>
          <w:lang w:val="ru-RU"/>
        </w:rPr>
      </w:pPr>
    </w:p>
    <w:p w:rsidR="00FA7B90" w:rsidRPr="00C60861" w:rsidRDefault="00FA7B90" w:rsidP="00FA7B9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C60861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презентации</w:t>
      </w:r>
    </w:p>
    <w:p w:rsidR="00FA7B90" w:rsidRPr="00C60861" w:rsidRDefault="00FA7B90" w:rsidP="00FA7B90">
      <w:pPr>
        <w:rPr>
          <w:lang w:val="ru-RU"/>
        </w:rPr>
        <w:sectPr w:rsidR="00FA7B90" w:rsidRPr="00C608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7B90" w:rsidRPr="00074326" w:rsidRDefault="00FA7B90">
      <w:pPr>
        <w:rPr>
          <w:lang w:val="ru-RU"/>
        </w:rPr>
        <w:sectPr w:rsidR="00FA7B90" w:rsidRPr="000743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0369" w:rsidRPr="00074326" w:rsidRDefault="008D0369">
      <w:pPr>
        <w:rPr>
          <w:lang w:val="ru-RU"/>
        </w:rPr>
      </w:pPr>
    </w:p>
    <w:sectPr w:rsidR="008D0369" w:rsidRPr="000743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4326"/>
    <w:rsid w:val="0015074B"/>
    <w:rsid w:val="0029639D"/>
    <w:rsid w:val="00306B27"/>
    <w:rsid w:val="00326F90"/>
    <w:rsid w:val="0050335C"/>
    <w:rsid w:val="005939CF"/>
    <w:rsid w:val="008D0369"/>
    <w:rsid w:val="00A9501C"/>
    <w:rsid w:val="00AA1D8D"/>
    <w:rsid w:val="00B47730"/>
    <w:rsid w:val="00CB0664"/>
    <w:rsid w:val="00EF5D2C"/>
    <w:rsid w:val="00FA7B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7B90091-4971-48E6-8E4D-0D73EFD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4B924-F723-4653-8F54-56D3A29A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11</cp:revision>
  <dcterms:created xsi:type="dcterms:W3CDTF">2013-12-23T23:15:00Z</dcterms:created>
  <dcterms:modified xsi:type="dcterms:W3CDTF">2022-11-24T04:30:00Z</dcterms:modified>
  <cp:category/>
</cp:coreProperties>
</file>