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23" w:rsidRPr="00B36823" w:rsidRDefault="00B36823" w:rsidP="00B36823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0" w:name="_Toc482893091"/>
      <w:r w:rsidRPr="00B368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МИНИСТЕРСТВО ПРОСВЕЩЕНИЯ РОССИЙСКОЙ ФЕДЕРАЦИИ</w:t>
      </w:r>
    </w:p>
    <w:p w:rsidR="00B36823" w:rsidRPr="00B36823" w:rsidRDefault="00B36823" w:rsidP="00B36823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368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Департамент образования и науки Тюменской области</w:t>
      </w:r>
    </w:p>
    <w:p w:rsidR="00B36823" w:rsidRPr="00B36823" w:rsidRDefault="00B36823" w:rsidP="00B36823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368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Управление образования </w:t>
      </w:r>
      <w:proofErr w:type="spellStart"/>
      <w:r w:rsidRPr="00B368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Вагайского</w:t>
      </w:r>
      <w:proofErr w:type="spellEnd"/>
      <w:r w:rsidRPr="00B368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района</w:t>
      </w:r>
    </w:p>
    <w:p w:rsidR="00B36823" w:rsidRDefault="00B36823" w:rsidP="00B36823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368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Иртышская ООШ, филиал МАОУ </w:t>
      </w:r>
      <w:proofErr w:type="spellStart"/>
      <w:r w:rsidRPr="00B368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Бегишевская</w:t>
      </w:r>
      <w:proofErr w:type="spellEnd"/>
      <w:r w:rsidRPr="00B368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СОШ</w:t>
      </w:r>
    </w:p>
    <w:p w:rsidR="00B36823" w:rsidRDefault="00B36823" w:rsidP="00B36823">
      <w:pPr>
        <w:rPr>
          <w:lang w:eastAsia="ru-RU"/>
        </w:rPr>
      </w:pPr>
    </w:p>
    <w:p w:rsidR="00B36823" w:rsidRDefault="00B36823" w:rsidP="00B36823">
      <w:pPr>
        <w:rPr>
          <w:lang w:eastAsia="ru-RU"/>
        </w:rPr>
      </w:pPr>
      <w:r w:rsidRPr="00B36823">
        <w:rPr>
          <w:lang w:eastAsia="ru-RU"/>
        </w:rPr>
        <w:drawing>
          <wp:inline distT="0" distB="0" distL="0" distR="0">
            <wp:extent cx="6120130" cy="1779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r w:rsidRPr="00B36823">
        <w:rPr>
          <w:rFonts w:ascii="Times New Roman" w:hAnsi="Times New Roman" w:cs="Times New Roman"/>
          <w:sz w:val="24"/>
          <w:lang w:eastAsia="ru-RU"/>
        </w:rPr>
        <w:t>Адаптированная основная образовательная программа</w:t>
      </w: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r w:rsidRPr="00B36823">
        <w:rPr>
          <w:rFonts w:ascii="Times New Roman" w:hAnsi="Times New Roman" w:cs="Times New Roman"/>
          <w:sz w:val="24"/>
          <w:lang w:eastAsia="ru-RU"/>
        </w:rPr>
        <w:t>начального общего образования</w:t>
      </w: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r w:rsidRPr="00B36823">
        <w:rPr>
          <w:rFonts w:ascii="Times New Roman" w:hAnsi="Times New Roman" w:cs="Times New Roman"/>
          <w:sz w:val="24"/>
          <w:lang w:eastAsia="ru-RU"/>
        </w:rPr>
        <w:t>для обучающихся с умственной отсталостью</w:t>
      </w: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r w:rsidRPr="00B36823">
        <w:rPr>
          <w:rFonts w:ascii="Times New Roman" w:hAnsi="Times New Roman" w:cs="Times New Roman"/>
          <w:sz w:val="24"/>
          <w:lang w:eastAsia="ru-RU"/>
        </w:rPr>
        <w:t>(интеллектуальными нарушениями)</w:t>
      </w: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r w:rsidRPr="00B36823">
        <w:rPr>
          <w:rFonts w:ascii="Times New Roman" w:hAnsi="Times New Roman" w:cs="Times New Roman"/>
          <w:sz w:val="24"/>
          <w:lang w:eastAsia="ru-RU"/>
        </w:rPr>
        <w:t>вариант 2</w:t>
      </w: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r w:rsidRPr="00B36823">
        <w:rPr>
          <w:rFonts w:ascii="Times New Roman" w:hAnsi="Times New Roman" w:cs="Times New Roman"/>
          <w:sz w:val="24"/>
          <w:lang w:eastAsia="ru-RU"/>
        </w:rPr>
        <w:t>по учебному предмету</w:t>
      </w: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r w:rsidRPr="00B36823">
        <w:rPr>
          <w:rFonts w:ascii="Times New Roman" w:hAnsi="Times New Roman" w:cs="Times New Roman"/>
          <w:sz w:val="24"/>
          <w:lang w:eastAsia="ru-RU"/>
        </w:rPr>
        <w:t>«Математические представления</w:t>
      </w:r>
      <w:r w:rsidRPr="00B36823">
        <w:rPr>
          <w:rFonts w:ascii="Times New Roman" w:hAnsi="Times New Roman" w:cs="Times New Roman"/>
          <w:sz w:val="24"/>
          <w:lang w:eastAsia="ru-RU"/>
        </w:rPr>
        <w:t>»</w:t>
      </w: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r w:rsidRPr="00B36823">
        <w:rPr>
          <w:rFonts w:ascii="Times New Roman" w:hAnsi="Times New Roman" w:cs="Times New Roman"/>
          <w:sz w:val="24"/>
          <w:lang w:eastAsia="ru-RU"/>
        </w:rPr>
        <w:t>1 класс</w:t>
      </w: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r w:rsidRPr="00B36823">
        <w:rPr>
          <w:rFonts w:ascii="Times New Roman" w:hAnsi="Times New Roman" w:cs="Times New Roman"/>
          <w:sz w:val="24"/>
          <w:lang w:eastAsia="ru-RU"/>
        </w:rPr>
        <w:t>Составитель: учитель начальных классов</w:t>
      </w: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r w:rsidRPr="00B36823">
        <w:rPr>
          <w:rFonts w:ascii="Times New Roman" w:hAnsi="Times New Roman" w:cs="Times New Roman"/>
          <w:sz w:val="24"/>
          <w:lang w:eastAsia="ru-RU"/>
        </w:rPr>
        <w:t>Зонова Л.В.</w:t>
      </w: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bookmarkStart w:id="1" w:name="_GoBack"/>
      <w:bookmarkEnd w:id="1"/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36823" w:rsidRPr="00B36823" w:rsidRDefault="00B36823" w:rsidP="00B36823">
      <w:pPr>
        <w:spacing w:after="0"/>
        <w:jc w:val="center"/>
        <w:rPr>
          <w:rFonts w:ascii="Times New Roman" w:hAnsi="Times New Roman" w:cs="Times New Roman"/>
          <w:sz w:val="24"/>
          <w:lang w:eastAsia="ru-RU"/>
        </w:rPr>
      </w:pPr>
      <w:r w:rsidRPr="00B36823">
        <w:rPr>
          <w:rFonts w:ascii="Times New Roman" w:hAnsi="Times New Roman" w:cs="Times New Roman"/>
          <w:sz w:val="24"/>
          <w:lang w:eastAsia="ru-RU"/>
        </w:rPr>
        <w:t>Иртыш 2023 год</w:t>
      </w:r>
    </w:p>
    <w:p w:rsidR="00B36823" w:rsidRDefault="00B36823" w:rsidP="000A65B4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p w:rsidR="00B36823" w:rsidRDefault="00B36823" w:rsidP="000A65B4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p w:rsidR="00B36823" w:rsidRDefault="00B36823" w:rsidP="000A65B4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p w:rsidR="000A65B4" w:rsidRPr="00DD0A5E" w:rsidRDefault="00E35C31" w:rsidP="000A65B4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МАТЕМАТИЧЕСКИЕ ПРЕДСТАВЛЕНИЯ.</w:t>
      </w:r>
    </w:p>
    <w:bookmarkEnd w:id="0"/>
    <w:p w:rsidR="00E35C31" w:rsidRPr="00DD0A5E" w:rsidRDefault="009F1A62" w:rsidP="00DD0A5E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(в</w:t>
      </w:r>
      <w:r w:rsidR="00CD2953" w:rsidRPr="00DD0A5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ариант 2)</w:t>
      </w:r>
    </w:p>
    <w:p w:rsidR="00E35C31" w:rsidRPr="00DD0A5E" w:rsidRDefault="00E35C31" w:rsidP="000A65B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D0A5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ПОЯСНИТЕЛЬНАЯ ЗАПИСКА</w:t>
      </w:r>
    </w:p>
    <w:p w:rsidR="00E35C31" w:rsidRPr="00DD0A5E" w:rsidRDefault="000A65B4" w:rsidP="000A65B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E35C31"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Цели образовательно-коррекционной работы с учетом специфики учебного предмета</w:t>
      </w: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5C31" w:rsidRPr="00DD0A5E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E35C31"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элементарных математических представлений и умения применять их в повседневной жизни.</w:t>
      </w:r>
    </w:p>
    <w:p w:rsidR="00E35C31" w:rsidRPr="00DD0A5E" w:rsidRDefault="00E35C31" w:rsidP="000A65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DD0A5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:rsidR="00E35C31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E35C31"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E35C31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E35C31"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E35C31" w:rsidRPr="00DD0A5E" w:rsidRDefault="00E35C31" w:rsidP="000A65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kern w:val="2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места учебного предмета, курса в учебном плане</w:t>
      </w:r>
    </w:p>
    <w:p w:rsidR="00E35C31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E35C31"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В Федеральном компоненте государственного стандарта</w:t>
      </w:r>
      <w:r w:rsidR="00E35C31" w:rsidRPr="00DD0A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математические представления и конструирование</w:t>
      </w:r>
      <w:r w:rsidR="00E35C31"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обозначен как самостоятельный предмет, что подчеркивает его особое значение в системе образования детей с ОВЗ. На его изучение отв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едено 66</w:t>
      </w:r>
      <w:r w:rsidR="00E35C31"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часов,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2часа в неделю, 33</w:t>
      </w:r>
      <w:r w:rsidR="00E35C31"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учебные недели.</w:t>
      </w:r>
    </w:p>
    <w:p w:rsidR="00E35C31" w:rsidRPr="00DD0A5E" w:rsidRDefault="00E35C31" w:rsidP="000A65B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A5E">
        <w:rPr>
          <w:rFonts w:ascii="Times New Roman" w:eastAsia="Calibri" w:hAnsi="Times New Roman" w:cs="Times New Roman"/>
          <w:sz w:val="24"/>
          <w:szCs w:val="24"/>
        </w:rPr>
        <w:t>Личностные и предметные результаты освоения конкретного учебного предмета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Физические характеристики персональной идентификации:</w:t>
      </w:r>
    </w:p>
    <w:p w:rsidR="00E35C31" w:rsidRPr="00DD0A5E" w:rsidRDefault="00E35C31" w:rsidP="000A65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определяет свои внешние данные (цвет глаз, волос, рост и т.д.);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определяет состояние своего здоровья;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Гендерная идентичность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определяет свою половую принадлежность (без обоснования);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Возрастная идентификация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определяет свою возрастную группу (ребенок, подросток, юноша);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проявляет уважение к людям старшего возраста.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«Уверенность в себе»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осознает, что может, а что ему пока не удается;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«Чувства, желания, взгляды»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эмоциональные состояния других людей;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язык эмоций (позы, мимика, жесты и т.д.);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проявляет собственные чувства;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«Социальные навыки»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умеет устанавливать и поддерживать контакты;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умеет кооперироваться и сотрудничать;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избегает конфликтных ситуаций;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использует элементарные формы речевого этикета;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принимает доброжелательные шутки в свой адрес;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Мотивационно – личностный блок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испытывает потребность в новых знаниях (на начальном уровне)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стремится помогать окружающим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Биологический уровень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изменениях в организме (заболевание, ограниченность некоторых функций и т.д.)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Осознает себя в следующих социальных ролях:</w:t>
      </w:r>
    </w:p>
    <w:p w:rsidR="00E35C31" w:rsidRPr="00DD0A5E" w:rsidRDefault="00E35C31" w:rsidP="000A65B4">
      <w:pPr>
        <w:tabs>
          <w:tab w:val="left" w:pos="1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proofErr w:type="spellEnd"/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бытовых;</w:t>
      </w:r>
    </w:p>
    <w:p w:rsidR="00E35C31" w:rsidRPr="00DD0A5E" w:rsidRDefault="00E35C31" w:rsidP="000A65B4">
      <w:pPr>
        <w:tabs>
          <w:tab w:val="left" w:pos="1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мотивов учебной деятельности: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:rsidR="00E35C31" w:rsidRPr="00DD0A5E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собственное здоровье, безопасность и жизнь</w:t>
      </w:r>
    </w:p>
    <w:p w:rsidR="00E35C31" w:rsidRPr="00DD0A5E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осознает, что определенные его действия несут опасность для него; </w:t>
      </w:r>
    </w:p>
    <w:p w:rsidR="00E35C31" w:rsidRPr="00DD0A5E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собственные вещи</w:t>
      </w:r>
    </w:p>
    <w:p w:rsidR="00E35C31" w:rsidRPr="00DD0A5E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E35C31" w:rsidRPr="00DD0A5E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Экологическая ответственность</w:t>
      </w:r>
    </w:p>
    <w:p w:rsidR="00E35C31" w:rsidRPr="00DD0A5E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мусорит на улице;</w:t>
      </w:r>
    </w:p>
    <w:p w:rsidR="00E35C31" w:rsidRPr="00DD0A5E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ломает деревья;</w:t>
      </w:r>
    </w:p>
    <w:p w:rsidR="00E35C31" w:rsidRPr="00DD0A5E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Формирование эстетических потребностей, ценностей, чувств: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0A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Развитие навыков сотрудничества со взрослыми и сверстниками:</w:t>
      </w:r>
    </w:p>
    <w:p w:rsidR="00E35C31" w:rsidRPr="00DD0A5E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коллективных делах и играх;</w:t>
      </w:r>
    </w:p>
    <w:p w:rsidR="00E35C31" w:rsidRPr="00DD0A5E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оказывать помощь.</w:t>
      </w:r>
    </w:p>
    <w:p w:rsidR="00E35C31" w:rsidRPr="00DD0A5E" w:rsidRDefault="00E35C31" w:rsidP="000A65B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DD0A5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Планируемые результаты </w:t>
      </w:r>
      <w:proofErr w:type="spellStart"/>
      <w:r w:rsidRPr="00DD0A5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сформированности</w:t>
      </w:r>
      <w:proofErr w:type="spellEnd"/>
      <w:r w:rsidRPr="00DD0A5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базовых учебных действий</w:t>
      </w:r>
    </w:p>
    <w:p w:rsidR="00E35C31" w:rsidRPr="00DD0A5E" w:rsidRDefault="00E35C31" w:rsidP="000A65B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</w:pPr>
      <w:r w:rsidRPr="00DD0A5E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входить и выходить из учебного помещения со звонком; 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организовывать рабочее место; 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принимать цели и произвольно включаться в деятельность; 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следовать предложенному плану и работать в общем темпе; 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передвигаться по школе, находить свой класс, другие необходимые помещения.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 xml:space="preserve">Формирование учебного поведения: 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1) направленность взгляда (на говорящего взрослого, на задание):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звучащей игрушке;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фиксирует взгляд на яркой игрушке;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движущей игрушке;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переключает взгляд с одного предмета на другой;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лице педагога с использованием утрированной мимики;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лице педагога с использованием голоса;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изображении;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экране монитора.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2) умение выполнять инструкции педагога: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жестовую инструкцию;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инструкцию по инструкционным картам;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понимает инструкцию по пиктограммам; 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выполняет стереотипную инструкцию (отрабатываемая с конкретным учеником на данном этапе обучения).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3) использование по назначению учебных материалов: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бумаги;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цветной бумаги;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пластилина.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4) умение выполнять действия по образцу и по подражанию: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выполняет действие способом </w:t>
      </w:r>
      <w:proofErr w:type="gramStart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рука-в</w:t>
      </w:r>
      <w:proofErr w:type="gramEnd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-руке;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подражает действиям, выполняемы педагогом;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последовательно выполняет отдельные операции действия по образцу педагога;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выполняет действия с опорой на картинный план с помощью педагога.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Формирование умения выполнять задание: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1) в течение определенного периода времени: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способен удерживать произвольное внимание на выполнении посильного задания 3-4 мин.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2) от начала до конца: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при организующей, направляющей помощи способен выполнить посильное задание от начала до конца.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3) с заданными качественными параметрами: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т.д</w:t>
      </w:r>
      <w:proofErr w:type="spellEnd"/>
      <w:r w:rsidRPr="00DD0A5E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: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ориентируется в режиме дня, расписании уроков с помощью педагога;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выстраивает алгоритм предстоящей деятельности (словесный или наглядный план) с помощью педагога.</w:t>
      </w:r>
    </w:p>
    <w:p w:rsidR="00E35C31" w:rsidRPr="00DD0A5E" w:rsidRDefault="00E35C31" w:rsidP="000A65B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0A5E">
        <w:rPr>
          <w:rFonts w:ascii="Times New Roman" w:eastAsia="Calibri" w:hAnsi="Times New Roman" w:cs="Times New Roman"/>
          <w:sz w:val="24"/>
          <w:szCs w:val="24"/>
        </w:rPr>
        <w:t>ОСНОВНОЕ СОДЕРЖАНИЕ УЧЕБНОГО ПРЕДМЕТА</w:t>
      </w:r>
    </w:p>
    <w:p w:rsidR="00E35C31" w:rsidRPr="00DD0A5E" w:rsidRDefault="00E35C31" w:rsidP="000A65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D0A5E">
        <w:rPr>
          <w:rFonts w:ascii="Times New Roman" w:eastAsia="Arial Unicode MS" w:hAnsi="Times New Roman" w:cs="Times New Roman"/>
          <w:bCs/>
          <w:iCs/>
          <w:color w:val="000000" w:themeColor="text1"/>
          <w:kern w:val="2"/>
          <w:sz w:val="24"/>
          <w:szCs w:val="24"/>
          <w:lang w:eastAsia="hi-IN" w:bidi="hi-IN"/>
        </w:rPr>
        <w:t xml:space="preserve">Содержание курса </w:t>
      </w:r>
      <w:r w:rsidRPr="00DD0A5E"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состоит из следующих разделов:</w:t>
      </w:r>
    </w:p>
    <w:p w:rsidR="00E35C31" w:rsidRPr="00DD0A5E" w:rsidRDefault="00E35C31" w:rsidP="000A65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D0A5E"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«Представления о форме» </w:t>
      </w:r>
    </w:p>
    <w:p w:rsidR="00E35C31" w:rsidRPr="00DD0A5E" w:rsidRDefault="00E35C31" w:rsidP="000A65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D0A5E"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«Представления о величине» </w:t>
      </w:r>
    </w:p>
    <w:p w:rsidR="00E35C31" w:rsidRPr="00DD0A5E" w:rsidRDefault="00E35C31" w:rsidP="000A65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D0A5E"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  «Пространственные представления»</w:t>
      </w:r>
    </w:p>
    <w:p w:rsidR="00E35C31" w:rsidRPr="00DD0A5E" w:rsidRDefault="00E35C31" w:rsidP="000A65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D0A5E"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- «Временные представления»</w:t>
      </w:r>
    </w:p>
    <w:p w:rsidR="00E35C31" w:rsidRPr="00DD0A5E" w:rsidRDefault="00E35C31" w:rsidP="000A65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D0A5E"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«Количественные представления»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Задачи и направления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-Умение различать и сравнивать предметы по </w:t>
      </w:r>
      <w:proofErr w:type="spellStart"/>
      <w:proofErr w:type="gramStart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форме,величине</w:t>
      </w:r>
      <w:proofErr w:type="spellEnd"/>
      <w:proofErr w:type="gramEnd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Умение ориентироваться в схеме тела, в пространстве и на плоскости;</w:t>
      </w:r>
    </w:p>
    <w:p w:rsidR="00E35C31" w:rsidRPr="00DD0A5E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Умение различать, сравнивать и прообразовывать множества один- </w:t>
      </w:r>
      <w:proofErr w:type="gramStart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много;-</w:t>
      </w:r>
      <w:proofErr w:type="gramEnd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Умение различать части суток, соотносить действие с временными промежуткам, составлять и прослеживать последовательность событий.</w:t>
      </w:r>
    </w:p>
    <w:p w:rsidR="00304384" w:rsidRPr="00DD0A5E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04384" w:rsidRPr="00DD0A5E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0A5E" w:rsidRPr="00DD0A5E" w:rsidRDefault="00DD0A5E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04384" w:rsidRPr="00DD0A5E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DF" w:rsidRPr="00DD0A5E" w:rsidRDefault="00E35C31" w:rsidP="00DD0A5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0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КАЛЕНДАРНО-ТЕМАТИЧЕСКОЕ ПЛАНИРОВАНИЕ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1116"/>
        <w:gridCol w:w="5972"/>
        <w:gridCol w:w="1347"/>
        <w:gridCol w:w="1347"/>
      </w:tblGrid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Наименование разделов, тем.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Дата</w:t>
            </w:r>
          </w:p>
        </w:tc>
      </w:tr>
      <w:tr w:rsidR="00A672F8" w:rsidRPr="00DD0A5E" w:rsidTr="000D38B1">
        <w:tc>
          <w:tcPr>
            <w:tcW w:w="9782" w:type="dxa"/>
            <w:gridSpan w:val="4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1 модуль</w:t>
            </w:r>
          </w:p>
          <w:p w:rsidR="00A672F8" w:rsidRPr="00DD0A5E" w:rsidRDefault="00A672F8" w:rsidP="000D38B1">
            <w:pPr>
              <w:jc w:val="center"/>
              <w:rPr>
                <w:sz w:val="24"/>
                <w:szCs w:val="24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«Формирование представлений о форме»</w:t>
            </w: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«Круг»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«Квадрат»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«Маленькие и большие квадраты»</w:t>
            </w:r>
          </w:p>
        </w:tc>
        <w:tc>
          <w:tcPr>
            <w:tcW w:w="1347" w:type="dxa"/>
          </w:tcPr>
          <w:p w:rsidR="00A672F8" w:rsidRPr="00DD0A5E" w:rsidRDefault="00ED1881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ED1881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«Предметы похожие на круг, квадрат»</w:t>
            </w:r>
          </w:p>
        </w:tc>
        <w:tc>
          <w:tcPr>
            <w:tcW w:w="1347" w:type="dxa"/>
          </w:tcPr>
          <w:p w:rsidR="00A672F8" w:rsidRPr="00DD0A5E" w:rsidRDefault="00ED1881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ED1881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«Раскрашивание круга, квадрата»</w:t>
            </w:r>
          </w:p>
        </w:tc>
        <w:tc>
          <w:tcPr>
            <w:tcW w:w="1347" w:type="dxa"/>
          </w:tcPr>
          <w:p w:rsidR="00A672F8" w:rsidRPr="00DD0A5E" w:rsidRDefault="00ED1881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ED1881" w:rsidP="00E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«Обведение круга, квадрата по контуру»</w:t>
            </w:r>
          </w:p>
        </w:tc>
        <w:tc>
          <w:tcPr>
            <w:tcW w:w="1347" w:type="dxa"/>
          </w:tcPr>
          <w:p w:rsidR="00A672F8" w:rsidRPr="00DD0A5E" w:rsidRDefault="00ED1881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ED1881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«Штриховка круга, квадрата»</w:t>
            </w:r>
          </w:p>
        </w:tc>
        <w:tc>
          <w:tcPr>
            <w:tcW w:w="1347" w:type="dxa"/>
          </w:tcPr>
          <w:p w:rsidR="00A672F8" w:rsidRPr="00DD0A5E" w:rsidRDefault="00ED1881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ED1881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Всего 7 </w:t>
            </w:r>
            <w:r w:rsidR="00A672F8"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9782" w:type="dxa"/>
            <w:gridSpan w:val="4"/>
          </w:tcPr>
          <w:p w:rsidR="00A672F8" w:rsidRPr="00DD0A5E" w:rsidRDefault="00A672F8" w:rsidP="000D38B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 модуль</w:t>
            </w:r>
          </w:p>
          <w:p w:rsidR="00A672F8" w:rsidRPr="00DD0A5E" w:rsidRDefault="00A672F8" w:rsidP="000D38B1">
            <w:pPr>
              <w:jc w:val="center"/>
              <w:rPr>
                <w:sz w:val="24"/>
                <w:szCs w:val="24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«Формирование представлений о величине»</w:t>
            </w: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ED1881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A672F8" w:rsidRPr="00DD0A5E" w:rsidRDefault="00ED1881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«Большой - маленький»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«Длинный - короткий»</w:t>
            </w:r>
          </w:p>
        </w:tc>
        <w:tc>
          <w:tcPr>
            <w:tcW w:w="1347" w:type="dxa"/>
          </w:tcPr>
          <w:p w:rsidR="00A672F8" w:rsidRPr="00DD0A5E" w:rsidRDefault="00ED1881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ED1881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72F8" w:rsidRPr="00DD0A5E" w:rsidRDefault="00ED1881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«Большие и маленькие игрушки»</w:t>
            </w:r>
          </w:p>
          <w:p w:rsidR="00A672F8" w:rsidRPr="00DD0A5E" w:rsidRDefault="00A672F8" w:rsidP="00A672F8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«Игровые упражнения на сопоставление двух объектов по величине длинный-короткий</w:t>
            </w:r>
            <w:r w:rsidRPr="00DD0A5E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используя приемы наложения и приложения».</w:t>
            </w:r>
          </w:p>
          <w:p w:rsidR="00A672F8" w:rsidRPr="00DD0A5E" w:rsidRDefault="00A672F8" w:rsidP="00A672F8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672F8" w:rsidRPr="00DD0A5E" w:rsidRDefault="00ED1881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ED1881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72F8" w:rsidRPr="00DD0A5E" w:rsidRDefault="00ED1881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«Я большая, а ты маленький»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«Штриховка предметов различной величины длинная лента, короткая лента».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A672F8" w:rsidRPr="00DD0A5E" w:rsidRDefault="00ED1881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ED1881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«Подбери одежду для большой куклы, для маленькой куклы»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«Подбери ленты для кукол»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672F8" w:rsidRPr="00DD0A5E" w:rsidRDefault="00ED1881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72" w:type="dxa"/>
          </w:tcPr>
          <w:p w:rsidR="00A672F8" w:rsidRPr="00DD0A5E" w:rsidRDefault="00A672F8" w:rsidP="00A672F8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«Постройка башни»</w:t>
            </w:r>
          </w:p>
          <w:p w:rsidR="00A672F8" w:rsidRPr="00DD0A5E" w:rsidRDefault="00A672F8" w:rsidP="00A672F8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«Длинный мост, короткий мостик»</w:t>
            </w:r>
          </w:p>
          <w:p w:rsidR="00A672F8" w:rsidRPr="00DD0A5E" w:rsidRDefault="00A672F8" w:rsidP="00A672F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«Выделение «короткий - длинный» предметов в различных игровых ситуациях, в конструктивной деятельности».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ED1881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Всего 16</w:t>
            </w:r>
            <w:r w:rsidR="00A672F8"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9782" w:type="dxa"/>
            <w:gridSpan w:val="4"/>
          </w:tcPr>
          <w:p w:rsidR="00A672F8" w:rsidRPr="00DD0A5E" w:rsidRDefault="00A672F8" w:rsidP="000D38B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3 модуль </w:t>
            </w:r>
          </w:p>
          <w:p w:rsidR="00A672F8" w:rsidRPr="00DD0A5E" w:rsidRDefault="00A672F8" w:rsidP="000D38B1">
            <w:pPr>
              <w:jc w:val="center"/>
              <w:rPr>
                <w:sz w:val="24"/>
                <w:szCs w:val="24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«Формирование пространственных представлений»</w:t>
            </w: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«Вверху-середина-внизу»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«Разложи игрушки по полкам»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«Разложи одежду по полкам»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«Ориентация на листе бумаги»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«Вверх-середина»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«Середина –низ»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«Ориентация в классе»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«Середина класса»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Всего 11 часов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9782" w:type="dxa"/>
            <w:gridSpan w:val="4"/>
          </w:tcPr>
          <w:p w:rsidR="00A672F8" w:rsidRPr="00DD0A5E" w:rsidRDefault="00A672F8" w:rsidP="000D38B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4 модуль  </w:t>
            </w:r>
          </w:p>
          <w:p w:rsidR="00A672F8" w:rsidRPr="00DD0A5E" w:rsidRDefault="00A672F8" w:rsidP="000D38B1">
            <w:pPr>
              <w:jc w:val="center"/>
              <w:rPr>
                <w:sz w:val="24"/>
                <w:szCs w:val="24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«Формирование временных представлений»</w:t>
            </w: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«День-вечер-ночь»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«Части суток»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«День-вечер-ночь»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«Режим дня»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«Ночной режим»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Закрепление по теме: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Покажи,что</w:t>
            </w:r>
            <w:proofErr w:type="spellEnd"/>
            <w:proofErr w:type="gramEnd"/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ты делал </w:t>
            </w:r>
            <w:proofErr w:type="spellStart"/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днем,вечером</w:t>
            </w:r>
            <w:proofErr w:type="spellEnd"/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Покажи,что</w:t>
            </w:r>
            <w:proofErr w:type="spellEnd"/>
            <w:proofErr w:type="gramEnd"/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ты делал ночью»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Всего 10 часов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9782" w:type="dxa"/>
            <w:gridSpan w:val="4"/>
          </w:tcPr>
          <w:p w:rsidR="00A672F8" w:rsidRPr="00DD0A5E" w:rsidRDefault="00A672F8" w:rsidP="000D38B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5  модуль</w:t>
            </w:r>
            <w:proofErr w:type="gramEnd"/>
          </w:p>
          <w:p w:rsidR="00A672F8" w:rsidRPr="00DD0A5E" w:rsidRDefault="00A672F8" w:rsidP="000D38B1">
            <w:pPr>
              <w:jc w:val="center"/>
              <w:rPr>
                <w:sz w:val="24"/>
                <w:szCs w:val="24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«Формирование количественных представлений»</w:t>
            </w: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«Знакомство с понятием «один» и «много»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«Знакомство с цифрой 1»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«Один-много»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«Цифра 1»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«Много»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«Выполнение различных действий: один — много хлопков».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«Мои игрушки»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«В </w:t>
            </w:r>
            <w:proofErr w:type="gramStart"/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гостях  у</w:t>
            </w:r>
            <w:proofErr w:type="gramEnd"/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лесовичка</w:t>
            </w:r>
            <w:proofErr w:type="spellEnd"/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в лесу»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Посчитай сколько шишек, найди цифру 1»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Всего 10 часов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672F8" w:rsidRPr="00DD0A5E" w:rsidTr="000D38B1">
        <w:tc>
          <w:tcPr>
            <w:tcW w:w="9782" w:type="dxa"/>
            <w:gridSpan w:val="4"/>
          </w:tcPr>
          <w:p w:rsidR="00A672F8" w:rsidRPr="00DD0A5E" w:rsidRDefault="00A672F8" w:rsidP="000D38B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6 модуль  </w:t>
            </w:r>
          </w:p>
          <w:p w:rsidR="00A672F8" w:rsidRPr="00DD0A5E" w:rsidRDefault="00A672F8" w:rsidP="000D38B1">
            <w:pPr>
              <w:jc w:val="center"/>
              <w:rPr>
                <w:sz w:val="24"/>
                <w:szCs w:val="24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«Формирование пространственных представлений»</w:t>
            </w: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«Поровну-больше»</w:t>
            </w:r>
          </w:p>
        </w:tc>
        <w:tc>
          <w:tcPr>
            <w:tcW w:w="1347" w:type="dxa"/>
          </w:tcPr>
          <w:p w:rsidR="00A672F8" w:rsidRPr="00DD0A5E" w:rsidRDefault="00A672F8" w:rsidP="00DD0A5E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rPr>
                <w:sz w:val="24"/>
                <w:szCs w:val="24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«Разложи игрушки»</w:t>
            </w:r>
          </w:p>
        </w:tc>
        <w:tc>
          <w:tcPr>
            <w:tcW w:w="1347" w:type="dxa"/>
          </w:tcPr>
          <w:p w:rsidR="00A672F8" w:rsidRPr="00DD0A5E" w:rsidRDefault="00A672F8" w:rsidP="00DD0A5E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rPr>
                <w:sz w:val="24"/>
                <w:szCs w:val="24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«Пространственные понятия: поровну - больше, к, от.»</w:t>
            </w:r>
          </w:p>
        </w:tc>
        <w:tc>
          <w:tcPr>
            <w:tcW w:w="1347" w:type="dxa"/>
          </w:tcPr>
          <w:p w:rsidR="00A672F8" w:rsidRPr="00DD0A5E" w:rsidRDefault="00A672F8" w:rsidP="00DD0A5E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rPr>
                <w:sz w:val="24"/>
                <w:szCs w:val="24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«Игровые упражнения на перемещение в пространстве, на изменение положений частей тела».</w:t>
            </w:r>
          </w:p>
        </w:tc>
        <w:tc>
          <w:tcPr>
            <w:tcW w:w="1347" w:type="dxa"/>
          </w:tcPr>
          <w:p w:rsidR="00A672F8" w:rsidRPr="00DD0A5E" w:rsidRDefault="00A672F8" w:rsidP="00DD0A5E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rPr>
                <w:sz w:val="24"/>
                <w:szCs w:val="24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«Игровые упражнения на перемещение в пространстве»</w:t>
            </w:r>
          </w:p>
        </w:tc>
        <w:tc>
          <w:tcPr>
            <w:tcW w:w="1347" w:type="dxa"/>
          </w:tcPr>
          <w:p w:rsidR="00A672F8" w:rsidRPr="00DD0A5E" w:rsidRDefault="00A672F8" w:rsidP="00DD0A5E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rPr>
                <w:sz w:val="24"/>
                <w:szCs w:val="24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672F8" w:rsidRPr="00DD0A5E" w:rsidRDefault="00BA1792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72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Закрепление тем: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«Короткий длинный»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«вверху- середина-внизу»</w:t>
            </w:r>
          </w:p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«поровну-больше»</w:t>
            </w:r>
          </w:p>
        </w:tc>
        <w:tc>
          <w:tcPr>
            <w:tcW w:w="1347" w:type="dxa"/>
          </w:tcPr>
          <w:p w:rsidR="00A672F8" w:rsidRPr="00DD0A5E" w:rsidRDefault="00BA1792" w:rsidP="00DD0A5E">
            <w:pPr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rPr>
                <w:sz w:val="24"/>
                <w:szCs w:val="24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BA1792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Всего12</w:t>
            </w:r>
            <w:r w:rsidR="00A672F8"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672F8" w:rsidRPr="00DD0A5E" w:rsidRDefault="00A672F8" w:rsidP="000D38B1">
            <w:pPr>
              <w:rPr>
                <w:sz w:val="24"/>
                <w:szCs w:val="24"/>
              </w:rPr>
            </w:pPr>
          </w:p>
        </w:tc>
      </w:tr>
      <w:tr w:rsidR="00A672F8" w:rsidRPr="00DD0A5E" w:rsidTr="000D38B1">
        <w:tc>
          <w:tcPr>
            <w:tcW w:w="1116" w:type="dxa"/>
          </w:tcPr>
          <w:p w:rsidR="00A672F8" w:rsidRPr="00DD0A5E" w:rsidRDefault="00A672F8" w:rsidP="000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A672F8" w:rsidRPr="00DD0A5E" w:rsidRDefault="00BA1792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Всего за год 66</w:t>
            </w:r>
            <w:r w:rsidR="00A672F8" w:rsidRPr="00DD0A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1347" w:type="dxa"/>
          </w:tcPr>
          <w:p w:rsidR="00A672F8" w:rsidRPr="00DD0A5E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672F8" w:rsidRPr="00DD0A5E" w:rsidRDefault="00A672F8" w:rsidP="000D38B1">
            <w:pPr>
              <w:rPr>
                <w:sz w:val="24"/>
                <w:szCs w:val="24"/>
              </w:rPr>
            </w:pPr>
          </w:p>
        </w:tc>
      </w:tr>
    </w:tbl>
    <w:p w:rsidR="002F01DF" w:rsidRPr="00DD0A5E" w:rsidRDefault="002F01DF" w:rsidP="00CC29A8">
      <w:pPr>
        <w:spacing w:line="240" w:lineRule="auto"/>
        <w:jc w:val="center"/>
        <w:rPr>
          <w:sz w:val="24"/>
          <w:szCs w:val="24"/>
        </w:rPr>
      </w:pPr>
    </w:p>
    <w:p w:rsidR="00A672F8" w:rsidRPr="00DD0A5E" w:rsidRDefault="00A672F8" w:rsidP="000A65B4">
      <w:pPr>
        <w:spacing w:line="240" w:lineRule="auto"/>
        <w:rPr>
          <w:sz w:val="24"/>
          <w:szCs w:val="24"/>
        </w:rPr>
      </w:pPr>
    </w:p>
    <w:p w:rsidR="002F01DF" w:rsidRPr="00DD0A5E" w:rsidRDefault="002F01DF" w:rsidP="000A65B4">
      <w:pPr>
        <w:spacing w:after="0" w:line="240" w:lineRule="auto"/>
        <w:rPr>
          <w:sz w:val="24"/>
          <w:szCs w:val="24"/>
        </w:rPr>
      </w:pPr>
    </w:p>
    <w:p w:rsidR="000A65B4" w:rsidRPr="00DD0A5E" w:rsidRDefault="000A65B4" w:rsidP="000A65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0A5E">
        <w:rPr>
          <w:rFonts w:ascii="Times New Roman" w:eastAsia="Calibri" w:hAnsi="Times New Roman" w:cs="Times New Roman"/>
          <w:sz w:val="24"/>
          <w:szCs w:val="24"/>
        </w:rPr>
        <w:t>УЧЕБНО-</w:t>
      </w:r>
      <w:proofErr w:type="gramStart"/>
      <w:r w:rsidRPr="00DD0A5E">
        <w:rPr>
          <w:rFonts w:ascii="Times New Roman" w:eastAsia="Calibri" w:hAnsi="Times New Roman" w:cs="Times New Roman"/>
          <w:sz w:val="24"/>
          <w:szCs w:val="24"/>
        </w:rPr>
        <w:t>МЕТОДИЧЕСКОЕ  И</w:t>
      </w:r>
      <w:proofErr w:type="gramEnd"/>
      <w:r w:rsidRPr="00DD0A5E">
        <w:rPr>
          <w:rFonts w:ascii="Times New Roman" w:eastAsia="Calibri" w:hAnsi="Times New Roman" w:cs="Times New Roman"/>
          <w:sz w:val="24"/>
          <w:szCs w:val="24"/>
        </w:rPr>
        <w:t xml:space="preserve">  МАТЕРИАЛЬНО-ТЕХНИЧЕСКОЕ ОБЕСПЕЧЕНИЕ</w:t>
      </w:r>
    </w:p>
    <w:p w:rsidR="000A65B4" w:rsidRPr="00DD0A5E" w:rsidRDefault="000A65B4" w:rsidP="000A65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различные по форме, величине, цвету наборы материала (в </w:t>
      </w:r>
      <w:proofErr w:type="spellStart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т.ч</w:t>
      </w:r>
      <w:proofErr w:type="spellEnd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природного); 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наборы предметов для занятий (типа «</w:t>
      </w:r>
      <w:proofErr w:type="spellStart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Нумикон</w:t>
      </w:r>
      <w:proofErr w:type="spellEnd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</w:t>
      </w:r>
      <w:proofErr w:type="spellStart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Монтессори</w:t>
      </w:r>
      <w:proofErr w:type="spellEnd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-материал и др.); 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пазлы</w:t>
      </w:r>
      <w:proofErr w:type="spellEnd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(из 2-х, 3-х, 4-х частей); 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пазлы</w:t>
      </w:r>
      <w:proofErr w:type="spellEnd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вкладыши;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-мозаики; 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сухой бассейн;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игрушки разных размеров;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шнуровки;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пирамидки разные по величине, высоте;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пиктограммы с изображениями занятий, режимных моментов и др. событий; 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карточки с изображением картинок (по формированию пространственных представлений</w:t>
      </w:r>
      <w:proofErr w:type="gramStart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) ;</w:t>
      </w:r>
      <w:proofErr w:type="gramEnd"/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цветные карандаши;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листы бумаги;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-рабочие тетради с различными геометрическими фигурами, наклеивания и другой материал; 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презентации по темам;</w:t>
      </w:r>
    </w:p>
    <w:p w:rsidR="00A672F8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обучающие компьютерные программы, способствующие формированию у детей доступных математических представлений.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A5E">
        <w:rPr>
          <w:rFonts w:ascii="Times New Roman" w:eastAsia="Calibri" w:hAnsi="Times New Roman" w:cs="Times New Roman"/>
          <w:sz w:val="24"/>
          <w:szCs w:val="24"/>
        </w:rPr>
        <w:t>ПЛАНИРУЕМЫЕ РЕЗУЛЬТАТЫ ИЗУЧЕНИЯ УЧЕБНОГО ПРЕДМЕТА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Формирование учебного поведения: 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звучащей игрушке;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яркой игрушке;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движущей игрушке;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переключает взгляд с одного предмета на другой;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фиксирует взгляд на лице педагога; 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изображении;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экране монитора.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умение выполнять инструкции педагога: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жестовую инструкцию;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понимает инструкцию по пиктограммам; 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бумаги; карандаша, мела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выполняет действие способом </w:t>
      </w:r>
      <w:proofErr w:type="gramStart"/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рука-в</w:t>
      </w:r>
      <w:proofErr w:type="gramEnd"/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-руке;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подражает действиям, выполняемы педагогом;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 выполняет отдельные операции действия по образцу педагога.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Формирование умения выполнять задание: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0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2) от начала до конца:</w:t>
      </w:r>
    </w:p>
    <w:p w:rsidR="000A65B4" w:rsidRPr="00DD0A5E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коррекционной работы: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Называет (показывает) конструкцию. 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31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- Воспроизводит комбинаций из двух-трех элементов полифункцио</w:t>
      </w:r>
      <w:r w:rsidRPr="00DD0A5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нального мягкого модульного материала или деревянного 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(пластмассового) строительного набора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1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Сопоставляет два объекта по величине </w:t>
      </w:r>
      <w:r w:rsidRPr="00DD0A5E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>{боль</w:t>
      </w:r>
      <w:r w:rsidRPr="00DD0A5E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шой 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— </w:t>
      </w:r>
      <w:r w:rsidRPr="00DD0A5E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маленький мяч, большая 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— </w:t>
      </w:r>
      <w:r w:rsidRPr="00DD0A5E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маленькая пирамида). 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Ищет руками среди шариков другие пред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меты, ориентируясь на их величину (по два предмета одного наименования, но разной величины, например, </w:t>
      </w:r>
      <w:r w:rsidRPr="00DD0A5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пластмассовые </w:t>
      </w:r>
      <w:r w:rsidRPr="00DD0A5E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мишки 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— </w:t>
      </w:r>
      <w:r w:rsidRPr="00DD0A5E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>большой и маленький, ведерки, лопатки, куклы).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Конструирует большие и 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маленькие пирамидки, напольного мягкого модуля «Пирамида». Показывает пространственные отношения руками совместно с учи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телем или по подражанию: </w:t>
      </w:r>
      <w:r w:rsidRPr="00DD0A5E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Катай, катай </w:t>
      </w:r>
      <w:r w:rsidRPr="00DD0A5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самое большое (маленькое) кольцо 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и т. п.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Играет в сухом бассейне: ищет руками среди шариков другие пред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меты, ориентируясь на их величину.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- играет в игры на величину (сов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местно с учителем и по подражанию его действиям)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17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- Использует 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вербальные и не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вербальные средства </w:t>
      </w:r>
      <w:r w:rsidRPr="00DD0A5E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(большой 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— разводит руки в стороны, ла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дони, как бы обхватывает большой предмет, демонстрирует объ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  <w:t xml:space="preserve">ем, </w:t>
      </w:r>
      <w:r w:rsidRPr="00DD0A5E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маленький 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— имитирует захват маленького предмета).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19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Рассматривает объемную фигуру — кубом. Играет с </w:t>
      </w:r>
      <w:proofErr w:type="spellStart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Монтессори</w:t>
      </w:r>
      <w:proofErr w:type="spellEnd"/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-материалами: «Розовая башня» (3-5 больших куба), 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с разноцветными кубиками из строительных наборов (расклады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вает в ряд, строит домик).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Играет в игры: «Что </w:t>
      </w:r>
      <w:r w:rsidRPr="00DD0A5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катится, что не катится?», «Цветные шарики», «Лоток с шарами и 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кубиками» 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и т. п.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Играет со сборно-разборными игрушками и детским строительным матери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>алом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- Умеет рассматривать вместе с учащимися постройку из строи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тельного материала, которую выполняет учитель, прибегая к по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мощи учеников </w:t>
      </w:r>
      <w:r w:rsidRPr="00DD0A5E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(дай куб, дай еще фигуру), 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Наблюдает за действиями со строи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тельным материалом (постройка простых конструкций, сборка 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дидактической игрушки из деталей).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3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Участвует в игре по постройке предложенной учителем эле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ментарному сюжету (матрешка пришла в домик, села на стул, за</w:t>
      </w:r>
      <w:r w:rsidRPr="00DD0A5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лезла под стол и т. п.).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Умеет складывать шарики 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(мелкие игрушки, плоды: орехов, каштанов, шишек) в одну ем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кость и перекладывание их руками и с помощью столовой ложки в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другую емкость.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185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Умеет</w:t>
      </w:r>
      <w:r w:rsidRPr="00DD0A5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 играть с мяч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ами и шарами: играет в сухом бассейне с шариками, с мячиком (первый «Дар </w:t>
      </w:r>
      <w:proofErr w:type="spellStart"/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Фребеля</w:t>
      </w:r>
      <w:proofErr w:type="spellEnd"/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»), катает и бросает мячи средне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  <w:t xml:space="preserve">го размера — пластмассовые, резиновые, тряпичные. 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185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Умеет ходить 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по коврику, когда наступает на определенную фигуру, называет ее (если неговорящий, то показывает под ноги на фигуру). 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1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– Катает кольца от 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дидактического модуля «Пирамида» по комнате с помощью 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взрослого.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-Умеет переливать воду, пересыпать песок</w:t>
      </w:r>
      <w:r w:rsidRPr="00DD0A5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, поливать песок водой; пересы</w:t>
      </w:r>
      <w:r w:rsidRPr="00DD0A5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пать различные плоды, крупы, определяет вместе с учителем и </w:t>
      </w:r>
      <w:r w:rsidRPr="00DD0A5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 xml:space="preserve">самостоятельно количество </w:t>
      </w:r>
      <w:r w:rsidRPr="00DD0A5E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ar-SA"/>
        </w:rPr>
        <w:t xml:space="preserve">(много, мало, нет </w:t>
      </w:r>
      <w:r w:rsidRPr="00DD0A5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 xml:space="preserve">— </w:t>
      </w:r>
      <w:r w:rsidRPr="00DD0A5E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ar-SA"/>
        </w:rPr>
        <w:t>пусто).</w:t>
      </w:r>
    </w:p>
    <w:p w:rsidR="000A65B4" w:rsidRPr="00DD0A5E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-Играет с 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бусами разной ве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личины, разного цвета в разном сочетании; с набором мяг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ких модулей; 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с дидактическим панно;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с пузырьковой колонной с подсветкой.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Складывает на место сборно-раз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  <w:t xml:space="preserve">борные игрушки, настольный и 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>напольный конструктор.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18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Перемещается 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в пространстве класса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(держась за руки, за веревочку, за обруч </w:t>
      </w: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и т. п.). 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-Переносит с одного места на другое </w:t>
      </w:r>
      <w:r w:rsidRPr="00DD0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разных предметов. 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26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-П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однимает руки, вытягивает </w:t>
      </w:r>
      <w:r w:rsidRPr="00DD0A5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их вперед, поднимает одну руку (по подражанию, по образцу).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ind w:right="26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DD0A5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Перемещается 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в классе с предметами по заданию (по образцу и по словесной инструкции): </w:t>
      </w:r>
      <w:r w:rsidRPr="00DD0A5E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принеси мишку, посади его на стул </w:t>
      </w:r>
      <w:r w:rsidRPr="00DD0A5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и т. п. 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предпосылки;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будет иметь возможность;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(чего либо);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педагога выполняет действия;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возможность;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(о чем-либо);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представления (о чем-либо).</w:t>
      </w:r>
    </w:p>
    <w:p w:rsidR="000A65B4" w:rsidRPr="00DD0A5E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DF" w:rsidRPr="00DD0A5E" w:rsidRDefault="002F01DF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2A" w:rsidRPr="00DD0A5E" w:rsidRDefault="00B43A2A" w:rsidP="000A65B4">
      <w:pPr>
        <w:spacing w:after="0" w:line="240" w:lineRule="auto"/>
        <w:rPr>
          <w:sz w:val="24"/>
          <w:szCs w:val="24"/>
        </w:rPr>
      </w:pPr>
    </w:p>
    <w:sectPr w:rsidR="00B43A2A" w:rsidRPr="00DD0A5E" w:rsidSect="00A672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7A47"/>
    <w:multiLevelType w:val="hybridMultilevel"/>
    <w:tmpl w:val="DBA6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6222"/>
    <w:multiLevelType w:val="hybridMultilevel"/>
    <w:tmpl w:val="F26A69F6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81683"/>
    <w:multiLevelType w:val="hybridMultilevel"/>
    <w:tmpl w:val="DBA6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C31"/>
    <w:rsid w:val="000A65B4"/>
    <w:rsid w:val="000B3776"/>
    <w:rsid w:val="00167251"/>
    <w:rsid w:val="002F01DF"/>
    <w:rsid w:val="00304384"/>
    <w:rsid w:val="00504E18"/>
    <w:rsid w:val="005A30FE"/>
    <w:rsid w:val="006D5AA9"/>
    <w:rsid w:val="00734CA7"/>
    <w:rsid w:val="00861D67"/>
    <w:rsid w:val="008715DA"/>
    <w:rsid w:val="008A6995"/>
    <w:rsid w:val="009809A2"/>
    <w:rsid w:val="009943A6"/>
    <w:rsid w:val="009F1A62"/>
    <w:rsid w:val="00A672F8"/>
    <w:rsid w:val="00B36823"/>
    <w:rsid w:val="00B43A2A"/>
    <w:rsid w:val="00B7309C"/>
    <w:rsid w:val="00BA1792"/>
    <w:rsid w:val="00C14DA2"/>
    <w:rsid w:val="00CC29A8"/>
    <w:rsid w:val="00CD2953"/>
    <w:rsid w:val="00CE06EA"/>
    <w:rsid w:val="00DD0A5E"/>
    <w:rsid w:val="00E35C31"/>
    <w:rsid w:val="00E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35EC-4EB8-4AFB-B017-5E0E4E0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31"/>
  </w:style>
  <w:style w:type="paragraph" w:styleId="3">
    <w:name w:val="heading 3"/>
    <w:basedOn w:val="a"/>
    <w:next w:val="a"/>
    <w:link w:val="30"/>
    <w:uiPriority w:val="9"/>
    <w:unhideWhenUsed/>
    <w:qFormat/>
    <w:rsid w:val="00E35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C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35C31"/>
    <w:pPr>
      <w:ind w:left="720"/>
      <w:contextualSpacing/>
    </w:pPr>
  </w:style>
  <w:style w:type="table" w:customStyle="1" w:styleId="15">
    <w:name w:val="Сетка таблицы15"/>
    <w:basedOn w:val="a1"/>
    <w:uiPriority w:val="59"/>
    <w:rsid w:val="00E35C3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35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C730-B843-4E3F-B7EA-1A4DBD7D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2017-10-15T18:14:00Z</dcterms:created>
  <dcterms:modified xsi:type="dcterms:W3CDTF">2023-11-17T09:16:00Z</dcterms:modified>
</cp:coreProperties>
</file>