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D09" w:rsidRDefault="00C46D09" w:rsidP="00C46D09">
      <w:pPr>
        <w:autoSpaceDE w:val="0"/>
        <w:autoSpaceDN w:val="0"/>
        <w:spacing w:before="1038" w:after="0" w:line="262" w:lineRule="auto"/>
        <w:ind w:left="3744" w:right="3600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46D09" w:rsidRPr="00C46D09" w:rsidRDefault="00C46D09" w:rsidP="00C46D09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C46D09">
        <w:rPr>
          <w:rFonts w:ascii="Times New Roman" w:hAnsi="Times New Roman" w:cs="Times New Roman"/>
          <w:sz w:val="28"/>
          <w:lang w:val="ru-RU"/>
        </w:rPr>
        <w:t>МИНИСТЕРСТВО ПРОСВЕЩЕНИЯ РОССИЙСКОЙ ФЕДЕРАЦИИ</w:t>
      </w:r>
    </w:p>
    <w:p w:rsidR="00C46D09" w:rsidRPr="00C46D09" w:rsidRDefault="00C46D09" w:rsidP="00C46D09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C46D09">
        <w:rPr>
          <w:rFonts w:ascii="Times New Roman" w:hAnsi="Times New Roman" w:cs="Times New Roman"/>
          <w:sz w:val="28"/>
          <w:lang w:val="ru-RU"/>
        </w:rPr>
        <w:t>Департамент образования и науки Тюменской области</w:t>
      </w:r>
    </w:p>
    <w:p w:rsidR="00C46D09" w:rsidRPr="00C46D09" w:rsidRDefault="00C46D09" w:rsidP="00C46D09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C46D09">
        <w:rPr>
          <w:rFonts w:ascii="Times New Roman" w:hAnsi="Times New Roman" w:cs="Times New Roman"/>
          <w:sz w:val="28"/>
          <w:lang w:val="ru-RU"/>
        </w:rPr>
        <w:t>Управление образования Вагайского района</w:t>
      </w:r>
    </w:p>
    <w:p w:rsidR="00C46D09" w:rsidRPr="00C46D09" w:rsidRDefault="00C46D09" w:rsidP="00C46D09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C46D09">
        <w:rPr>
          <w:rFonts w:ascii="Times New Roman" w:hAnsi="Times New Roman" w:cs="Times New Roman"/>
          <w:sz w:val="28"/>
          <w:lang w:val="ru-RU"/>
        </w:rPr>
        <w:t>Иртышская ООШ, филиал МАОУ Бегишевская СОШ</w:t>
      </w:r>
    </w:p>
    <w:p w:rsidR="00C46D09" w:rsidRDefault="00C46D09" w:rsidP="00C46D09">
      <w:pPr>
        <w:jc w:val="center"/>
        <w:rPr>
          <w:rFonts w:ascii="Times New Roman" w:hAnsi="Times New Roman" w:cs="Times New Roman"/>
          <w:sz w:val="32"/>
          <w:lang w:val="ru-RU"/>
        </w:rPr>
      </w:pPr>
    </w:p>
    <w:p w:rsidR="00C46D09" w:rsidRPr="00C46D09" w:rsidRDefault="00C46D09" w:rsidP="00C46D09">
      <w:pPr>
        <w:jc w:val="center"/>
        <w:rPr>
          <w:rFonts w:ascii="Times New Roman" w:hAnsi="Times New Roman" w:cs="Times New Roman"/>
          <w:sz w:val="32"/>
          <w:lang w:val="ru-RU"/>
        </w:rPr>
      </w:pPr>
      <w:r>
        <w:rPr>
          <w:rFonts w:ascii="Times New Roman" w:hAnsi="Times New Roman" w:cs="Times New Roman"/>
          <w:noProof/>
          <w:sz w:val="32"/>
          <w:lang w:val="ru-RU" w:eastAsia="ru-RU"/>
        </w:rPr>
        <w:drawing>
          <wp:inline distT="0" distB="0" distL="0" distR="0" wp14:anchorId="60C4EDAF">
            <wp:extent cx="6261100" cy="181673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4925" w:rsidRPr="00C46D09" w:rsidRDefault="004D39E9">
      <w:pPr>
        <w:autoSpaceDE w:val="0"/>
        <w:autoSpaceDN w:val="0"/>
        <w:spacing w:before="1038" w:after="0" w:line="262" w:lineRule="auto"/>
        <w:ind w:left="3744" w:right="360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РАБОЧАЯ </w:t>
      </w:r>
      <w:bookmarkStart w:id="0" w:name="_GoBack"/>
      <w:bookmarkEnd w:id="0"/>
      <w:r w:rsidR="00C46D09" w:rsidRPr="00C46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</w:t>
      </w:r>
      <w:r w:rsidR="00402B17" w:rsidRPr="00C46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РОГРАММА </w:t>
      </w:r>
      <w:r w:rsidR="00402B17" w:rsidRPr="00C46D09">
        <w:rPr>
          <w:rFonts w:ascii="Times New Roman" w:hAnsi="Times New Roman" w:cs="Times New Roman"/>
          <w:sz w:val="28"/>
          <w:szCs w:val="28"/>
          <w:lang w:val="ru-RU"/>
        </w:rPr>
        <w:br/>
      </w:r>
      <w:r w:rsidR="00402B17" w:rsidRPr="00C46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(</w:t>
      </w:r>
      <w:r w:rsidR="00402B17" w:rsidRPr="00C46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ID</w:t>
      </w:r>
      <w:r w:rsidR="00402B17" w:rsidRPr="00C46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1882941)</w:t>
      </w:r>
    </w:p>
    <w:p w:rsidR="00104925" w:rsidRPr="00C46D09" w:rsidRDefault="00402B17">
      <w:pPr>
        <w:autoSpaceDE w:val="0"/>
        <w:autoSpaceDN w:val="0"/>
        <w:spacing w:before="166" w:after="0" w:line="262" w:lineRule="auto"/>
        <w:ind w:left="3744" w:right="331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46D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учебного предмета</w:t>
      </w:r>
      <w:r w:rsidR="00C46D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6D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«Изобразительное искусство»</w:t>
      </w:r>
    </w:p>
    <w:p w:rsidR="00104925" w:rsidRPr="00C46D09" w:rsidRDefault="00C46D09">
      <w:pPr>
        <w:autoSpaceDE w:val="0"/>
        <w:autoSpaceDN w:val="0"/>
        <w:spacing w:before="670" w:after="0" w:line="262" w:lineRule="auto"/>
        <w:ind w:left="2880" w:right="259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для 1 класса начального общего </w:t>
      </w:r>
      <w:r w:rsidR="00402B17" w:rsidRPr="00C46D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образования </w:t>
      </w:r>
      <w:r w:rsidR="00402B17" w:rsidRPr="00C46D0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46D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 2023-2024</w:t>
      </w:r>
      <w:r w:rsidR="00255D6A" w:rsidRPr="00C46D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02B17" w:rsidRPr="00C46D0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учебный год</w:t>
      </w:r>
    </w:p>
    <w:p w:rsidR="005C4A45" w:rsidRPr="00C46D09" w:rsidRDefault="005C4A45" w:rsidP="005C4A4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C4A45" w:rsidRPr="00C46D09" w:rsidRDefault="005C4A45" w:rsidP="005C4A4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46D09" w:rsidRPr="00C46D09" w:rsidRDefault="005C4A45" w:rsidP="005C4A4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46D0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</w:t>
      </w:r>
    </w:p>
    <w:p w:rsidR="00C46D09" w:rsidRPr="00C46D09" w:rsidRDefault="00C46D09" w:rsidP="005C4A4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46D09" w:rsidRPr="00C46D09" w:rsidRDefault="00C46D09" w:rsidP="005C4A4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46D09" w:rsidRPr="00C46D09" w:rsidRDefault="00C46D09" w:rsidP="005C4A4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C4A45" w:rsidRPr="00C46D09" w:rsidRDefault="00C46D09" w:rsidP="00C46D0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46D09">
        <w:rPr>
          <w:rFonts w:ascii="Times New Roman" w:hAnsi="Times New Roman" w:cs="Times New Roman"/>
          <w:sz w:val="28"/>
          <w:szCs w:val="28"/>
          <w:lang w:val="ru-RU"/>
        </w:rPr>
        <w:t>Иртыш 2023</w:t>
      </w:r>
    </w:p>
    <w:p w:rsidR="005C4A45" w:rsidRPr="00C46D09" w:rsidRDefault="005C4A45" w:rsidP="005C4A4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04925" w:rsidRDefault="00104925">
      <w:pPr>
        <w:autoSpaceDE w:val="0"/>
        <w:autoSpaceDN w:val="0"/>
        <w:spacing w:after="78" w:line="220" w:lineRule="exact"/>
        <w:rPr>
          <w:lang w:val="ru-RU"/>
        </w:rPr>
      </w:pPr>
    </w:p>
    <w:p w:rsidR="00C46D09" w:rsidRPr="00400423" w:rsidRDefault="00C46D09">
      <w:pPr>
        <w:autoSpaceDE w:val="0"/>
        <w:autoSpaceDN w:val="0"/>
        <w:spacing w:after="78" w:line="220" w:lineRule="exact"/>
        <w:rPr>
          <w:lang w:val="ru-RU"/>
        </w:rPr>
      </w:pPr>
    </w:p>
    <w:p w:rsidR="00104925" w:rsidRPr="00400423" w:rsidRDefault="00402B17">
      <w:pPr>
        <w:autoSpaceDE w:val="0"/>
        <w:autoSpaceDN w:val="0"/>
        <w:spacing w:after="0" w:line="230" w:lineRule="auto"/>
        <w:rPr>
          <w:lang w:val="ru-RU"/>
        </w:rPr>
      </w:pPr>
      <w:r w:rsidRPr="00400423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104925" w:rsidRPr="00400423" w:rsidRDefault="00402B17" w:rsidP="00400423">
      <w:pPr>
        <w:autoSpaceDE w:val="0"/>
        <w:autoSpaceDN w:val="0"/>
        <w:spacing w:before="346" w:after="0"/>
        <w:ind w:firstLine="180"/>
        <w:jc w:val="both"/>
        <w:rPr>
          <w:lang w:val="ru-RU"/>
        </w:rPr>
      </w:pP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изобразительному искусству для обучающихся 1 класса на уровне начального общего образования составлена на основе «Требований к результатам освоения основной </w:t>
      </w:r>
      <w:r w:rsidRPr="00400423">
        <w:rPr>
          <w:lang w:val="ru-RU"/>
        </w:rPr>
        <w:br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:rsidR="00104925" w:rsidRPr="00400423" w:rsidRDefault="00402B17" w:rsidP="00400423">
      <w:pPr>
        <w:tabs>
          <w:tab w:val="left" w:pos="180"/>
        </w:tabs>
        <w:autoSpaceDE w:val="0"/>
        <w:autoSpaceDN w:val="0"/>
        <w:spacing w:before="70" w:after="0" w:line="262" w:lineRule="auto"/>
        <w:jc w:val="both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104925" w:rsidRPr="00400423" w:rsidRDefault="00402B17" w:rsidP="00400423">
      <w:pPr>
        <w:autoSpaceDE w:val="0"/>
        <w:autoSpaceDN w:val="0"/>
        <w:spacing w:before="70" w:after="0" w:line="278" w:lineRule="auto"/>
        <w:ind w:right="144" w:firstLine="180"/>
        <w:jc w:val="both"/>
        <w:rPr>
          <w:lang w:val="ru-RU"/>
        </w:rPr>
      </w:pP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 преподавания предмета «Изобразительное искусство» состоит в формировании </w:t>
      </w:r>
      <w:r w:rsidRPr="00400423">
        <w:rPr>
          <w:lang w:val="ru-RU"/>
        </w:rPr>
        <w:br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104925" w:rsidRPr="00400423" w:rsidRDefault="00402B17" w:rsidP="00400423">
      <w:pPr>
        <w:autoSpaceDE w:val="0"/>
        <w:autoSpaceDN w:val="0"/>
        <w:spacing w:before="70" w:after="0" w:line="271" w:lineRule="auto"/>
        <w:ind w:right="576" w:firstLine="180"/>
        <w:jc w:val="both"/>
        <w:rPr>
          <w:lang w:val="ru-RU"/>
        </w:rPr>
      </w:pP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104925" w:rsidRPr="00400423" w:rsidRDefault="00402B17" w:rsidP="00400423">
      <w:pPr>
        <w:autoSpaceDE w:val="0"/>
        <w:autoSpaceDN w:val="0"/>
        <w:spacing w:before="70" w:after="0" w:line="286" w:lineRule="auto"/>
        <w:ind w:right="144" w:firstLine="180"/>
        <w:jc w:val="both"/>
        <w:rPr>
          <w:lang w:val="ru-RU"/>
        </w:rPr>
      </w:pP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104925" w:rsidRPr="00400423" w:rsidRDefault="00402B17" w:rsidP="00400423">
      <w:pPr>
        <w:autoSpaceDE w:val="0"/>
        <w:autoSpaceDN w:val="0"/>
        <w:spacing w:before="70" w:after="0" w:line="271" w:lineRule="auto"/>
        <w:ind w:right="144" w:firstLine="180"/>
        <w:jc w:val="both"/>
        <w:rPr>
          <w:lang w:val="ru-RU"/>
        </w:rPr>
      </w:pP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104925" w:rsidRPr="00400423" w:rsidRDefault="00402B17" w:rsidP="00400423">
      <w:pPr>
        <w:autoSpaceDE w:val="0"/>
        <w:autoSpaceDN w:val="0"/>
        <w:spacing w:before="70" w:after="0"/>
        <w:ind w:right="288" w:firstLine="180"/>
        <w:jc w:val="both"/>
        <w:rPr>
          <w:lang w:val="ru-RU"/>
        </w:rPr>
      </w:pP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104925" w:rsidRPr="00400423" w:rsidRDefault="00402B17" w:rsidP="00400423">
      <w:pPr>
        <w:autoSpaceDE w:val="0"/>
        <w:autoSpaceDN w:val="0"/>
        <w:spacing w:before="72" w:after="0" w:line="281" w:lineRule="auto"/>
        <w:ind w:right="288" w:firstLine="180"/>
        <w:jc w:val="both"/>
        <w:rPr>
          <w:lang w:val="ru-RU"/>
        </w:rPr>
      </w:pP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 w:rsidRPr="0040042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104925" w:rsidRPr="00400423" w:rsidRDefault="00402B17" w:rsidP="00400423">
      <w:pPr>
        <w:tabs>
          <w:tab w:val="left" w:pos="180"/>
        </w:tabs>
        <w:autoSpaceDE w:val="0"/>
        <w:autoSpaceDN w:val="0"/>
        <w:spacing w:before="70" w:after="0" w:line="281" w:lineRule="auto"/>
        <w:jc w:val="both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104925" w:rsidRPr="00400423" w:rsidRDefault="00402B17" w:rsidP="00400423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jc w:val="both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«ИЗОБРАЗИТЕЛЬНОЕ ИСКУССТВО» В УЧЕБНОМ ПЛАНЕ</w:t>
      </w:r>
    </w:p>
    <w:p w:rsidR="00104925" w:rsidRPr="00400423" w:rsidRDefault="00402B17" w:rsidP="00400423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jc w:val="both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</w:t>
      </w:r>
    </w:p>
    <w:p w:rsidR="00104925" w:rsidRPr="00400423" w:rsidRDefault="00104925" w:rsidP="00400423">
      <w:pPr>
        <w:jc w:val="both"/>
        <w:rPr>
          <w:lang w:val="ru-RU"/>
        </w:rPr>
        <w:sectPr w:rsidR="00104925" w:rsidRPr="00400423">
          <w:pgSz w:w="11900" w:h="16840"/>
          <w:pgMar w:top="298" w:right="648" w:bottom="33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104925" w:rsidRPr="00400423" w:rsidRDefault="00104925" w:rsidP="00400423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p w:rsidR="00104925" w:rsidRPr="00400423" w:rsidRDefault="00402B17" w:rsidP="00400423">
      <w:pPr>
        <w:autoSpaceDE w:val="0"/>
        <w:autoSpaceDN w:val="0"/>
        <w:spacing w:after="0"/>
        <w:ind w:right="432"/>
        <w:jc w:val="both"/>
        <w:rPr>
          <w:lang w:val="ru-RU"/>
        </w:rPr>
      </w:pP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 классе обязательно.</w:t>
      </w:r>
    </w:p>
    <w:p w:rsidR="00104925" w:rsidRPr="00400423" w:rsidRDefault="00402B17" w:rsidP="00400423">
      <w:pPr>
        <w:autoSpaceDE w:val="0"/>
        <w:autoSpaceDN w:val="0"/>
        <w:spacing w:before="70" w:after="0" w:line="281" w:lineRule="auto"/>
        <w:ind w:firstLine="180"/>
        <w:jc w:val="both"/>
        <w:rPr>
          <w:lang w:val="ru-RU"/>
        </w:rPr>
      </w:pP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метапредметных результатов обучения.</w:t>
      </w:r>
    </w:p>
    <w:p w:rsidR="00104925" w:rsidRPr="00400423" w:rsidRDefault="00402B17" w:rsidP="00400423">
      <w:pPr>
        <w:autoSpaceDE w:val="0"/>
        <w:autoSpaceDN w:val="0"/>
        <w:spacing w:before="192" w:after="0" w:line="230" w:lineRule="auto"/>
        <w:jc w:val="both"/>
        <w:rPr>
          <w:lang w:val="ru-RU"/>
        </w:rPr>
      </w:pP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На изучение изобразительного искусства в 1 классе отводится 1 час в неделю, всего 33 часа.</w:t>
      </w:r>
    </w:p>
    <w:p w:rsidR="00104925" w:rsidRPr="00400423" w:rsidRDefault="00104925" w:rsidP="00400423">
      <w:pPr>
        <w:jc w:val="both"/>
        <w:rPr>
          <w:lang w:val="ru-RU"/>
        </w:rPr>
        <w:sectPr w:rsidR="00104925" w:rsidRPr="00400423">
          <w:pgSz w:w="11900" w:h="16840"/>
          <w:pgMar w:top="286" w:right="682" w:bottom="1440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104925" w:rsidRPr="00400423" w:rsidRDefault="00104925">
      <w:pPr>
        <w:autoSpaceDE w:val="0"/>
        <w:autoSpaceDN w:val="0"/>
        <w:spacing w:after="78" w:line="220" w:lineRule="exact"/>
        <w:rPr>
          <w:lang w:val="ru-RU"/>
        </w:rPr>
      </w:pPr>
    </w:p>
    <w:p w:rsidR="00104925" w:rsidRPr="00400423" w:rsidRDefault="00402B17">
      <w:pPr>
        <w:autoSpaceDE w:val="0"/>
        <w:autoSpaceDN w:val="0"/>
        <w:spacing w:after="0" w:line="230" w:lineRule="auto"/>
        <w:rPr>
          <w:lang w:val="ru-RU"/>
        </w:rPr>
      </w:pPr>
      <w:r w:rsidRPr="0040042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104925" w:rsidRPr="00400423" w:rsidRDefault="00402B17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104925" w:rsidRPr="00400423" w:rsidRDefault="00402B17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104925" w:rsidRPr="00400423" w:rsidRDefault="00402B1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Рисование с натуры: разные листья и их форма.</w:t>
      </w:r>
    </w:p>
    <w:p w:rsidR="00104925" w:rsidRPr="00400423" w:rsidRDefault="00402B17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пропорциях: короткое — длинное. Развитие навыка видения соотношения частей целого (на основе рисунков животных).</w:t>
      </w:r>
    </w:p>
    <w:p w:rsidR="00104925" w:rsidRPr="00400423" w:rsidRDefault="00402B17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104925" w:rsidRPr="00400423" w:rsidRDefault="00402B17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104925" w:rsidRPr="00400423" w:rsidRDefault="00402B17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104925" w:rsidRPr="00400423" w:rsidRDefault="00402B1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Эмоциональная выразительность цвета, способы выражение настроения в изображаемом сюжете.</w:t>
      </w:r>
    </w:p>
    <w:p w:rsidR="00104925" w:rsidRPr="00400423" w:rsidRDefault="00402B17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104925" w:rsidRPr="00400423" w:rsidRDefault="00402B1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Тематическая композиция «Времена года». Контрастные цветовые состояния времён года.</w:t>
      </w:r>
    </w:p>
    <w:p w:rsidR="00104925" w:rsidRPr="00400423" w:rsidRDefault="00402B17">
      <w:pPr>
        <w:autoSpaceDE w:val="0"/>
        <w:autoSpaceDN w:val="0"/>
        <w:spacing w:before="70" w:after="0" w:line="230" w:lineRule="auto"/>
        <w:rPr>
          <w:lang w:val="ru-RU"/>
        </w:rPr>
      </w:pP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Живопись (гуашь), аппликация или смешанная техника.</w:t>
      </w:r>
    </w:p>
    <w:p w:rsidR="00104925" w:rsidRPr="00400423" w:rsidRDefault="00402B1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Техника монотипии. Представления о симметрии. Развитие воображения.</w:t>
      </w:r>
    </w:p>
    <w:p w:rsidR="00104925" w:rsidRPr="00400423" w:rsidRDefault="00402B17">
      <w:pPr>
        <w:autoSpaceDE w:val="0"/>
        <w:autoSpaceDN w:val="0"/>
        <w:spacing w:before="190" w:after="0" w:line="262" w:lineRule="auto"/>
        <w:ind w:left="180" w:right="2016"/>
        <w:rPr>
          <w:lang w:val="ru-RU"/>
        </w:rPr>
      </w:pPr>
      <w:r w:rsidRPr="0040042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400423">
        <w:rPr>
          <w:lang w:val="ru-RU"/>
        </w:rPr>
        <w:br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Изображение в объёме. Приёмы работы с пластилином; дощечка, стек, тряпочка.</w:t>
      </w:r>
    </w:p>
    <w:p w:rsidR="00104925" w:rsidRPr="00400423" w:rsidRDefault="00402B17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:rsidR="00104925" w:rsidRPr="00400423" w:rsidRDefault="00402B17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104925" w:rsidRPr="00400423" w:rsidRDefault="00402B17">
      <w:pPr>
        <w:autoSpaceDE w:val="0"/>
        <w:autoSpaceDN w:val="0"/>
        <w:spacing w:before="72" w:after="0" w:line="262" w:lineRule="auto"/>
        <w:ind w:left="180" w:right="288"/>
        <w:rPr>
          <w:lang w:val="ru-RU"/>
        </w:rPr>
      </w:pP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Бумажная пластика. Овладение первичными приёмами над- резания, закручивания, складывания. Объёмная аппликация из бумаги и картона.</w:t>
      </w:r>
    </w:p>
    <w:p w:rsidR="00104925" w:rsidRPr="00400423" w:rsidRDefault="00402B17">
      <w:pPr>
        <w:tabs>
          <w:tab w:val="left" w:pos="180"/>
        </w:tabs>
        <w:autoSpaceDE w:val="0"/>
        <w:autoSpaceDN w:val="0"/>
        <w:spacing w:before="192" w:after="0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104925" w:rsidRPr="00400423" w:rsidRDefault="00402B17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104925" w:rsidRPr="00400423" w:rsidRDefault="00402B17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104925" w:rsidRPr="00400423" w:rsidRDefault="00402B17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104925" w:rsidRPr="00400423" w:rsidRDefault="00402B1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 Дизайн предмета: изготовление нарядной упаковки путём складывания бумаги и аппликации.</w:t>
      </w:r>
    </w:p>
    <w:p w:rsidR="00104925" w:rsidRPr="00400423" w:rsidRDefault="00104925">
      <w:pPr>
        <w:rPr>
          <w:lang w:val="ru-RU"/>
        </w:rPr>
        <w:sectPr w:rsidR="00104925" w:rsidRPr="00400423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04925" w:rsidRPr="00400423" w:rsidRDefault="00104925">
      <w:pPr>
        <w:autoSpaceDE w:val="0"/>
        <w:autoSpaceDN w:val="0"/>
        <w:spacing w:after="78" w:line="220" w:lineRule="exact"/>
        <w:rPr>
          <w:lang w:val="ru-RU"/>
        </w:rPr>
      </w:pPr>
    </w:p>
    <w:p w:rsidR="00104925" w:rsidRPr="00400423" w:rsidRDefault="00402B17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Оригами — создание игрушки для новогодней ёлки. Приёмы складывания бумаги.</w:t>
      </w:r>
    </w:p>
    <w:p w:rsidR="00104925" w:rsidRPr="00400423" w:rsidRDefault="00402B17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104925" w:rsidRPr="00400423" w:rsidRDefault="00402B17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104925" w:rsidRPr="00400423" w:rsidRDefault="00402B17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104925" w:rsidRPr="00400423" w:rsidRDefault="00402B17">
      <w:pPr>
        <w:tabs>
          <w:tab w:val="left" w:pos="180"/>
        </w:tabs>
        <w:autoSpaceDE w:val="0"/>
        <w:autoSpaceDN w:val="0"/>
        <w:spacing w:before="192" w:after="0" w:line="271" w:lineRule="auto"/>
        <w:ind w:right="720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104925" w:rsidRPr="00400423" w:rsidRDefault="00402B17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104925" w:rsidRPr="00400423" w:rsidRDefault="00402B17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104925" w:rsidRPr="00400423" w:rsidRDefault="00402B17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:rsidR="00104925" w:rsidRPr="00400423" w:rsidRDefault="00402B17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Художник и зритель. Освоение зрительских умений на основе получаемых знаний и творческих практических задач — установок наблюдения. Ассоциации из личного опыта учащихся и оценка эмоционального содержания произведений.</w:t>
      </w:r>
    </w:p>
    <w:p w:rsidR="00104925" w:rsidRPr="00400423" w:rsidRDefault="00402B17">
      <w:pPr>
        <w:autoSpaceDE w:val="0"/>
        <w:autoSpaceDN w:val="0"/>
        <w:spacing w:before="190" w:after="0" w:line="271" w:lineRule="auto"/>
        <w:ind w:left="180" w:right="720"/>
        <w:rPr>
          <w:lang w:val="ru-RU"/>
        </w:rPr>
      </w:pPr>
      <w:r w:rsidRPr="0040042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400423">
        <w:rPr>
          <w:lang w:val="ru-RU"/>
        </w:rPr>
        <w:br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Фотографирование мелких деталей природы, выражение ярких зрительных впечатлений. Обсуждение в условиях урока ученических фотографий, соответствующих изучаемой теме.</w:t>
      </w:r>
    </w:p>
    <w:p w:rsidR="00104925" w:rsidRPr="00400423" w:rsidRDefault="00104925">
      <w:pPr>
        <w:rPr>
          <w:lang w:val="ru-RU"/>
        </w:rPr>
        <w:sectPr w:rsidR="00104925" w:rsidRPr="00400423">
          <w:pgSz w:w="11900" w:h="16840"/>
          <w:pgMar w:top="298" w:right="870" w:bottom="1440" w:left="666" w:header="720" w:footer="720" w:gutter="0"/>
          <w:cols w:space="720" w:equalWidth="0">
            <w:col w:w="10364" w:space="0"/>
          </w:cols>
          <w:docGrid w:linePitch="360"/>
        </w:sectPr>
      </w:pPr>
    </w:p>
    <w:p w:rsidR="00104925" w:rsidRPr="00400423" w:rsidRDefault="00104925">
      <w:pPr>
        <w:autoSpaceDE w:val="0"/>
        <w:autoSpaceDN w:val="0"/>
        <w:spacing w:after="78" w:line="220" w:lineRule="exact"/>
        <w:rPr>
          <w:lang w:val="ru-RU"/>
        </w:rPr>
      </w:pPr>
    </w:p>
    <w:p w:rsidR="00104925" w:rsidRPr="00400423" w:rsidRDefault="00402B17">
      <w:pPr>
        <w:autoSpaceDE w:val="0"/>
        <w:autoSpaceDN w:val="0"/>
        <w:spacing w:after="0" w:line="230" w:lineRule="auto"/>
        <w:rPr>
          <w:lang w:val="ru-RU"/>
        </w:rPr>
      </w:pPr>
      <w:r w:rsidRPr="00400423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104925" w:rsidRPr="00400423" w:rsidRDefault="00402B17">
      <w:pPr>
        <w:autoSpaceDE w:val="0"/>
        <w:autoSpaceDN w:val="0"/>
        <w:spacing w:before="346" w:after="0" w:line="230" w:lineRule="auto"/>
        <w:rPr>
          <w:lang w:val="ru-RU"/>
        </w:rPr>
      </w:pPr>
      <w:r w:rsidRPr="00400423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104925" w:rsidRPr="00400423" w:rsidRDefault="00402B17">
      <w:pPr>
        <w:autoSpaceDE w:val="0"/>
        <w:autoSpaceDN w:val="0"/>
        <w:spacing w:before="166" w:after="0" w:line="271" w:lineRule="auto"/>
        <w:ind w:right="1152" w:firstLine="180"/>
        <w:rPr>
          <w:lang w:val="ru-RU"/>
        </w:rPr>
      </w:pP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104925" w:rsidRPr="00400423" w:rsidRDefault="00402B17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призвана обеспечить достижение обучающимися личностных результатов: 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уважения и ценностного отношения к своей Родине — России; 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ценностно-смысловые ориентации и установки, отражающие индивидуально-личностные позиции и социально значимые личностные качества; 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духовно-нравственное развитие обучающихся; 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мотивацию к познанию и обучению, готовность к саморазвитию и активному участию в социально-значимой деятельности; 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позитивный опыт участия в творческой деятельности; 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104925" w:rsidRPr="00400423" w:rsidRDefault="00402B17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400423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Патриотическое воспитание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104925" w:rsidRPr="00400423" w:rsidRDefault="00402B17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400423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Гражданское воспитание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104925" w:rsidRPr="00400423" w:rsidRDefault="00402B17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r w:rsidRPr="00400423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Духовно-нравственное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104925" w:rsidRPr="00400423" w:rsidRDefault="00402B17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400423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Эстетическое воспитание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 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104925" w:rsidRPr="00400423" w:rsidRDefault="00402B17">
      <w:pPr>
        <w:autoSpaceDE w:val="0"/>
        <w:autoSpaceDN w:val="0"/>
        <w:spacing w:before="70" w:after="0"/>
        <w:ind w:firstLine="180"/>
        <w:rPr>
          <w:lang w:val="ru-RU"/>
        </w:rPr>
      </w:pPr>
      <w:r w:rsidRPr="00400423">
        <w:rPr>
          <w:rFonts w:ascii="Times New Roman" w:eastAsia="Times New Roman" w:hAnsi="Times New Roman"/>
          <w:i/>
          <w:color w:val="000000"/>
          <w:sz w:val="24"/>
          <w:lang w:val="ru-RU"/>
        </w:rPr>
        <w:t>Ценности познавательной деятельности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104925" w:rsidRPr="00400423" w:rsidRDefault="00402B17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400423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Экологическое воспитание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104925" w:rsidRPr="00400423" w:rsidRDefault="00104925">
      <w:pPr>
        <w:rPr>
          <w:lang w:val="ru-RU"/>
        </w:rPr>
        <w:sectPr w:rsidR="00104925" w:rsidRPr="00400423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04925" w:rsidRPr="00400423" w:rsidRDefault="00104925">
      <w:pPr>
        <w:autoSpaceDE w:val="0"/>
        <w:autoSpaceDN w:val="0"/>
        <w:spacing w:after="78" w:line="220" w:lineRule="exact"/>
        <w:rPr>
          <w:lang w:val="ru-RU"/>
        </w:rPr>
      </w:pPr>
    </w:p>
    <w:p w:rsidR="00104925" w:rsidRPr="00400423" w:rsidRDefault="00402B17">
      <w:pPr>
        <w:autoSpaceDE w:val="0"/>
        <w:autoSpaceDN w:val="0"/>
        <w:spacing w:after="0" w:line="281" w:lineRule="auto"/>
        <w:ind w:right="144" w:firstLine="180"/>
        <w:rPr>
          <w:lang w:val="ru-RU"/>
        </w:rPr>
      </w:pPr>
      <w:r w:rsidRPr="00400423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Трудовое воспитание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104925" w:rsidRPr="00400423" w:rsidRDefault="00402B17">
      <w:pPr>
        <w:autoSpaceDE w:val="0"/>
        <w:autoSpaceDN w:val="0"/>
        <w:spacing w:before="262" w:after="0" w:line="230" w:lineRule="auto"/>
        <w:rPr>
          <w:lang w:val="ru-RU"/>
        </w:rPr>
      </w:pPr>
      <w:r w:rsidRPr="00400423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104925" w:rsidRPr="00400423" w:rsidRDefault="00402B17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1.Овладение универсальными познавательными действиями 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Пространственные представления и сенсорные способности: 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доминантные черты (характерные особенности) в визуальном образе; 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плоскостные и пространственные объекты по заданным основаниям; 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ассоциативные связи между визуальными образами разных форм и предметов; 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части и целое в видимом образе, предмете, конструкции; 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пропорциональные отношения частей внутри целого и предметов между собой; </w:t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 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абстрагировать образ реальности при построении плоской композиции; 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тональные отношения (тёмное — светлое) в пространственных и плоскостных объектах; </w:t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104925" w:rsidRPr="00400423" w:rsidRDefault="00402B17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материалов; 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среды; 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знаково-символические средства для составления орнаментов и декоративных композиций; 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ставить и использовать вопросы как исследовательский инструмент познания.</w:t>
      </w:r>
    </w:p>
    <w:p w:rsidR="00104925" w:rsidRPr="00400423" w:rsidRDefault="00402B17">
      <w:pPr>
        <w:autoSpaceDE w:val="0"/>
        <w:autoSpaceDN w:val="0"/>
        <w:spacing w:before="190" w:after="0" w:line="262" w:lineRule="auto"/>
        <w:ind w:left="180" w:right="4752"/>
        <w:rPr>
          <w:lang w:val="ru-RU"/>
        </w:rPr>
      </w:pPr>
      <w:r w:rsidRPr="0040042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400423">
        <w:rPr>
          <w:lang w:val="ru-RU"/>
        </w:rPr>
        <w:br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использовать электронные образовательные ресурсы;</w:t>
      </w:r>
    </w:p>
    <w:p w:rsidR="00104925" w:rsidRPr="00400423" w:rsidRDefault="00104925">
      <w:pPr>
        <w:rPr>
          <w:lang w:val="ru-RU"/>
        </w:rPr>
        <w:sectPr w:rsidR="00104925" w:rsidRPr="00400423">
          <w:pgSz w:w="11900" w:h="16840"/>
          <w:pgMar w:top="298" w:right="658" w:bottom="332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104925" w:rsidRPr="00400423" w:rsidRDefault="00104925">
      <w:pPr>
        <w:autoSpaceDE w:val="0"/>
        <w:autoSpaceDN w:val="0"/>
        <w:spacing w:after="78" w:line="220" w:lineRule="exact"/>
        <w:rPr>
          <w:lang w:val="ru-RU"/>
        </w:rPr>
      </w:pPr>
    </w:p>
    <w:p w:rsidR="00104925" w:rsidRPr="00400423" w:rsidRDefault="00402B17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учебниками и учебными пособиями; 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 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и схемах; 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готовить информацию на заданную или выбранную тему и представлять её в различных видах: рисунках и эскизах, электронных презентациях; 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виртуальные путешествия по архитектурным памятникам, в отечественные </w:t>
      </w:r>
      <w:r w:rsidRPr="00400423">
        <w:rPr>
          <w:lang w:val="ru-RU"/>
        </w:rPr>
        <w:br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художественные музеи и зарубежные художественные музеи (галереи) на основе установок и квестов, предложенных учителем; 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информационной безопасности при работе в сети Интернет.</w:t>
      </w:r>
    </w:p>
    <w:p w:rsidR="00104925" w:rsidRPr="00400423" w:rsidRDefault="00402B17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2.Овладение универсальными коммуникативными действиями 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демонстрировать и объяснять результаты своего творческого, художественного или </w:t>
      </w:r>
      <w:r w:rsidRPr="00400423">
        <w:rPr>
          <w:lang w:val="ru-RU"/>
        </w:rPr>
        <w:br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исследовательского опыта; 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развивать свои способности сопереживать, понимать намерения и переживания свои и других людей; 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104925" w:rsidRPr="00400423" w:rsidRDefault="00402B17">
      <w:pPr>
        <w:tabs>
          <w:tab w:val="left" w:pos="180"/>
        </w:tabs>
        <w:autoSpaceDE w:val="0"/>
        <w:autoSpaceDN w:val="0"/>
        <w:spacing w:before="190" w:after="0" w:line="286" w:lineRule="auto"/>
        <w:ind w:right="1296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3.Овладение универсальными регулятивными действиями 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внимательно относиться и выполнять учебные задачи, поставленные учителем; </w:t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последовательность учебных действий при выполнении задания; 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 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104925" w:rsidRPr="00400423" w:rsidRDefault="00402B17">
      <w:pPr>
        <w:autoSpaceDE w:val="0"/>
        <w:autoSpaceDN w:val="0"/>
        <w:spacing w:before="262" w:after="0" w:line="230" w:lineRule="auto"/>
        <w:rPr>
          <w:lang w:val="ru-RU"/>
        </w:rPr>
      </w:pPr>
      <w:r w:rsidRPr="00400423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104925" w:rsidRPr="00400423" w:rsidRDefault="00402B17">
      <w:pPr>
        <w:autoSpaceDE w:val="0"/>
        <w:autoSpaceDN w:val="0"/>
        <w:spacing w:before="166" w:after="0"/>
        <w:ind w:firstLine="180"/>
        <w:rPr>
          <w:lang w:val="ru-RU"/>
        </w:rPr>
      </w:pP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104925" w:rsidRPr="00400423" w:rsidRDefault="00402B17">
      <w:pPr>
        <w:autoSpaceDE w:val="0"/>
        <w:autoSpaceDN w:val="0"/>
        <w:spacing w:before="190" w:after="0" w:line="262" w:lineRule="auto"/>
        <w:ind w:left="180" w:right="720"/>
        <w:rPr>
          <w:lang w:val="ru-RU"/>
        </w:rPr>
      </w:pPr>
      <w:r w:rsidRPr="0040042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400423">
        <w:rPr>
          <w:lang w:val="ru-RU"/>
        </w:rPr>
        <w:br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применения свойств простых графических материалов в самостоятельной</w:t>
      </w:r>
    </w:p>
    <w:p w:rsidR="00104925" w:rsidRPr="00400423" w:rsidRDefault="00104925">
      <w:pPr>
        <w:rPr>
          <w:lang w:val="ru-RU"/>
        </w:rPr>
        <w:sectPr w:rsidR="00104925" w:rsidRPr="00400423">
          <w:pgSz w:w="11900" w:h="16840"/>
          <w:pgMar w:top="298" w:right="668" w:bottom="43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104925" w:rsidRPr="00400423" w:rsidRDefault="00104925">
      <w:pPr>
        <w:autoSpaceDE w:val="0"/>
        <w:autoSpaceDN w:val="0"/>
        <w:spacing w:after="66" w:line="220" w:lineRule="exact"/>
        <w:rPr>
          <w:lang w:val="ru-RU"/>
        </w:rPr>
      </w:pPr>
    </w:p>
    <w:p w:rsidR="00104925" w:rsidRPr="00400423" w:rsidRDefault="00402B17">
      <w:pPr>
        <w:autoSpaceDE w:val="0"/>
        <w:autoSpaceDN w:val="0"/>
        <w:spacing w:after="0" w:line="230" w:lineRule="auto"/>
        <w:rPr>
          <w:lang w:val="ru-RU"/>
        </w:rPr>
      </w:pP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творческой работе в условиях урока.</w:t>
      </w:r>
    </w:p>
    <w:p w:rsidR="00104925" w:rsidRPr="00400423" w:rsidRDefault="00402B17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104925" w:rsidRPr="00400423" w:rsidRDefault="00402B17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104925" w:rsidRPr="00400423" w:rsidRDefault="00402B1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рисунка простого (плоского) предмета с натуры.</w:t>
      </w:r>
    </w:p>
    <w:p w:rsidR="00104925" w:rsidRPr="00400423" w:rsidRDefault="00402B17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104925" w:rsidRPr="00400423" w:rsidRDefault="00402B17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первичные знания и навыки композиционного расположения изображения на листе. </w:t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104925" w:rsidRPr="00400423" w:rsidRDefault="00402B17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104925" w:rsidRPr="00400423" w:rsidRDefault="00402B17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104925" w:rsidRPr="00400423" w:rsidRDefault="00402B17">
      <w:pPr>
        <w:autoSpaceDE w:val="0"/>
        <w:autoSpaceDN w:val="0"/>
        <w:spacing w:before="190" w:after="0" w:line="262" w:lineRule="auto"/>
        <w:ind w:left="180" w:right="3888"/>
        <w:rPr>
          <w:lang w:val="ru-RU"/>
        </w:rPr>
      </w:pPr>
      <w:r w:rsidRPr="0040042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400423">
        <w:rPr>
          <w:lang w:val="ru-RU"/>
        </w:rPr>
        <w:br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работы красками «гуашь» в условиях урока.</w:t>
      </w:r>
    </w:p>
    <w:p w:rsidR="00104925" w:rsidRPr="00400423" w:rsidRDefault="00402B17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104925" w:rsidRPr="00400423" w:rsidRDefault="00402B17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104925" w:rsidRPr="00400423" w:rsidRDefault="00402B17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104925" w:rsidRPr="00400423" w:rsidRDefault="00402B17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104925" w:rsidRPr="00400423" w:rsidRDefault="00402B17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:rsidR="00104925" w:rsidRPr="00400423" w:rsidRDefault="00402B17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104925" w:rsidRPr="00400423" w:rsidRDefault="00402B17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Овладевать первичными навыками бумагопластики — создания объёмных форм из бумаги путём её складывания, надрезания, закручивания и др.</w:t>
      </w:r>
    </w:p>
    <w:p w:rsidR="00104925" w:rsidRPr="00400423" w:rsidRDefault="00402B17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104925" w:rsidRPr="00400423" w:rsidRDefault="00402B17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104925" w:rsidRPr="00400423" w:rsidRDefault="00402B1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Учиться использовать правила симметрии в своей художественной деятельности.</w:t>
      </w:r>
    </w:p>
    <w:p w:rsidR="00104925" w:rsidRPr="00400423" w:rsidRDefault="00402B17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104925" w:rsidRPr="00400423" w:rsidRDefault="00402B1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Приобретать знания о значении и назначении украшений в жизни людей.</w:t>
      </w:r>
    </w:p>
    <w:p w:rsidR="00104925" w:rsidRPr="00400423" w:rsidRDefault="00402B17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</w:t>
      </w:r>
    </w:p>
    <w:p w:rsidR="00104925" w:rsidRPr="00400423" w:rsidRDefault="00104925">
      <w:pPr>
        <w:rPr>
          <w:lang w:val="ru-RU"/>
        </w:rPr>
        <w:sectPr w:rsidR="00104925" w:rsidRPr="00400423">
          <w:pgSz w:w="11900" w:h="16840"/>
          <w:pgMar w:top="286" w:right="642" w:bottom="428" w:left="666" w:header="720" w:footer="720" w:gutter="0"/>
          <w:cols w:space="720" w:equalWidth="0">
            <w:col w:w="10592" w:space="0"/>
          </w:cols>
          <w:docGrid w:linePitch="360"/>
        </w:sectPr>
      </w:pPr>
    </w:p>
    <w:p w:rsidR="00104925" w:rsidRPr="00400423" w:rsidRDefault="00104925">
      <w:pPr>
        <w:autoSpaceDE w:val="0"/>
        <w:autoSpaceDN w:val="0"/>
        <w:spacing w:after="66" w:line="220" w:lineRule="exact"/>
        <w:rPr>
          <w:lang w:val="ru-RU"/>
        </w:rPr>
      </w:pPr>
    </w:p>
    <w:p w:rsidR="00104925" w:rsidRPr="00400423" w:rsidRDefault="00402B17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промыслов) и опыт практической художественной деятельности по мотивам игрушки выбранного промысла.</w:t>
      </w:r>
    </w:p>
    <w:p w:rsidR="00104925" w:rsidRPr="00400423" w:rsidRDefault="00402B1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104925" w:rsidRPr="00400423" w:rsidRDefault="00402B17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104925" w:rsidRPr="00400423" w:rsidRDefault="00402B17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104925" w:rsidRPr="00400423" w:rsidRDefault="00402B17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104925" w:rsidRPr="00400423" w:rsidRDefault="00402B17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104925" w:rsidRPr="00400423" w:rsidRDefault="00402B17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104925" w:rsidRPr="00400423" w:rsidRDefault="00402B17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104925" w:rsidRPr="00400423" w:rsidRDefault="00402B17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104925" w:rsidRPr="00400423" w:rsidRDefault="00402B17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опыт эстетического восприятия и аналитического наблюдения архитектурных построек. </w:t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:rsidR="00104925" w:rsidRPr="00400423" w:rsidRDefault="00402B17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104925" w:rsidRPr="00400423" w:rsidRDefault="00402B17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400423">
        <w:rPr>
          <w:lang w:val="ru-RU"/>
        </w:rPr>
        <w:br/>
      </w: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104925" w:rsidRPr="00400423" w:rsidRDefault="00402B17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400423">
        <w:rPr>
          <w:lang w:val="ru-RU"/>
        </w:rPr>
        <w:tab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:rsidR="00104925" w:rsidRPr="00400423" w:rsidRDefault="00104925">
      <w:pPr>
        <w:rPr>
          <w:lang w:val="ru-RU"/>
        </w:rPr>
        <w:sectPr w:rsidR="00104925" w:rsidRPr="00400423">
          <w:pgSz w:w="11900" w:h="16840"/>
          <w:pgMar w:top="286" w:right="648" w:bottom="144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104925" w:rsidRPr="00400423" w:rsidRDefault="00104925">
      <w:pPr>
        <w:autoSpaceDE w:val="0"/>
        <w:autoSpaceDN w:val="0"/>
        <w:spacing w:after="64" w:line="220" w:lineRule="exact"/>
        <w:rPr>
          <w:lang w:val="ru-RU"/>
        </w:rPr>
      </w:pPr>
    </w:p>
    <w:p w:rsidR="00104925" w:rsidRDefault="00402B17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470"/>
        <w:gridCol w:w="528"/>
        <w:gridCol w:w="1106"/>
        <w:gridCol w:w="1140"/>
        <w:gridCol w:w="804"/>
        <w:gridCol w:w="2450"/>
        <w:gridCol w:w="828"/>
        <w:gridCol w:w="4708"/>
      </w:tblGrid>
      <w:tr w:rsidR="00104925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4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104925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25" w:rsidRDefault="0010492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25" w:rsidRDefault="0010492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25" w:rsidRDefault="0010492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25" w:rsidRDefault="0010492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25" w:rsidRDefault="0010492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25" w:rsidRDefault="00104925"/>
        </w:tc>
      </w:tr>
      <w:tr w:rsidR="0010492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Восприятие произведений искусства</w:t>
            </w:r>
          </w:p>
        </w:tc>
      </w:tr>
      <w:tr w:rsidR="00104925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80" w:after="0" w:line="250" w:lineRule="auto"/>
              <w:ind w:left="72" w:right="43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Восприятие детских рисунков. Навыки восприятия произведений детского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творчества и формирование зрительских умений.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80" w:after="0" w:line="250" w:lineRule="auto"/>
              <w:ind w:left="7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рассматривать,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детские рисунки с позиций их содержания и сюжета, настроения;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8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</w:t>
            </w:r>
          </w:p>
        </w:tc>
      </w:tr>
      <w:tr w:rsidR="0010492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50" w:lineRule="auto"/>
              <w:ind w:left="72"/>
            </w:pP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Первые представления о композиции: на уровне образного восприятия.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Представление о различных художественных материалах.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рассматривать,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детские рисунки с позиций их содержания и сюжета, настроения;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http://um-razum.ru/load/uchebnye_prezentacii/nachalnaja_shkola/18</w:t>
            </w:r>
          </w:p>
        </w:tc>
      </w:tr>
      <w:tr w:rsidR="0010492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Обсуждение содержания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рассматривать,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детские рисунки с позиций их содержания и сюжета, настроения;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104925">
        <w:trPr>
          <w:trHeight w:hRule="exact" w:val="348"/>
        </w:trPr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</w:tr>
      <w:tr w:rsidR="0010492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  <w:tr w:rsidR="00104925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Линейный рисунок.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работы графическими материалами;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7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http://bi2o2t.ru/training/sub</w:t>
            </w:r>
          </w:p>
        </w:tc>
      </w:tr>
      <w:tr w:rsidR="0010492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Разные виды линий.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анализировать характер линий в природе;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5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https://uchebnik.mos.ru/catalogue/material_view/atomic_objects/595035 https://uchebnik.mos.ru/catalogue/material_view/atomic_objects/75768 https://uchebnik.mos.ru/catalogue/material_view/atomic_objects/913920 https://uchebnik.mos.ru/catalogue/material_view/atomic_objects/336635</w:t>
            </w:r>
          </w:p>
        </w:tc>
      </w:tr>
      <w:tr w:rsidR="00104925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Линии в природе. Ветки (по фотографиям): тонкие — толстые, порывистые, угловатые, плавные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анализировать характер линий в природе;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https://youtu.be/yULwjtm9EIk?list=PLPLJUpFxaEza08OiLsYYy-ERqfzrdqKdY</w:t>
            </w:r>
          </w:p>
        </w:tc>
      </w:tr>
      <w:tr w:rsidR="0010492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Графические материалы и их особенности.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 рисования линией.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работы графическими материалами;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https://www.soloveycenter.pro/</w:t>
            </w:r>
          </w:p>
        </w:tc>
      </w:tr>
      <w:tr w:rsidR="00104925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47" w:lineRule="auto"/>
              <w:ind w:left="72" w:right="322"/>
              <w:jc w:val="both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Рисунок с натуры: рисунок листьев разной формы (треугольный, круглый, овальный, длинный).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с натуры рисунок листа дерева;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https://onlinetestpad.com/ru/tests</w:t>
            </w:r>
          </w:p>
        </w:tc>
      </w:tr>
      <w:tr w:rsidR="0010492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Последовательность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Осваивать последовательность выполнения рисунка;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https://onlyege.ru/ege/vpr-4/vpr-matematika-4/</w:t>
            </w:r>
          </w:p>
        </w:tc>
      </w:tr>
      <w:tr w:rsidR="00104925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Первичные навыки определения пропорций и понимания их значения. От одного пятна —«тела», меняя пропорции «лап» и «шеи»,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получаем рисунки разных животных.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обобщения видимой формы предмета;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https://www.klass39.ru/klassnye-resursy/</w:t>
            </w:r>
          </w:p>
        </w:tc>
      </w:tr>
    </w:tbl>
    <w:p w:rsidR="00104925" w:rsidRDefault="00104925">
      <w:pPr>
        <w:autoSpaceDE w:val="0"/>
        <w:autoSpaceDN w:val="0"/>
        <w:spacing w:after="0" w:line="14" w:lineRule="exact"/>
      </w:pPr>
    </w:p>
    <w:p w:rsidR="00104925" w:rsidRDefault="00104925">
      <w:pPr>
        <w:sectPr w:rsidR="00104925">
          <w:pgSz w:w="16840" w:h="11900"/>
          <w:pgMar w:top="282" w:right="640" w:bottom="6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04925" w:rsidRDefault="0010492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470"/>
        <w:gridCol w:w="528"/>
        <w:gridCol w:w="1106"/>
        <w:gridCol w:w="1140"/>
        <w:gridCol w:w="804"/>
        <w:gridCol w:w="2450"/>
        <w:gridCol w:w="828"/>
        <w:gridCol w:w="4708"/>
      </w:tblGrid>
      <w:tr w:rsidR="00104925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Линейный тематический рисунок (линия-рассказчица) на сюжет стихотворения или сюжет из жизни детей (игры во дворе, в походе и др.) с простым и весёлым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повествовательным сюжетом.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обобщения видимой формы предмета;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https://www.uchportal.ru/load/47-2-2</w:t>
            </w:r>
          </w:p>
        </w:tc>
      </w:tr>
      <w:tr w:rsidR="00104925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Пятно-силуэт. Превращение случайного пятна в изображение зверушки или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фантастического зверя. Развитие образного видения и способности целостного,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обобщённого видения. Пятно как основа графического изображения.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форму пятна с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опытом зрительных впечатлений;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https://youtu.be/hlpLNRYz1YU</w:t>
            </w:r>
          </w:p>
        </w:tc>
      </w:tr>
      <w:tr w:rsidR="0010492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45" w:lineRule="auto"/>
              <w:ind w:left="72" w:right="576"/>
            </w:pP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Тень как пример пятна. Теневой театр.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Силуэт.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6" w:after="0" w:line="245" w:lineRule="auto"/>
              <w:ind w:right="144"/>
              <w:jc w:val="center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Развивать навыки рисования по представлению и воображению;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https://youtu.be/hlpLNRYz1YU</w:t>
            </w:r>
          </w:p>
        </w:tc>
      </w:tr>
      <w:tr w:rsidR="0010492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Навыки работы на уроке с жидкой краской и кистью, уход за своим рабочим местом.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Учиться работать на уроке с жидкой краской;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https://youtu.be/hlpLNRYz1YU</w:t>
            </w:r>
          </w:p>
        </w:tc>
      </w:tr>
      <w:tr w:rsidR="0010492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Рассмотрение и анализ средств выражения —пятна и линии — в иллюстрациях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художников к детским книгам.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изображения на основе пятна путём добавления к нему деталей, подсказанных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воображением;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https://youtu.be/hlpLNRYz1YU</w:t>
            </w:r>
          </w:p>
        </w:tc>
      </w:tr>
      <w:tr w:rsidR="00104925">
        <w:trPr>
          <w:trHeight w:hRule="exact" w:val="348"/>
        </w:trPr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</w:tr>
      <w:tr w:rsidR="0010492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Живопись</w:t>
            </w:r>
          </w:p>
        </w:tc>
      </w:tr>
      <w:tr w:rsidR="00104925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50" w:lineRule="auto"/>
              <w:ind w:left="72" w:right="90"/>
              <w:jc w:val="both"/>
            </w:pP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Цвет как одно из главных средств выражения в изобразительном искусстве.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Навыки работы гуашью в условиях урока.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работы гуашью в условиях школьного урока;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https://youtu.be/hlpLNRYz1YU</w:t>
            </w:r>
          </w:p>
        </w:tc>
      </w:tr>
      <w:tr w:rsidR="0010492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50" w:lineRule="auto"/>
              <w:ind w:left="72" w:right="576"/>
            </w:pP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Три основных цвета. Ассоциативные представления, связанные с каждым из цветов.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Навыки смешения красок и получения нового цвета.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Знать три основных цвета;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26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https://resh.edu.ru/subject/lesson/7878/main/266977/</w:t>
            </w:r>
          </w:p>
        </w:tc>
      </w:tr>
      <w:tr w:rsidR="00104925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Эмоциональная выразительность цвета.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Обсуждать ассоциативные представления, связанные с каждым цветом;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https://resh.edu.ru/subject/lesson/7878/main/266977/</w:t>
            </w:r>
          </w:p>
        </w:tc>
      </w:tr>
      <w:tr w:rsidR="00104925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Цвет как выражение настроения, душевного состояния.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Экспериментировать, исследовать возможности смешения красок, наложения цвета на цвет,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размывания цвета в процессе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работы над разноцветным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ковриком;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https://resh.edu.ru/subject/lesson/7878/main/266977/</w:t>
            </w:r>
          </w:p>
        </w:tc>
      </w:tr>
      <w:tr w:rsidR="00104925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52" w:lineRule="auto"/>
              <w:ind w:left="72"/>
            </w:pP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Наш мир украшают цветы. Живописное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изображение по представлению и восприятию разных по цвету и формам цветков.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Развитие навыков работы гуашью и навыков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наблюдения.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Осознавать эмоциональное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звучание цвета, то, что разный цвет «рассказывает» о разном настроении — весёлом,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задумчивом, грустном и др.;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https://my.mail.ru/mail/inga.shilnikova/video/_myvideo/62.html</w:t>
            </w:r>
          </w:p>
        </w:tc>
      </w:tr>
    </w:tbl>
    <w:p w:rsidR="00104925" w:rsidRDefault="00104925">
      <w:pPr>
        <w:autoSpaceDE w:val="0"/>
        <w:autoSpaceDN w:val="0"/>
        <w:spacing w:after="0" w:line="14" w:lineRule="exact"/>
      </w:pPr>
    </w:p>
    <w:p w:rsidR="00104925" w:rsidRDefault="00104925">
      <w:pPr>
        <w:sectPr w:rsidR="00104925">
          <w:pgSz w:w="16840" w:h="11900"/>
          <w:pgMar w:top="284" w:right="640" w:bottom="6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04925" w:rsidRDefault="0010492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470"/>
        <w:gridCol w:w="528"/>
        <w:gridCol w:w="1106"/>
        <w:gridCol w:w="1140"/>
        <w:gridCol w:w="804"/>
        <w:gridCol w:w="2450"/>
        <w:gridCol w:w="828"/>
        <w:gridCol w:w="4708"/>
      </w:tblGrid>
      <w:tr w:rsidR="0010492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Тематическая композиция «Времена года».</w:t>
            </w:r>
          </w:p>
          <w:p w:rsidR="00104925" w:rsidRPr="00400423" w:rsidRDefault="00402B17">
            <w:pPr>
              <w:autoSpaceDE w:val="0"/>
              <w:autoSpaceDN w:val="0"/>
              <w:spacing w:before="20" w:after="0" w:line="247" w:lineRule="auto"/>
              <w:ind w:left="72" w:right="144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Контрастные цветовые состояния времён года. Работа гуашью, в технике аппликации или в смешанной технике.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красками рисунок с весёлым или грустным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настроением;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https://resh.edu.ru/subject/lesson/7878/main/266977/</w:t>
            </w:r>
          </w:p>
        </w:tc>
      </w:tr>
      <w:tr w:rsidR="0010492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47" w:lineRule="auto"/>
              <w:ind w:left="72" w:right="576"/>
            </w:pP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Техника монотипии. Представления о симметрии.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ассоциативного воображения.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гуашью рисунок цветка или цветов на основе демонстрируемых фотографий или по представлению;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http://internet.chgk.info/</w:t>
            </w:r>
          </w:p>
        </w:tc>
      </w:tr>
      <w:tr w:rsidR="00104925">
        <w:trPr>
          <w:trHeight w:hRule="exact" w:val="350"/>
        </w:trPr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</w:tr>
      <w:tr w:rsidR="0010492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Скульптура</w:t>
            </w:r>
          </w:p>
        </w:tc>
      </w:tr>
      <w:tr w:rsidR="0010492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в объёме. Приёмы работы с пластилином; дощечка, стек, тряпочка.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глиняные игрушки известных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народных художественных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промыслов;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http://internet.chgk.info/</w:t>
            </w:r>
          </w:p>
        </w:tc>
      </w:tr>
      <w:tr w:rsidR="0010492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зверушек из цельной формы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(черепашки, ёжика, зайчика и т. д.).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Приёмы вытягивания, вдавливания, сгибания,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скручивания.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Лепить из целого куска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пластилина мелких зверушек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путём вытягивания, вдавливания;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http://internet.chgk.info/</w:t>
            </w:r>
          </w:p>
        </w:tc>
      </w:tr>
      <w:tr w:rsidR="00104925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Бумажная пластика. Овладение первичными приёмами надрезания, закручивания,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складывания в работе над объёмной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аппликацией.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приёмы создания объёмных изображений из бумаги;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http://internet.chgk.info/</w:t>
            </w:r>
          </w:p>
        </w:tc>
      </w:tr>
      <w:tr w:rsidR="00104925">
        <w:trPr>
          <w:trHeight w:hRule="exact" w:val="111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4" w:after="0" w:line="252" w:lineRule="auto"/>
              <w:ind w:left="72" w:right="288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игрушки по мотивам одного из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наиболее известных народных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художественных промыслов (дымковская, каргопольская игрушки или по выбору учителя с учётом местных промыслов).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4" w:after="0" w:line="250" w:lineRule="auto"/>
              <w:ind w:left="72" w:right="144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лепку игрушки по мотивам выбранного народного промысла;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4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7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http://um-razum.ru/load/uchebnye_prezentacii/nachalnaja_shkola/18</w:t>
            </w:r>
          </w:p>
        </w:tc>
      </w:tr>
      <w:tr w:rsidR="00104925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Объёмная аппликация из бумаги и картона.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приёмы создания объёмных изображений из бумаги;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http://um-razum.ru/load/uchebnye_prezentacii/nachalnaja_shkola/18</w:t>
            </w:r>
          </w:p>
        </w:tc>
      </w:tr>
      <w:tr w:rsidR="00104925">
        <w:trPr>
          <w:trHeight w:hRule="exact" w:val="348"/>
        </w:trPr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</w:tr>
      <w:tr w:rsidR="0010492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Декоративно-прикладное искусство</w:t>
            </w:r>
          </w:p>
        </w:tc>
      </w:tr>
      <w:tr w:rsidR="0010492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Узоры в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и эстетически характеризовать различные примеры узоров в природе (на основе фотографий);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http://um-razum.ru/load/uchebnye_prezentacii/nachalnaja_shkola/18</w:t>
            </w:r>
          </w:p>
        </w:tc>
      </w:tr>
      <w:tr w:rsidR="00104925">
        <w:trPr>
          <w:trHeight w:hRule="exact" w:val="129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Наблюдение узоров в живой природе (в условиях урока на основе фотографий).</w:t>
            </w:r>
          </w:p>
          <w:p w:rsidR="00104925" w:rsidRPr="00400423" w:rsidRDefault="00402B17">
            <w:pPr>
              <w:autoSpaceDE w:val="0"/>
              <w:autoSpaceDN w:val="0"/>
              <w:spacing w:before="18" w:after="0" w:line="250" w:lineRule="auto"/>
              <w:ind w:left="72" w:right="144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и делать ассоциативные сопоставления с орнаментами в предметах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декоративно-прикладного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искусства;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7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http://um-razum.ru/load/uchebnye_prezentacii/nachalnaja_shkola/18</w:t>
            </w:r>
          </w:p>
        </w:tc>
      </w:tr>
    </w:tbl>
    <w:p w:rsidR="00104925" w:rsidRDefault="00104925">
      <w:pPr>
        <w:autoSpaceDE w:val="0"/>
        <w:autoSpaceDN w:val="0"/>
        <w:spacing w:after="0" w:line="14" w:lineRule="exact"/>
      </w:pPr>
    </w:p>
    <w:p w:rsidR="00104925" w:rsidRDefault="00104925">
      <w:pPr>
        <w:sectPr w:rsidR="00104925">
          <w:pgSz w:w="16840" w:h="11900"/>
          <w:pgMar w:top="284" w:right="640" w:bottom="61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04925" w:rsidRDefault="0010492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470"/>
        <w:gridCol w:w="528"/>
        <w:gridCol w:w="1106"/>
        <w:gridCol w:w="1140"/>
        <w:gridCol w:w="804"/>
        <w:gridCol w:w="2450"/>
        <w:gridCol w:w="828"/>
        <w:gridCol w:w="4708"/>
      </w:tblGrid>
      <w:tr w:rsidR="00104925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составлении узора крыльев.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рисунок бабочки, украсив узорами её крылья;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http://um-razum.ru/load/uchebnye_prezentacii/nachalnaja_shkola/18</w:t>
            </w:r>
          </w:p>
        </w:tc>
      </w:tr>
      <w:tr w:rsidR="00104925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Узоры и орнаменты, создаваемые людьми, и разнообразие их видов.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Орнаменты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геометрические и растительные.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использования правил симметрии при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выполнении рисунка;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http://um-razum.ru/load/uchebnye_prezentacii/nachalnaja_shkola/18</w:t>
            </w:r>
          </w:p>
        </w:tc>
      </w:tr>
      <w:tr w:rsidR="00104925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Декоративная композиция в круге или полосе.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примеры художественно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выполненных орнаментов;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http://um-razum.ru/load/uchebnye_prezentacii/nachalnaja_shkola/18</w:t>
            </w:r>
          </w:p>
        </w:tc>
      </w:tr>
      <w:tr w:rsidR="00104925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Орнамент, характерный для игрушек одного из наиболее известных народных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художественных промыслов. Дымковская, каргопольская игрушка или по выбору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учителя с учётом местных промыслов.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в предложенных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орнаментах мотивы изображения: растительные, геометрические, анималистические;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http://um-razum.ru/load/uchebnye_prezentacii/nachalnaja_shkola/18</w:t>
            </w:r>
          </w:p>
        </w:tc>
      </w:tr>
      <w:tr w:rsidR="0010492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5.7.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45" w:lineRule="auto"/>
              <w:ind w:left="72"/>
            </w:pP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Оригами — создание игрушки для новогодней ёлки.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 складывания бумаги.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технику оригами, сложение несложных фигурок;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</w:t>
            </w:r>
          </w:p>
        </w:tc>
      </w:tr>
      <w:tr w:rsidR="0010492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5.8.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Форма и украшение бытовых предметов.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Узнавать о работе художника по изготовлению бытовых вещей;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</w:t>
            </w:r>
          </w:p>
        </w:tc>
      </w:tr>
      <w:tr w:rsidR="00104925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5.9.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Приёмы бумагопластики. Сумка или упаковка и её декор.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работы с бумагой, ножницами, клеем, подручными материалами;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</w:t>
            </w:r>
          </w:p>
        </w:tc>
      </w:tr>
      <w:tr w:rsidR="00104925">
        <w:trPr>
          <w:trHeight w:hRule="exact" w:val="348"/>
        </w:trPr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</w:tr>
      <w:tr w:rsidR="0010492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Архитектура </w:t>
            </w:r>
          </w:p>
        </w:tc>
      </w:tr>
      <w:tr w:rsidR="0010492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Наблюдение разнообразия архитектурных построек в окружающем мире по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фотографиям, обсуждение их особенностей и составных частей зданий.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сравнивать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различные здания в окружающем мире (по фотографиям);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</w:t>
            </w:r>
          </w:p>
        </w:tc>
      </w:tr>
      <w:tr w:rsidR="00104925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Освоение приёмов конструирования из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бумаги. Складывание объёмных простых геометрических тел. Овладение приёмами склеивания деталей, надрезания, вырезания деталей, использование приёмов симметрии.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и характеризовать особенности и составные части рассматриваемых зданий;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</w:t>
            </w:r>
          </w:p>
        </w:tc>
      </w:tr>
      <w:tr w:rsidR="00104925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Макетирование (или создание аппликации) пространственной среды сказочного города из бумаги, картона или пластилина.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Макетировать в игровой форме пространство сказочного городка (или построить городок в виде объёмной аппликации);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</w:t>
            </w:r>
          </w:p>
        </w:tc>
      </w:tr>
      <w:tr w:rsidR="00104925">
        <w:trPr>
          <w:trHeight w:hRule="exact" w:val="348"/>
        </w:trPr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</w:tr>
      <w:tr w:rsidR="00104925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Восприятие произведений искусства</w:t>
            </w:r>
          </w:p>
        </w:tc>
      </w:tr>
    </w:tbl>
    <w:p w:rsidR="00104925" w:rsidRDefault="00104925">
      <w:pPr>
        <w:autoSpaceDE w:val="0"/>
        <w:autoSpaceDN w:val="0"/>
        <w:spacing w:after="0" w:line="14" w:lineRule="exact"/>
      </w:pPr>
    </w:p>
    <w:p w:rsidR="00104925" w:rsidRDefault="00104925">
      <w:pPr>
        <w:sectPr w:rsidR="00104925">
          <w:pgSz w:w="16840" w:h="11900"/>
          <w:pgMar w:top="284" w:right="640" w:bottom="7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04925" w:rsidRDefault="0010492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470"/>
        <w:gridCol w:w="528"/>
        <w:gridCol w:w="1106"/>
        <w:gridCol w:w="1140"/>
        <w:gridCol w:w="804"/>
        <w:gridCol w:w="2450"/>
        <w:gridCol w:w="828"/>
        <w:gridCol w:w="4708"/>
      </w:tblGrid>
      <w:tr w:rsidR="00104925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Восприятие произведений детского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творчества. Обсуждение сюжетного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 эмоционального содержания детских работ.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разглядывать,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детские работы с позиций их содержания и сюжета, настроения, расположения на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листе, цветового содержания,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соответствия учебной задаче,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поставленной учителем;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</w:t>
            </w:r>
          </w:p>
        </w:tc>
      </w:tr>
      <w:tr w:rsidR="00104925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Художественное наблюдение окружающего мира (мира природы) и предметной среды жизни человека в зависимости от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поставленной аналитической и эстетической задачи наблюдения (установки).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художественного наблюдения предметной среды жизни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человека в зависимости от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поставленной аналитической и эстетической задачи (установки);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</w:tr>
      <w:tr w:rsidR="0010492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Рассматривание иллюстраций к детским книгам на основе содержательных установок учителя в соответствии с изучаемой темой.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опыт восприятия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художественных иллюстраций в детских книгах в соответствии с учебной установкой;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</w:tr>
      <w:tr w:rsidR="00104925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Знакомство с живописной картиной.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зрительских умений, включающих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необходимые знания, внимание к позиции автора и соотнесение с личным жизненным опытом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зрителя;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</w:tr>
      <w:tr w:rsidR="00104925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Обсуждение произведений с ярко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выраженным эмоциональным настроением или со сказочным сюжетом. Произведения В.</w:t>
            </w:r>
          </w:p>
          <w:p w:rsidR="00104925" w:rsidRPr="00400423" w:rsidRDefault="00402B17">
            <w:pPr>
              <w:autoSpaceDE w:val="0"/>
              <w:autoSpaceDN w:val="0"/>
              <w:spacing w:before="18" w:after="0" w:line="245" w:lineRule="auto"/>
              <w:ind w:left="72" w:right="576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М. Васнецова, М. А. Врубеля и других художников (по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опыт восприятия и аналитического наблюдения архитектурных построек;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5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https://youtu.be/SHK-cD8NvX8?list=PLPLJUpFxaEza08OiLsYYy-ERqfzrdqKdY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https://youtu.be/0X-2OLjT8_g?list=PLPLJUpFxaEza08OiLsYYy-ERqfzrdqKdY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https://resh.edu.ru/subject/lesson/4996/start/207412/</w:t>
            </w:r>
          </w:p>
        </w:tc>
      </w:tr>
      <w:tr w:rsidR="00104925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7.6.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Художник и зритель. Освоение зрительских умений на основе получаемых знаний и творческих установок наблюдения.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зрительских умений, включающих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необходимые знания, внимание к позиции автора и соотнесение с личным жизненным опытом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зрителя;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</w:tr>
      <w:tr w:rsidR="00104925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7.7.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Ассоциации из личного опыта учащихся и оценка эмоционального содержания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произведений.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опыт эстетического, эмоционального общения со станковой картиной;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</w:tr>
      <w:tr w:rsidR="00104925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7.8.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Произведения И. И. Левитана,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А. Г. Венецианова И. И. Шишкина, А. А. Пластова, К. Моне, В. Ван Гога и других художников (по выбору учителя) по теме«Времена года»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основные произведения изучаемых художников;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</w:tr>
      <w:tr w:rsidR="00104925">
        <w:trPr>
          <w:trHeight w:hRule="exact" w:val="348"/>
        </w:trPr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</w:tr>
      <w:tr w:rsidR="00104925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8.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Азбука цифровой графики</w:t>
            </w:r>
          </w:p>
        </w:tc>
      </w:tr>
    </w:tbl>
    <w:p w:rsidR="00104925" w:rsidRDefault="00104925">
      <w:pPr>
        <w:autoSpaceDE w:val="0"/>
        <w:autoSpaceDN w:val="0"/>
        <w:spacing w:after="0" w:line="14" w:lineRule="exact"/>
      </w:pPr>
    </w:p>
    <w:p w:rsidR="00104925" w:rsidRDefault="00104925">
      <w:pPr>
        <w:sectPr w:rsidR="00104925">
          <w:pgSz w:w="16840" w:h="11900"/>
          <w:pgMar w:top="284" w:right="640" w:bottom="65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04925" w:rsidRDefault="0010492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470"/>
        <w:gridCol w:w="528"/>
        <w:gridCol w:w="1106"/>
        <w:gridCol w:w="1140"/>
        <w:gridCol w:w="804"/>
        <w:gridCol w:w="2450"/>
        <w:gridCol w:w="828"/>
        <w:gridCol w:w="4708"/>
      </w:tblGrid>
      <w:tr w:rsidR="0010492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Фотографирование мелких деталей природы, запечатление на фотографиях ярких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зрительных впечатлений.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обсуждения фотографий с точки зрения цели сделанного снимка, значимости его содержания, его композиции;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</w:tr>
      <w:tr w:rsidR="00104925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Обсуждение в условиях урока ученических фотографий, соответствующих изучаемой теме.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фотографирования с целью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эстетического и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целенаправленного наблюдения природы;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</w:tr>
      <w:tr w:rsidR="00104925">
        <w:trPr>
          <w:trHeight w:hRule="exact" w:val="348"/>
        </w:trPr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</w:tr>
      <w:tr w:rsidR="00104925">
        <w:trPr>
          <w:trHeight w:hRule="exact" w:val="328"/>
        </w:trPr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32</w:t>
            </w:r>
          </w:p>
        </w:tc>
        <w:tc>
          <w:tcPr>
            <w:tcW w:w="8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</w:tr>
    </w:tbl>
    <w:p w:rsidR="00104925" w:rsidRDefault="00104925">
      <w:pPr>
        <w:autoSpaceDE w:val="0"/>
        <w:autoSpaceDN w:val="0"/>
        <w:spacing w:after="0" w:line="14" w:lineRule="exact"/>
      </w:pPr>
    </w:p>
    <w:p w:rsidR="00104925" w:rsidRDefault="00104925">
      <w:pPr>
        <w:sectPr w:rsidR="0010492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04925" w:rsidRDefault="00104925">
      <w:pPr>
        <w:autoSpaceDE w:val="0"/>
        <w:autoSpaceDN w:val="0"/>
        <w:spacing w:after="78" w:line="220" w:lineRule="exact"/>
      </w:pPr>
    </w:p>
    <w:p w:rsidR="00104925" w:rsidRDefault="00402B17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104925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104925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25" w:rsidRDefault="00104925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25" w:rsidRDefault="0010492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25" w:rsidRDefault="00104925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25" w:rsidRDefault="00104925"/>
        </w:tc>
      </w:tr>
      <w:tr w:rsidR="0010492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Восприятие детских рисунков.</w:t>
            </w:r>
          </w:p>
          <w:p w:rsidR="00104925" w:rsidRPr="00400423" w:rsidRDefault="00402B17">
            <w:pPr>
              <w:autoSpaceDE w:val="0"/>
              <w:autoSpaceDN w:val="0"/>
              <w:spacing w:before="70" w:after="0"/>
              <w:ind w:left="72" w:right="720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Навыки восприятия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произведений детского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творчества и формирование зрительских умений.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04925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6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Линейный рисунок. Разные виды линий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04925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Линии в природе. Ветки (по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фотографиям): тонкие —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толстые, порывистые, угловатые, плавные и др.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Графические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материалы и их особенности.</w:t>
            </w:r>
          </w:p>
          <w:p w:rsidR="00104925" w:rsidRDefault="00402B17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Приёмы рисования линией.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0492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98" w:after="0"/>
              <w:ind w:left="72" w:right="720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Рисунок с натуры: рисунок листьев разной формы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(треугольный, круглый,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овальный, длинный).</w:t>
            </w:r>
          </w:p>
          <w:p w:rsidR="00104925" w:rsidRDefault="00402B17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Последовательность рисунка.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0492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/>
              <w:ind w:left="72" w:right="144"/>
            </w:pP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Первичные навыки определения пропорций и понимания их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значения.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Линейный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тематический рисунок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04925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Пятно-силуэт. Превращение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случайного пятна в изображение зверушки или фантастического зверя.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Тень как пример пятна. Теневой театр. Силуэт.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04925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Навыки работы на уроке с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жидкой краской и кистью, уход за своим рабочим местом.</w:t>
            </w:r>
          </w:p>
          <w:p w:rsidR="00104925" w:rsidRPr="00400423" w:rsidRDefault="00402B17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Рассмотрение и анализ средств выражения — пятна и линии — в иллюстрациях художников к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детским книгам.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104925" w:rsidRDefault="00104925">
      <w:pPr>
        <w:autoSpaceDE w:val="0"/>
        <w:autoSpaceDN w:val="0"/>
        <w:spacing w:after="0" w:line="14" w:lineRule="exact"/>
      </w:pPr>
    </w:p>
    <w:p w:rsidR="00104925" w:rsidRDefault="00104925">
      <w:pPr>
        <w:sectPr w:rsidR="00104925">
          <w:pgSz w:w="11900" w:h="16840"/>
          <w:pgMar w:top="298" w:right="650" w:bottom="9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04925" w:rsidRDefault="0010492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104925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Цвет как одно из главных средств выражения в изобразительном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искусств. Три основных цвета. Ассоциативные представления, связанные с каждым из цветов.</w:t>
            </w:r>
          </w:p>
          <w:p w:rsidR="00104925" w:rsidRPr="00400423" w:rsidRDefault="00402B17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Навыки смешения красок и получения нового цвета.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04925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Эмоциональная выразительность цвета. Цвет как выражение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настроения, душевного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состояния.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0492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Наш мир украшают цветы. Тематическая композиция</w:t>
            </w:r>
            <w:r w:rsid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«Времена года».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0492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Техника монотипии.</w:t>
            </w:r>
          </w:p>
          <w:p w:rsidR="00104925" w:rsidRPr="00400423" w:rsidRDefault="00402B17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Представления о симметрии.</w:t>
            </w:r>
          </w:p>
          <w:p w:rsidR="00104925" w:rsidRDefault="00402B17">
            <w:pPr>
              <w:autoSpaceDE w:val="0"/>
              <w:autoSpaceDN w:val="0"/>
              <w:spacing w:before="70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 ассоциативного воображения.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0492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/>
              <w:ind w:left="72" w:right="144"/>
            </w:pP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в объёме. Приёмы работы с пластилином; дощечка, стек, тряпочка.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Бумажная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пластика.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0492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81" w:lineRule="auto"/>
              <w:ind w:left="72" w:right="720"/>
            </w:pP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Лепка зверушек из цельной формы (черепашки, ёжика, зайчика и т. д.).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Приёмы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вытягивания, вдавливания, сгибания, скручивания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04925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98" w:after="0" w:line="278" w:lineRule="auto"/>
              <w:ind w:left="72" w:right="43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Лепка игрушки по мотивам одного из наиболее известных народных художественных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промыслов.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0492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Объёмная аппликация из бумаги и картона.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0492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Узоры в природе. Наблюдение узоров в живой природе.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04925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Представления о симметрии и наблюдение её в природе. Узоры и орнаменты, создаваемые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людьми, и разнообразие их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видов.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Орнаменты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геометрические и растительные.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104925" w:rsidRDefault="00104925">
      <w:pPr>
        <w:autoSpaceDE w:val="0"/>
        <w:autoSpaceDN w:val="0"/>
        <w:spacing w:after="0" w:line="14" w:lineRule="exact"/>
      </w:pPr>
    </w:p>
    <w:p w:rsidR="00104925" w:rsidRDefault="00104925">
      <w:pPr>
        <w:sectPr w:rsidR="00104925">
          <w:pgSz w:w="11900" w:h="16840"/>
          <w:pgMar w:top="284" w:right="650" w:bottom="4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04925" w:rsidRDefault="0010492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10492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Декоративная композиция в круге или полосе.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04925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81" w:lineRule="auto"/>
              <w:ind w:left="72" w:right="576"/>
            </w:pP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Орнамент, характерный для игрушек одного из наиболее известных народных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художественных промыслов.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Дымковская, каргопольская игрушка.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04925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74" w:lineRule="auto"/>
              <w:ind w:left="72" w:right="432"/>
            </w:pP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Оригами — создание игрушки для новогодней ёлки.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Приёмы складывания бумаги.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0492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Форма и украшение бытовых предметов. Приёмы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бумагопластики. Сумка или упаковка и её декор.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04925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Наблюдение разнообразия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архитектурных построек в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окружающем мире по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фотографиям, обсуждение их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особенностей и составных частей зданий.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04925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приёмов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конструирования из бумаги.</w:t>
            </w:r>
          </w:p>
          <w:p w:rsidR="00104925" w:rsidRPr="00400423" w:rsidRDefault="00402B17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Складывание объёмных простых геометрических тел. Овладение приёмами склеивания деталей, надрезания, вырезания деталей, использование приёмов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симметрии.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04925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100" w:after="0"/>
              <w:ind w:left="72" w:right="144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Макетирование (или создание аппликации) пространственной среды сказочного города из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бумаги, картона или пластилина.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04925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Восприятие произведений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детского творчества. Обсуждение сюжетного и эмоционального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содержания детских работ.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104925" w:rsidRDefault="00104925">
      <w:pPr>
        <w:autoSpaceDE w:val="0"/>
        <w:autoSpaceDN w:val="0"/>
        <w:spacing w:after="0" w:line="14" w:lineRule="exact"/>
      </w:pPr>
    </w:p>
    <w:p w:rsidR="00104925" w:rsidRDefault="00104925">
      <w:pPr>
        <w:sectPr w:rsidR="00104925">
          <w:pgSz w:w="11900" w:h="16840"/>
          <w:pgMar w:top="284" w:right="650" w:bottom="128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04925" w:rsidRDefault="0010492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104925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Художественное наблюдение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окружающего мира (мира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природы) и предметной среды жизни человека в зависимости от поставленной аналитической и эстетической задачи наблюдения (установки).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04925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Рассматривание иллюстраций к детским книгам на основе содержательных установок учителя в соответствии с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изучаемой темой.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0492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 с живописной картиной.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04925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Обсуждение произведений с ярко выраженным эмоциональным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настроением или со сказочным сюжетом. Произведения В. М.</w:t>
            </w:r>
          </w:p>
          <w:p w:rsidR="00104925" w:rsidRPr="00400423" w:rsidRDefault="00402B17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Васнецова, М. А. Врубеля и других художников.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0492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Художник и зритель. Освоение зрительских умений на основе получаемых знаний и творческих установок наблюдения.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04925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Ассоциации из личного опыта учащихся и оценка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эмоционального содержания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произведений. Произведения И. И. Левитана, А. Г. Венецианова И. И. Шишкина, А. А. Пластова, К. Моне, В. Ван Гога и других художников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0492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Фотографирование мелких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деталей природы, запечатление на фотографиях ярких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зрительных впечатлений.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0492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Обсуждение в условиях урока ученических фотографий, </w:t>
            </w:r>
            <w:r w:rsidRPr="00400423">
              <w:rPr>
                <w:lang w:val="ru-RU"/>
              </w:rPr>
              <w:br/>
            </w: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соответствующих изучаемой теме.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04925">
        <w:trPr>
          <w:trHeight w:hRule="exact" w:val="808"/>
        </w:trPr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Pr="00400423" w:rsidRDefault="00402B1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004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402B1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4925" w:rsidRDefault="00104925"/>
        </w:tc>
      </w:tr>
    </w:tbl>
    <w:p w:rsidR="00104925" w:rsidRDefault="00104925">
      <w:pPr>
        <w:autoSpaceDE w:val="0"/>
        <w:autoSpaceDN w:val="0"/>
        <w:spacing w:after="0" w:line="14" w:lineRule="exact"/>
      </w:pPr>
    </w:p>
    <w:p w:rsidR="00104925" w:rsidRDefault="00104925">
      <w:pPr>
        <w:sectPr w:rsidR="00104925">
          <w:pgSz w:w="11900" w:h="16840"/>
          <w:pgMar w:top="284" w:right="650" w:bottom="3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04925" w:rsidRDefault="00104925">
      <w:pPr>
        <w:sectPr w:rsidR="00104925">
          <w:pgSz w:w="11900" w:h="16840"/>
          <w:pgMar w:top="1440" w:right="1440" w:bottom="1440" w:left="1440" w:header="720" w:footer="720" w:gutter="0"/>
          <w:cols w:space="720" w:equalWidth="0">
            <w:col w:w="10584" w:space="0"/>
          </w:cols>
          <w:docGrid w:linePitch="360"/>
        </w:sectPr>
      </w:pPr>
    </w:p>
    <w:p w:rsidR="00104925" w:rsidRDefault="00104925">
      <w:pPr>
        <w:autoSpaceDE w:val="0"/>
        <w:autoSpaceDN w:val="0"/>
        <w:spacing w:after="78" w:line="220" w:lineRule="exact"/>
      </w:pPr>
    </w:p>
    <w:p w:rsidR="00104925" w:rsidRDefault="00402B17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104925" w:rsidRDefault="00402B17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104925" w:rsidRPr="00400423" w:rsidRDefault="00402B17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Изобразительное искусство. 1 класс/Неменская Л.А.; под редакцией Неменского Б.М., Акционерное общество «Издательство «Просвещение»; </w:t>
      </w:r>
      <w:r w:rsidRPr="00400423">
        <w:rPr>
          <w:lang w:val="ru-RU"/>
        </w:rPr>
        <w:br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104925" w:rsidRPr="00400423" w:rsidRDefault="00402B17">
      <w:pPr>
        <w:autoSpaceDE w:val="0"/>
        <w:autoSpaceDN w:val="0"/>
        <w:spacing w:before="262" w:after="0" w:line="230" w:lineRule="auto"/>
        <w:rPr>
          <w:lang w:val="ru-RU"/>
        </w:rPr>
      </w:pPr>
      <w:r w:rsidRPr="00400423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104925" w:rsidRPr="00400423" w:rsidRDefault="00402B17">
      <w:pPr>
        <w:autoSpaceDE w:val="0"/>
        <w:autoSpaceDN w:val="0"/>
        <w:spacing w:before="166" w:after="0" w:line="286" w:lineRule="auto"/>
        <w:ind w:right="1152"/>
        <w:rPr>
          <w:lang w:val="ru-RU"/>
        </w:rPr>
      </w:pP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Коллекции электронных образовательных ресурсов </w:t>
      </w:r>
      <w:r w:rsidRPr="00400423">
        <w:rPr>
          <w:lang w:val="ru-RU"/>
        </w:rPr>
        <w:br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1. «Единое окно доступа к образовательным ресурсам»-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windows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00423">
        <w:rPr>
          <w:lang w:val="ru-RU"/>
        </w:rPr>
        <w:br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2. «Единая коллекция цифровых образовательных ресурсов»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collektion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 3. «Федеральный центр информационных образовательных ресурсов» -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fcior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eor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00423">
        <w:rPr>
          <w:lang w:val="ru-RU"/>
        </w:rPr>
        <w:br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4. Каталог образовательных ресурсов сети Интернет для школы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katalog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iot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 5. Библиотека материалов для начальной школы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nachalka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biblioteka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 6. 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>
        <w:rPr>
          <w:rFonts w:ascii="Times New Roman" w:eastAsia="Times New Roman" w:hAnsi="Times New Roman"/>
          <w:color w:val="000000"/>
          <w:sz w:val="24"/>
        </w:rPr>
        <w:t>todkabinet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eu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: информационно-методический кабинет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metodkabinet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eu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/ 7. Каталог образовательных ресурсов сети «Интернет»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iot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00423">
        <w:rPr>
          <w:lang w:val="ru-RU"/>
        </w:rPr>
        <w:br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8. Российский образовательный портал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00423">
        <w:rPr>
          <w:lang w:val="ru-RU"/>
        </w:rPr>
        <w:br/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9. Портал «Российское образование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</w:p>
    <w:p w:rsidR="00104925" w:rsidRPr="00400423" w:rsidRDefault="00402B17">
      <w:pPr>
        <w:autoSpaceDE w:val="0"/>
        <w:autoSpaceDN w:val="0"/>
        <w:spacing w:before="262" w:after="0" w:line="230" w:lineRule="auto"/>
        <w:rPr>
          <w:lang w:val="ru-RU"/>
        </w:rPr>
      </w:pPr>
      <w:r w:rsidRPr="00400423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104925" w:rsidRPr="00400423" w:rsidRDefault="00402B17">
      <w:pPr>
        <w:autoSpaceDE w:val="0"/>
        <w:autoSpaceDN w:val="0"/>
        <w:spacing w:before="16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uchebnik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mos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catalogue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view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atomic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objects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/651804</w:t>
      </w:r>
    </w:p>
    <w:p w:rsidR="00104925" w:rsidRPr="00400423" w:rsidRDefault="00402B17">
      <w:pPr>
        <w:autoSpaceDE w:val="0"/>
        <w:autoSpaceDN w:val="0"/>
        <w:spacing w:before="406" w:after="0" w:line="262" w:lineRule="auto"/>
        <w:ind w:right="345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uchebnik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mos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catalogue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view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atomic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objects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/3981464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uchebnik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mos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catalogue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view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atomic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objects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/483455</w:t>
      </w:r>
    </w:p>
    <w:p w:rsidR="00104925" w:rsidRPr="00400423" w:rsidRDefault="00402B17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uchebnik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mos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catalogue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view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atomic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objects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/651809</w:t>
      </w:r>
    </w:p>
    <w:p w:rsidR="00104925" w:rsidRPr="00400423" w:rsidRDefault="00402B17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ok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video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/89842715385</w:t>
      </w:r>
    </w:p>
    <w:p w:rsidR="00104925" w:rsidRPr="00400423" w:rsidRDefault="00402B17">
      <w:pPr>
        <w:autoSpaceDE w:val="0"/>
        <w:autoSpaceDN w:val="0"/>
        <w:spacing w:before="406" w:after="0" w:line="278" w:lineRule="auto"/>
        <w:ind w:right="345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uchebnik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mos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catalogue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view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atomic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objects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/595035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uchebnik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mos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catalogue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view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atomic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objects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/75768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uchebnik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mos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catalogue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view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atomic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objects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/913920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uchebnik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mos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catalogue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view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atomic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objects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/336635</w:t>
      </w:r>
    </w:p>
    <w:p w:rsidR="00104925" w:rsidRPr="00400423" w:rsidRDefault="00402B17">
      <w:pPr>
        <w:autoSpaceDE w:val="0"/>
        <w:autoSpaceDN w:val="0"/>
        <w:spacing w:before="406" w:after="0" w:line="271" w:lineRule="auto"/>
        <w:ind w:right="259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youtu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be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SHK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cD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8</w:t>
      </w:r>
      <w:r>
        <w:rPr>
          <w:rFonts w:ascii="Times New Roman" w:eastAsia="Times New Roman" w:hAnsi="Times New Roman"/>
          <w:color w:val="000000"/>
          <w:sz w:val="24"/>
        </w:rPr>
        <w:t>NvX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8?</w:t>
      </w:r>
      <w:r>
        <w:rPr>
          <w:rFonts w:ascii="Times New Roman" w:eastAsia="Times New Roman" w:hAnsi="Times New Roman"/>
          <w:color w:val="000000"/>
          <w:sz w:val="24"/>
        </w:rPr>
        <w:t>list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r>
        <w:rPr>
          <w:rFonts w:ascii="Times New Roman" w:eastAsia="Times New Roman" w:hAnsi="Times New Roman"/>
          <w:color w:val="000000"/>
          <w:sz w:val="24"/>
        </w:rPr>
        <w:t>PLPLJUpFxaEza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08</w:t>
      </w:r>
      <w:r>
        <w:rPr>
          <w:rFonts w:ascii="Times New Roman" w:eastAsia="Times New Roman" w:hAnsi="Times New Roman"/>
          <w:color w:val="000000"/>
          <w:sz w:val="24"/>
        </w:rPr>
        <w:t>OiLsYYy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ERqfzrdqKdY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youtu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be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/0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-2</w:t>
      </w:r>
      <w:r>
        <w:rPr>
          <w:rFonts w:ascii="Times New Roman" w:eastAsia="Times New Roman" w:hAnsi="Times New Roman"/>
          <w:color w:val="000000"/>
          <w:sz w:val="24"/>
        </w:rPr>
        <w:t>OLjT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8_</w:t>
      </w:r>
      <w:r>
        <w:rPr>
          <w:rFonts w:ascii="Times New Roman" w:eastAsia="Times New Roman" w:hAnsi="Times New Roman"/>
          <w:color w:val="000000"/>
          <w:sz w:val="24"/>
        </w:rPr>
        <w:t>g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?</w:t>
      </w:r>
      <w:r>
        <w:rPr>
          <w:rFonts w:ascii="Times New Roman" w:eastAsia="Times New Roman" w:hAnsi="Times New Roman"/>
          <w:color w:val="000000"/>
          <w:sz w:val="24"/>
        </w:rPr>
        <w:t>list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r>
        <w:rPr>
          <w:rFonts w:ascii="Times New Roman" w:eastAsia="Times New Roman" w:hAnsi="Times New Roman"/>
          <w:color w:val="000000"/>
          <w:sz w:val="24"/>
        </w:rPr>
        <w:t>PLPLJUpFxaEza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08</w:t>
      </w:r>
      <w:r>
        <w:rPr>
          <w:rFonts w:ascii="Times New Roman" w:eastAsia="Times New Roman" w:hAnsi="Times New Roman"/>
          <w:color w:val="000000"/>
          <w:sz w:val="24"/>
        </w:rPr>
        <w:t>OiLsYYy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ERqfzrdqKdY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/4996/</w:t>
      </w:r>
      <w:r>
        <w:rPr>
          <w:rFonts w:ascii="Times New Roman" w:eastAsia="Times New Roman" w:hAnsi="Times New Roman"/>
          <w:color w:val="000000"/>
          <w:sz w:val="24"/>
        </w:rPr>
        <w:t>start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/207412/</w:t>
      </w:r>
    </w:p>
    <w:p w:rsidR="00104925" w:rsidRPr="00400423" w:rsidRDefault="00402B17">
      <w:pPr>
        <w:autoSpaceDE w:val="0"/>
        <w:autoSpaceDN w:val="0"/>
        <w:spacing w:before="406" w:after="0" w:line="262" w:lineRule="auto"/>
        <w:ind w:right="273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youtu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be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ol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4</w:t>
      </w:r>
      <w:r>
        <w:rPr>
          <w:rFonts w:ascii="Times New Roman" w:eastAsia="Times New Roman" w:hAnsi="Times New Roman"/>
          <w:color w:val="000000"/>
          <w:sz w:val="24"/>
        </w:rPr>
        <w:t>KgavBtgA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?</w:t>
      </w:r>
      <w:r>
        <w:rPr>
          <w:rFonts w:ascii="Times New Roman" w:eastAsia="Times New Roman" w:hAnsi="Times New Roman"/>
          <w:color w:val="000000"/>
          <w:sz w:val="24"/>
        </w:rPr>
        <w:t>list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r>
        <w:rPr>
          <w:rFonts w:ascii="Times New Roman" w:eastAsia="Times New Roman" w:hAnsi="Times New Roman"/>
          <w:color w:val="000000"/>
          <w:sz w:val="24"/>
        </w:rPr>
        <w:t>PLPLJUpFxaEza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08</w:t>
      </w:r>
      <w:r>
        <w:rPr>
          <w:rFonts w:ascii="Times New Roman" w:eastAsia="Times New Roman" w:hAnsi="Times New Roman"/>
          <w:color w:val="000000"/>
          <w:sz w:val="24"/>
        </w:rPr>
        <w:t>OiLsYYy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ERqfzrdqKdY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/5008/</w:t>
      </w:r>
      <w:r>
        <w:rPr>
          <w:rFonts w:ascii="Times New Roman" w:eastAsia="Times New Roman" w:hAnsi="Times New Roman"/>
          <w:color w:val="000000"/>
          <w:sz w:val="24"/>
        </w:rPr>
        <w:t>main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/223499/</w:t>
      </w:r>
    </w:p>
    <w:p w:rsidR="00104925" w:rsidRPr="00400423" w:rsidRDefault="00402B17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/4215/</w:t>
      </w:r>
      <w:r>
        <w:rPr>
          <w:rFonts w:ascii="Times New Roman" w:eastAsia="Times New Roman" w:hAnsi="Times New Roman"/>
          <w:color w:val="000000"/>
          <w:sz w:val="24"/>
        </w:rPr>
        <w:t>main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/182060/</w:t>
      </w:r>
    </w:p>
    <w:p w:rsidR="00104925" w:rsidRPr="00400423" w:rsidRDefault="00402B17">
      <w:pPr>
        <w:autoSpaceDE w:val="0"/>
        <w:autoSpaceDN w:val="0"/>
        <w:spacing w:before="742" w:after="0" w:line="262" w:lineRule="auto"/>
        <w:ind w:right="5472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youtube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watch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?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r>
        <w:rPr>
          <w:rFonts w:ascii="Times New Roman" w:eastAsia="Times New Roman" w:hAnsi="Times New Roman"/>
          <w:color w:val="000000"/>
          <w:sz w:val="24"/>
        </w:rPr>
        <w:t>fkLyXVW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6</w:t>
      </w:r>
      <w:r>
        <w:rPr>
          <w:rFonts w:ascii="Times New Roman" w:eastAsia="Times New Roman" w:hAnsi="Times New Roman"/>
          <w:color w:val="000000"/>
          <w:sz w:val="24"/>
        </w:rPr>
        <w:t>h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7</w:t>
      </w:r>
      <w:r>
        <w:rPr>
          <w:rFonts w:ascii="Times New Roman" w:eastAsia="Times New Roman" w:hAnsi="Times New Roman"/>
          <w:color w:val="000000"/>
          <w:sz w:val="24"/>
        </w:rPr>
        <w:t>k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00423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youtube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watch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?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r>
        <w:rPr>
          <w:rFonts w:ascii="Times New Roman" w:eastAsia="Times New Roman" w:hAnsi="Times New Roman"/>
          <w:color w:val="000000"/>
          <w:sz w:val="24"/>
        </w:rPr>
        <w:t>biU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0</w:t>
      </w:r>
      <w:r>
        <w:rPr>
          <w:rFonts w:ascii="Times New Roman" w:eastAsia="Times New Roman" w:hAnsi="Times New Roman"/>
          <w:color w:val="000000"/>
          <w:sz w:val="24"/>
        </w:rPr>
        <w:t>nK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2</w:t>
      </w:r>
      <w:r>
        <w:rPr>
          <w:rFonts w:ascii="Times New Roman" w:eastAsia="Times New Roman" w:hAnsi="Times New Roman"/>
          <w:color w:val="000000"/>
          <w:sz w:val="24"/>
        </w:rPr>
        <w:t>SHd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8</w:t>
      </w:r>
    </w:p>
    <w:p w:rsidR="00104925" w:rsidRPr="00400423" w:rsidRDefault="00104925">
      <w:pPr>
        <w:rPr>
          <w:lang w:val="ru-RU"/>
        </w:rPr>
        <w:sectPr w:rsidR="00104925" w:rsidRPr="00400423">
          <w:pgSz w:w="11900" w:h="16840"/>
          <w:pgMar w:top="298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04925" w:rsidRPr="00400423" w:rsidRDefault="00104925">
      <w:pPr>
        <w:autoSpaceDE w:val="0"/>
        <w:autoSpaceDN w:val="0"/>
        <w:spacing w:after="432" w:line="220" w:lineRule="exact"/>
        <w:rPr>
          <w:lang w:val="ru-RU"/>
        </w:rPr>
      </w:pPr>
    </w:p>
    <w:p w:rsidR="00104925" w:rsidRPr="00400423" w:rsidRDefault="00402B17">
      <w:pPr>
        <w:autoSpaceDE w:val="0"/>
        <w:autoSpaceDN w:val="0"/>
        <w:spacing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/5005/</w:t>
      </w:r>
      <w:r>
        <w:rPr>
          <w:rFonts w:ascii="Times New Roman" w:eastAsia="Times New Roman" w:hAnsi="Times New Roman"/>
          <w:color w:val="000000"/>
          <w:sz w:val="24"/>
        </w:rPr>
        <w:t>main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/228518/</w:t>
      </w:r>
    </w:p>
    <w:p w:rsidR="00104925" w:rsidRPr="00400423" w:rsidRDefault="00402B17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youtu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be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UCsbvEqbrCQ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?</w:t>
      </w:r>
      <w:r>
        <w:rPr>
          <w:rFonts w:ascii="Times New Roman" w:eastAsia="Times New Roman" w:hAnsi="Times New Roman"/>
          <w:color w:val="000000"/>
          <w:sz w:val="24"/>
        </w:rPr>
        <w:t>list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r>
        <w:rPr>
          <w:rFonts w:ascii="Times New Roman" w:eastAsia="Times New Roman" w:hAnsi="Times New Roman"/>
          <w:color w:val="000000"/>
          <w:sz w:val="24"/>
        </w:rPr>
        <w:t>PLPLJUpFxaEza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08</w:t>
      </w:r>
      <w:r>
        <w:rPr>
          <w:rFonts w:ascii="Times New Roman" w:eastAsia="Times New Roman" w:hAnsi="Times New Roman"/>
          <w:color w:val="000000"/>
          <w:sz w:val="24"/>
        </w:rPr>
        <w:t>OiLsYYy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ERqfzrdqKdY</w:t>
      </w:r>
    </w:p>
    <w:p w:rsidR="00104925" w:rsidRPr="00400423" w:rsidRDefault="00402B17">
      <w:pPr>
        <w:autoSpaceDE w:val="0"/>
        <w:autoSpaceDN w:val="0"/>
        <w:spacing w:before="742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uchebnik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mos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catalogue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view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atomic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objects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/5729493</w:t>
      </w:r>
    </w:p>
    <w:p w:rsidR="00104925" w:rsidRPr="00400423" w:rsidRDefault="00402B17">
      <w:pPr>
        <w:autoSpaceDE w:val="0"/>
        <w:autoSpaceDN w:val="0"/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uchebnik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mos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catalogue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view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atomic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objects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/2859070</w:t>
      </w:r>
    </w:p>
    <w:p w:rsidR="00104925" w:rsidRPr="00400423" w:rsidRDefault="00402B17">
      <w:pPr>
        <w:autoSpaceDE w:val="0"/>
        <w:autoSpaceDN w:val="0"/>
        <w:spacing w:before="408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youtu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be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hlpLNRYz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1</w:t>
      </w:r>
      <w:r>
        <w:rPr>
          <w:rFonts w:ascii="Times New Roman" w:eastAsia="Times New Roman" w:hAnsi="Times New Roman"/>
          <w:color w:val="000000"/>
          <w:sz w:val="24"/>
        </w:rPr>
        <w:t>YU</w:t>
      </w:r>
    </w:p>
    <w:p w:rsidR="00104925" w:rsidRPr="00400423" w:rsidRDefault="00402B17">
      <w:pPr>
        <w:autoSpaceDE w:val="0"/>
        <w:autoSpaceDN w:val="0"/>
        <w:spacing w:before="408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/7878/</w:t>
      </w:r>
      <w:r>
        <w:rPr>
          <w:rFonts w:ascii="Times New Roman" w:eastAsia="Times New Roman" w:hAnsi="Times New Roman"/>
          <w:color w:val="000000"/>
          <w:sz w:val="24"/>
        </w:rPr>
        <w:t>main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/266977/</w:t>
      </w:r>
    </w:p>
    <w:p w:rsidR="00104925" w:rsidRPr="00400423" w:rsidRDefault="00402B17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uchebnik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mos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catalogue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view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atomic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objects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/5996985</w:t>
      </w:r>
    </w:p>
    <w:p w:rsidR="00104925" w:rsidRPr="00400423" w:rsidRDefault="00402B17">
      <w:pPr>
        <w:autoSpaceDE w:val="0"/>
        <w:autoSpaceDN w:val="0"/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uchebnik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mos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catalogue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view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atomic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objects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/5997089</w:t>
      </w:r>
    </w:p>
    <w:p w:rsidR="00104925" w:rsidRPr="00400423" w:rsidRDefault="00402B17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uchebnik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mos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catalogue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view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atomic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objects</w:t>
      </w: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/5961888</w:t>
      </w:r>
    </w:p>
    <w:p w:rsidR="00104925" w:rsidRPr="00400423" w:rsidRDefault="00104925">
      <w:pPr>
        <w:rPr>
          <w:lang w:val="ru-RU"/>
        </w:rPr>
        <w:sectPr w:rsidR="00104925" w:rsidRPr="00400423">
          <w:pgSz w:w="11900" w:h="16840"/>
          <w:pgMar w:top="652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104925" w:rsidRPr="00400423" w:rsidRDefault="00104925">
      <w:pPr>
        <w:autoSpaceDE w:val="0"/>
        <w:autoSpaceDN w:val="0"/>
        <w:spacing w:after="78" w:line="220" w:lineRule="exact"/>
        <w:rPr>
          <w:lang w:val="ru-RU"/>
        </w:rPr>
      </w:pPr>
    </w:p>
    <w:p w:rsidR="00104925" w:rsidRPr="00400423" w:rsidRDefault="00402B17">
      <w:pPr>
        <w:autoSpaceDE w:val="0"/>
        <w:autoSpaceDN w:val="0"/>
        <w:spacing w:after="0" w:line="230" w:lineRule="auto"/>
        <w:rPr>
          <w:lang w:val="ru-RU"/>
        </w:rPr>
      </w:pPr>
      <w:r w:rsidRPr="00400423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104925" w:rsidRPr="00400423" w:rsidRDefault="00402B17">
      <w:pPr>
        <w:autoSpaceDE w:val="0"/>
        <w:autoSpaceDN w:val="0"/>
        <w:spacing w:before="346" w:after="0" w:line="230" w:lineRule="auto"/>
        <w:rPr>
          <w:lang w:val="ru-RU"/>
        </w:rPr>
      </w:pPr>
      <w:r w:rsidRPr="00400423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104925" w:rsidRPr="00400423" w:rsidRDefault="00402B17">
      <w:pPr>
        <w:autoSpaceDE w:val="0"/>
        <w:autoSpaceDN w:val="0"/>
        <w:spacing w:before="166" w:after="0" w:line="271" w:lineRule="auto"/>
        <w:ind w:right="576"/>
        <w:rPr>
          <w:lang w:val="ru-RU"/>
        </w:rPr>
      </w:pP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Таблицы к основным разделам грамматического материала, содержащегося в программе Наборы сюжетных (предметных) картинок в соответствии с тематикой</w:t>
      </w:r>
    </w:p>
    <w:p w:rsidR="00104925" w:rsidRPr="00400423" w:rsidRDefault="00402B17">
      <w:pPr>
        <w:autoSpaceDE w:val="0"/>
        <w:autoSpaceDN w:val="0"/>
        <w:spacing w:before="262" w:after="0" w:line="230" w:lineRule="auto"/>
        <w:rPr>
          <w:lang w:val="ru-RU"/>
        </w:rPr>
      </w:pPr>
      <w:r w:rsidRPr="00400423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104925" w:rsidRPr="00400423" w:rsidRDefault="00402B17">
      <w:pPr>
        <w:autoSpaceDE w:val="0"/>
        <w:autoSpaceDN w:val="0"/>
        <w:spacing w:before="166" w:after="0" w:line="230" w:lineRule="auto"/>
        <w:rPr>
          <w:lang w:val="ru-RU"/>
        </w:rPr>
      </w:pP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1. Классная магнитная доска.</w:t>
      </w:r>
    </w:p>
    <w:p w:rsidR="00104925" w:rsidRPr="00400423" w:rsidRDefault="00402B17">
      <w:pPr>
        <w:autoSpaceDE w:val="0"/>
        <w:autoSpaceDN w:val="0"/>
        <w:spacing w:before="70" w:after="0" w:line="230" w:lineRule="auto"/>
        <w:rPr>
          <w:lang w:val="ru-RU"/>
        </w:rPr>
      </w:pPr>
      <w:r w:rsidRPr="00400423">
        <w:rPr>
          <w:rFonts w:ascii="Times New Roman" w:eastAsia="Times New Roman" w:hAnsi="Times New Roman"/>
          <w:color w:val="000000"/>
          <w:sz w:val="24"/>
          <w:lang w:val="ru-RU"/>
        </w:rPr>
        <w:t>2. Настенная доска с приспособлением для крепления картинок.</w:t>
      </w:r>
    </w:p>
    <w:p w:rsidR="00104925" w:rsidRDefault="00402B17">
      <w:pPr>
        <w:autoSpaceDE w:val="0"/>
        <w:autoSpaceDN w:val="0"/>
        <w:spacing w:before="72" w:after="0" w:line="262" w:lineRule="auto"/>
        <w:ind w:right="9072"/>
      </w:pPr>
      <w:r>
        <w:rPr>
          <w:rFonts w:ascii="Times New Roman" w:eastAsia="Times New Roman" w:hAnsi="Times New Roman"/>
          <w:color w:val="000000"/>
          <w:sz w:val="24"/>
        </w:rPr>
        <w:t xml:space="preserve">3. Колонки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4. Компьютер</w:t>
      </w:r>
    </w:p>
    <w:p w:rsidR="00104925" w:rsidRDefault="00104925">
      <w:pPr>
        <w:sectPr w:rsidR="0010492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02B17" w:rsidRDefault="00402B17"/>
    <w:sectPr w:rsidR="00402B17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FD8" w:rsidRDefault="00B91FD8" w:rsidP="005C4A45">
      <w:pPr>
        <w:spacing w:after="0" w:line="240" w:lineRule="auto"/>
      </w:pPr>
      <w:r>
        <w:separator/>
      </w:r>
    </w:p>
  </w:endnote>
  <w:endnote w:type="continuationSeparator" w:id="0">
    <w:p w:rsidR="00B91FD8" w:rsidRDefault="00B91FD8" w:rsidP="005C4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FD8" w:rsidRDefault="00B91FD8" w:rsidP="005C4A45">
      <w:pPr>
        <w:spacing w:after="0" w:line="240" w:lineRule="auto"/>
      </w:pPr>
      <w:r>
        <w:separator/>
      </w:r>
    </w:p>
  </w:footnote>
  <w:footnote w:type="continuationSeparator" w:id="0">
    <w:p w:rsidR="00B91FD8" w:rsidRDefault="00B91FD8" w:rsidP="005C4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04925"/>
    <w:rsid w:val="0015074B"/>
    <w:rsid w:val="00255D6A"/>
    <w:rsid w:val="0029639D"/>
    <w:rsid w:val="00326F90"/>
    <w:rsid w:val="00400423"/>
    <w:rsid w:val="00402B17"/>
    <w:rsid w:val="004D39E9"/>
    <w:rsid w:val="005C4A45"/>
    <w:rsid w:val="006E3AC2"/>
    <w:rsid w:val="00996C74"/>
    <w:rsid w:val="00A0113E"/>
    <w:rsid w:val="00A440A7"/>
    <w:rsid w:val="00AA1D8D"/>
    <w:rsid w:val="00B47730"/>
    <w:rsid w:val="00B91FD8"/>
    <w:rsid w:val="00C3349B"/>
    <w:rsid w:val="00C46D09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0808AE02-7F24-4258-A173-12470852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B8903B-9A76-4EF1-AFFA-42BF07C95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25</Pages>
  <Words>6741</Words>
  <Characters>38428</Characters>
  <Application>Microsoft Office Word</Application>
  <DocSecurity>0</DocSecurity>
  <Lines>320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45079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Admin</cp:lastModifiedBy>
  <cp:revision>15</cp:revision>
  <dcterms:created xsi:type="dcterms:W3CDTF">2013-12-23T23:15:00Z</dcterms:created>
  <dcterms:modified xsi:type="dcterms:W3CDTF">2023-11-05T11:16:00Z</dcterms:modified>
  <cp:category/>
</cp:coreProperties>
</file>