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42E" w:rsidRDefault="00042DE1" w:rsidP="00D3042E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1245204</wp:posOffset>
            </wp:positionH>
            <wp:positionV relativeFrom="paragraph">
              <wp:posOffset>-2035934</wp:posOffset>
            </wp:positionV>
            <wp:extent cx="7517858" cy="10348332"/>
            <wp:effectExtent l="1428750" t="0" r="1416592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17858" cy="10348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C4E" w:rsidRDefault="002A4C4E" w:rsidP="00D3042E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A4C4E" w:rsidRDefault="002A4C4E" w:rsidP="00D3042E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A4C4E" w:rsidRDefault="002A4C4E" w:rsidP="00D3042E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A4C4E" w:rsidRDefault="002A4C4E" w:rsidP="00D3042E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A4C4E" w:rsidRDefault="002A4C4E" w:rsidP="00D3042E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A4C4E" w:rsidRDefault="002A4C4E" w:rsidP="00D3042E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A4C4E" w:rsidRDefault="002A4C4E" w:rsidP="00D3042E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A4C4E" w:rsidRDefault="002A4C4E" w:rsidP="00D3042E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A4C4E" w:rsidRDefault="002A4C4E" w:rsidP="00D3042E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A4C4E" w:rsidRDefault="002A4C4E" w:rsidP="00D3042E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A4C4E" w:rsidRDefault="002A4C4E" w:rsidP="00D3042E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A4C4E" w:rsidRDefault="002A4C4E" w:rsidP="00D3042E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A4C4E" w:rsidRDefault="002A4C4E" w:rsidP="00D3042E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A4C4E" w:rsidRDefault="002A4C4E" w:rsidP="00D3042E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A4C4E" w:rsidRDefault="002A4C4E" w:rsidP="00D3042E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A4C4E" w:rsidRDefault="002A4C4E" w:rsidP="00D3042E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A4C4E" w:rsidRDefault="002A4C4E" w:rsidP="00D3042E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A4C4E" w:rsidRDefault="002A4C4E" w:rsidP="00D3042E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A4C4E" w:rsidRDefault="002A4C4E" w:rsidP="00D3042E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A4C4E" w:rsidRDefault="002A4C4E" w:rsidP="00D3042E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A4C4E" w:rsidRDefault="002A4C4E" w:rsidP="00D3042E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A4C4E" w:rsidRDefault="002A4C4E" w:rsidP="00D3042E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A4C4E" w:rsidRDefault="002A4C4E" w:rsidP="00D3042E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A4C4E" w:rsidRDefault="002A4C4E" w:rsidP="00D3042E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A4C4E" w:rsidRDefault="002A4C4E" w:rsidP="00D3042E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A4C4E" w:rsidRDefault="002A4C4E" w:rsidP="00D3042E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A4C4E" w:rsidRDefault="002A4C4E" w:rsidP="00D3042E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A4C4E" w:rsidRDefault="002A4C4E" w:rsidP="00D3042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042E" w:rsidRDefault="00D3042E" w:rsidP="00556E9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E96" w:rsidRPr="00205936" w:rsidRDefault="00556E96" w:rsidP="00205936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5936">
        <w:rPr>
          <w:rFonts w:ascii="Times New Roman" w:hAnsi="Times New Roman" w:cs="Times New Roman"/>
          <w:b/>
          <w:sz w:val="24"/>
          <w:szCs w:val="24"/>
        </w:rPr>
        <w:t>АННОТАЦИЯ</w:t>
      </w:r>
    </w:p>
    <w:p w:rsidR="00556E96" w:rsidRPr="00205936" w:rsidRDefault="00556E96" w:rsidP="00205936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5936">
        <w:rPr>
          <w:rFonts w:ascii="Times New Roman" w:hAnsi="Times New Roman" w:cs="Times New Roman"/>
          <w:b/>
          <w:sz w:val="24"/>
          <w:szCs w:val="24"/>
        </w:rPr>
        <w:t>к рабочей программе по учебному курсу «Музыка»</w:t>
      </w:r>
    </w:p>
    <w:p w:rsidR="00556E96" w:rsidRPr="00205936" w:rsidRDefault="00990291" w:rsidP="00205936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556E96" w:rsidRPr="00205936">
        <w:rPr>
          <w:rFonts w:ascii="Times New Roman" w:hAnsi="Times New Roman" w:cs="Times New Roman"/>
          <w:b/>
          <w:sz w:val="24"/>
          <w:szCs w:val="24"/>
        </w:rPr>
        <w:t>-8 классы</w:t>
      </w:r>
    </w:p>
    <w:p w:rsidR="00556E96" w:rsidRPr="00205936" w:rsidRDefault="00556E96" w:rsidP="00205936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556E96" w:rsidRPr="00205936" w:rsidRDefault="00556E96" w:rsidP="00205936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5936">
        <w:rPr>
          <w:rFonts w:ascii="Times New Roman" w:hAnsi="Times New Roman" w:cs="Times New Roman"/>
          <w:b/>
          <w:sz w:val="24"/>
          <w:szCs w:val="24"/>
        </w:rPr>
        <w:t>Нормативные документы</w:t>
      </w:r>
    </w:p>
    <w:p w:rsidR="0006781E" w:rsidRPr="00205936" w:rsidRDefault="00556E96" w:rsidP="00205936">
      <w:pPr>
        <w:pStyle w:val="a5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5936">
        <w:rPr>
          <w:rFonts w:ascii="Times New Roman" w:hAnsi="Times New Roman" w:cs="Times New Roman"/>
          <w:sz w:val="24"/>
          <w:szCs w:val="24"/>
        </w:rPr>
        <w:t xml:space="preserve">         </w:t>
      </w:r>
      <w:r w:rsidR="0006781E" w:rsidRPr="00205936">
        <w:rPr>
          <w:rFonts w:ascii="Times New Roman" w:hAnsi="Times New Roman" w:cs="Times New Roman"/>
          <w:sz w:val="24"/>
          <w:szCs w:val="24"/>
        </w:rPr>
        <w:t xml:space="preserve">         Аннотация к рабочей программе разрабатывается на основе следующих нормативных документов:</w:t>
      </w:r>
    </w:p>
    <w:p w:rsidR="0006781E" w:rsidRPr="00205936" w:rsidRDefault="0006781E" w:rsidP="00205936">
      <w:pPr>
        <w:pStyle w:val="a5"/>
        <w:numPr>
          <w:ilvl w:val="0"/>
          <w:numId w:val="2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5936">
        <w:rPr>
          <w:rFonts w:ascii="Times New Roman" w:hAnsi="Times New Roman" w:cs="Times New Roman"/>
          <w:sz w:val="24"/>
          <w:szCs w:val="24"/>
        </w:rPr>
        <w:t>Закон РФ «Об образовании в Российской Федерации» от 29 декабря 2012 года № 273- ФЗ;</w:t>
      </w:r>
    </w:p>
    <w:p w:rsidR="0006781E" w:rsidRPr="00205936" w:rsidRDefault="0006781E" w:rsidP="00205936">
      <w:pPr>
        <w:pStyle w:val="a5"/>
        <w:numPr>
          <w:ilvl w:val="0"/>
          <w:numId w:val="3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5936">
        <w:rPr>
          <w:rFonts w:ascii="Times New Roman" w:hAnsi="Times New Roman" w:cs="Times New Roman"/>
          <w:sz w:val="24"/>
          <w:szCs w:val="24"/>
        </w:rPr>
        <w:t xml:space="preserve">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основного, общего и среднего общего образования (утвержден приказом </w:t>
      </w:r>
      <w:proofErr w:type="spellStart"/>
      <w:r w:rsidRPr="00205936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205936">
        <w:rPr>
          <w:rFonts w:ascii="Times New Roman" w:hAnsi="Times New Roman" w:cs="Times New Roman"/>
          <w:sz w:val="24"/>
          <w:szCs w:val="24"/>
        </w:rPr>
        <w:t xml:space="preserve"> России от 30.08.2013 № 1015;</w:t>
      </w:r>
    </w:p>
    <w:p w:rsidR="0006781E" w:rsidRPr="00205936" w:rsidRDefault="0006781E" w:rsidP="00205936">
      <w:pPr>
        <w:pStyle w:val="a5"/>
        <w:numPr>
          <w:ilvl w:val="0"/>
          <w:numId w:val="3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5936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основного общего образования;</w:t>
      </w:r>
    </w:p>
    <w:p w:rsidR="0006781E" w:rsidRPr="00205936" w:rsidRDefault="0006781E" w:rsidP="00205936">
      <w:pPr>
        <w:pStyle w:val="a5"/>
        <w:numPr>
          <w:ilvl w:val="0"/>
          <w:numId w:val="3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5936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205936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205936">
        <w:rPr>
          <w:rFonts w:ascii="Times New Roman" w:hAnsi="Times New Roman" w:cs="Times New Roman"/>
          <w:sz w:val="24"/>
          <w:szCs w:val="24"/>
        </w:rPr>
        <w:t xml:space="preserve"> России от 17 декабря 2010г. № 1897 «Об утверждении федерального государственного образовательного стандарта основного общего образования»;</w:t>
      </w:r>
    </w:p>
    <w:p w:rsidR="0006781E" w:rsidRPr="00205936" w:rsidRDefault="0006781E" w:rsidP="00205936">
      <w:pPr>
        <w:pStyle w:val="a5"/>
        <w:numPr>
          <w:ilvl w:val="0"/>
          <w:numId w:val="3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5936">
        <w:rPr>
          <w:rFonts w:ascii="Times New Roman" w:hAnsi="Times New Roman" w:cs="Times New Roman"/>
          <w:sz w:val="24"/>
          <w:szCs w:val="24"/>
          <w:shd w:val="clear" w:color="auto" w:fill="FFFFFF"/>
        </w:rPr>
        <w:t>Приказ</w:t>
      </w:r>
      <w:r w:rsidRPr="0020593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05936">
        <w:rPr>
          <w:rFonts w:ascii="Times New Roman" w:hAnsi="Times New Roman" w:cs="Times New Roman"/>
          <w:sz w:val="24"/>
          <w:szCs w:val="24"/>
          <w:shd w:val="clear" w:color="auto" w:fill="FFFFFF"/>
        </w:rPr>
        <w:t>Минобразования РФ от 5 марта 2004 г. N 1089 "Об утверждении федерального компонента</w:t>
      </w:r>
      <w:r w:rsidRPr="0020593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05936">
        <w:rPr>
          <w:rFonts w:ascii="Times New Roman" w:hAnsi="Times New Roman" w:cs="Times New Roman"/>
          <w:sz w:val="24"/>
          <w:szCs w:val="24"/>
          <w:shd w:val="clear" w:color="auto" w:fill="FFFFFF"/>
        </w:rPr>
        <w:t>государственных</w:t>
      </w:r>
      <w:r w:rsidRPr="0020593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05936">
        <w:rPr>
          <w:rFonts w:ascii="Times New Roman" w:hAnsi="Times New Roman" w:cs="Times New Roman"/>
          <w:sz w:val="24"/>
          <w:szCs w:val="24"/>
          <w:shd w:val="clear" w:color="auto" w:fill="FFFFFF"/>
        </w:rPr>
        <w:t>образовательных стандартов начального общего, основного общего и среднего (полного) общего образования"</w:t>
      </w:r>
      <w:r w:rsidRPr="0020593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06781E" w:rsidRPr="00205936" w:rsidRDefault="0006781E" w:rsidP="00205936">
      <w:pPr>
        <w:pStyle w:val="a5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05936">
        <w:rPr>
          <w:rFonts w:ascii="Times New Roman" w:hAnsi="Times New Roman" w:cs="Times New Roman"/>
          <w:sz w:val="24"/>
          <w:szCs w:val="24"/>
        </w:rPr>
        <w:t xml:space="preserve">Приказ Министерства образования и науки Российской Федерации от 31.12.2015г. № 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2010г. № 1897».   </w:t>
      </w:r>
    </w:p>
    <w:p w:rsidR="0006781E" w:rsidRPr="00205936" w:rsidRDefault="0006781E" w:rsidP="00205936">
      <w:pPr>
        <w:pStyle w:val="a5"/>
        <w:numPr>
          <w:ilvl w:val="0"/>
          <w:numId w:val="2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5936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205936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205936">
        <w:rPr>
          <w:rFonts w:ascii="Times New Roman" w:hAnsi="Times New Roman" w:cs="Times New Roman"/>
          <w:sz w:val="24"/>
          <w:szCs w:val="24"/>
        </w:rPr>
        <w:t xml:space="preserve"> России от 07.06.2017 N 506 "О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Российской Федерации от 5 марта 2004 г. N 1089"  </w:t>
      </w:r>
      <w:bookmarkStart w:id="0" w:name="l0"/>
      <w:bookmarkEnd w:id="0"/>
    </w:p>
    <w:p w:rsidR="0006781E" w:rsidRPr="00205936" w:rsidRDefault="0006781E" w:rsidP="00205936">
      <w:pPr>
        <w:pStyle w:val="a5"/>
        <w:numPr>
          <w:ilvl w:val="0"/>
          <w:numId w:val="4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5936">
        <w:rPr>
          <w:rFonts w:ascii="Times New Roman" w:hAnsi="Times New Roman" w:cs="Times New Roman"/>
          <w:sz w:val="24"/>
          <w:szCs w:val="24"/>
        </w:rPr>
        <w:t xml:space="preserve">Устав МАОУ </w:t>
      </w:r>
      <w:proofErr w:type="spellStart"/>
      <w:r w:rsidRPr="00205936">
        <w:rPr>
          <w:rFonts w:ascii="Times New Roman" w:hAnsi="Times New Roman" w:cs="Times New Roman"/>
          <w:sz w:val="24"/>
          <w:szCs w:val="24"/>
        </w:rPr>
        <w:t>Бегишевская</w:t>
      </w:r>
      <w:proofErr w:type="spellEnd"/>
      <w:r w:rsidRPr="00205936">
        <w:rPr>
          <w:rFonts w:ascii="Times New Roman" w:hAnsi="Times New Roman" w:cs="Times New Roman"/>
          <w:sz w:val="24"/>
          <w:szCs w:val="24"/>
        </w:rPr>
        <w:t xml:space="preserve"> СОШ;</w:t>
      </w:r>
    </w:p>
    <w:p w:rsidR="0006781E" w:rsidRPr="00205936" w:rsidRDefault="0006781E" w:rsidP="00205936">
      <w:pPr>
        <w:pStyle w:val="a5"/>
        <w:numPr>
          <w:ilvl w:val="0"/>
          <w:numId w:val="4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20887402"/>
      <w:r w:rsidRPr="00205936">
        <w:rPr>
          <w:rFonts w:ascii="Times New Roman" w:hAnsi="Times New Roman" w:cs="Times New Roman"/>
          <w:sz w:val="24"/>
          <w:szCs w:val="24"/>
        </w:rPr>
        <w:t>Примерная основная образовательная программа соответствующей ступени обучения;</w:t>
      </w:r>
    </w:p>
    <w:p w:rsidR="0006781E" w:rsidRPr="00205936" w:rsidRDefault="0006781E" w:rsidP="00205936">
      <w:pPr>
        <w:pStyle w:val="a5"/>
        <w:numPr>
          <w:ilvl w:val="0"/>
          <w:numId w:val="4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5936">
        <w:rPr>
          <w:rFonts w:ascii="Times New Roman" w:hAnsi="Times New Roman" w:cs="Times New Roman"/>
          <w:sz w:val="24"/>
          <w:szCs w:val="24"/>
        </w:rPr>
        <w:t xml:space="preserve">Учебный план МАОУ </w:t>
      </w:r>
      <w:proofErr w:type="spellStart"/>
      <w:r w:rsidRPr="00205936">
        <w:rPr>
          <w:rFonts w:ascii="Times New Roman" w:hAnsi="Times New Roman" w:cs="Times New Roman"/>
          <w:sz w:val="24"/>
          <w:szCs w:val="24"/>
        </w:rPr>
        <w:t>Бегишевской</w:t>
      </w:r>
      <w:proofErr w:type="spellEnd"/>
      <w:r w:rsidRPr="00205936">
        <w:rPr>
          <w:rFonts w:ascii="Times New Roman" w:hAnsi="Times New Roman" w:cs="Times New Roman"/>
          <w:sz w:val="24"/>
          <w:szCs w:val="24"/>
        </w:rPr>
        <w:t xml:space="preserve"> СОШ;</w:t>
      </w:r>
    </w:p>
    <w:p w:rsidR="0006781E" w:rsidRPr="00205936" w:rsidRDefault="0006781E" w:rsidP="00205936">
      <w:pPr>
        <w:pStyle w:val="a5"/>
        <w:numPr>
          <w:ilvl w:val="0"/>
          <w:numId w:val="4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5936">
        <w:rPr>
          <w:rFonts w:ascii="Times New Roman" w:hAnsi="Times New Roman" w:cs="Times New Roman"/>
          <w:sz w:val="24"/>
          <w:szCs w:val="24"/>
        </w:rPr>
        <w:t>Годовой учебный календарный график на текущий учебный год;</w:t>
      </w:r>
    </w:p>
    <w:bookmarkEnd w:id="1"/>
    <w:p w:rsidR="0006781E" w:rsidRPr="00205936" w:rsidRDefault="0006781E" w:rsidP="00205936">
      <w:pPr>
        <w:pStyle w:val="a5"/>
        <w:numPr>
          <w:ilvl w:val="0"/>
          <w:numId w:val="4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5936">
        <w:rPr>
          <w:rFonts w:ascii="Times New Roman" w:hAnsi="Times New Roman" w:cs="Times New Roman"/>
          <w:sz w:val="24"/>
          <w:szCs w:val="24"/>
        </w:rPr>
        <w:t xml:space="preserve">Положение о промежуточной, текущей аттестации и переводе </w:t>
      </w:r>
      <w:proofErr w:type="gramStart"/>
      <w:r w:rsidRPr="0020593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05936">
        <w:rPr>
          <w:rFonts w:ascii="Times New Roman" w:hAnsi="Times New Roman" w:cs="Times New Roman"/>
          <w:sz w:val="24"/>
          <w:szCs w:val="24"/>
        </w:rPr>
        <w:t>;</w:t>
      </w:r>
    </w:p>
    <w:p w:rsidR="00042DE1" w:rsidRDefault="00042DE1" w:rsidP="00205936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42DE1" w:rsidRDefault="00042DE1" w:rsidP="00205936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56E96" w:rsidRPr="00205936" w:rsidRDefault="0006781E" w:rsidP="002059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593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</w:t>
      </w:r>
      <w:r w:rsidR="00556E96" w:rsidRPr="00205936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="00556E96" w:rsidRPr="0020593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556E96" w:rsidRPr="00205936">
        <w:rPr>
          <w:rFonts w:ascii="Times New Roman" w:hAnsi="Times New Roman" w:cs="Times New Roman"/>
          <w:b/>
          <w:sz w:val="24"/>
          <w:szCs w:val="24"/>
        </w:rPr>
        <w:t>Учебно-методическое и материально - техническое обеспечение</w:t>
      </w:r>
    </w:p>
    <w:p w:rsidR="00556E96" w:rsidRPr="00205936" w:rsidRDefault="00556E96" w:rsidP="002059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5936">
        <w:rPr>
          <w:rFonts w:ascii="Times New Roman" w:hAnsi="Times New Roman" w:cs="Times New Roman"/>
          <w:b/>
          <w:sz w:val="24"/>
          <w:szCs w:val="24"/>
        </w:rPr>
        <w:t>Учебно-методическое обеспечение:</w:t>
      </w:r>
    </w:p>
    <w:p w:rsidR="00556E96" w:rsidRPr="00205936" w:rsidRDefault="00556E96" w:rsidP="002059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5936">
        <w:rPr>
          <w:rFonts w:ascii="Times New Roman" w:hAnsi="Times New Roman" w:cs="Times New Roman"/>
          <w:sz w:val="24"/>
          <w:szCs w:val="24"/>
        </w:rPr>
        <w:t>Учебники:</w:t>
      </w:r>
    </w:p>
    <w:p w:rsidR="0006781E" w:rsidRPr="00205936" w:rsidRDefault="0006781E" w:rsidP="00205936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781E" w:rsidRPr="00205936" w:rsidRDefault="0006781E" w:rsidP="00205936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5936">
        <w:rPr>
          <w:rFonts w:ascii="Times New Roman" w:hAnsi="Times New Roman" w:cs="Times New Roman"/>
          <w:sz w:val="24"/>
          <w:szCs w:val="24"/>
        </w:rPr>
        <w:lastRenderedPageBreak/>
        <w:t xml:space="preserve">- В.В. </w:t>
      </w:r>
      <w:proofErr w:type="spellStart"/>
      <w:r w:rsidRPr="00205936">
        <w:rPr>
          <w:rFonts w:ascii="Times New Roman" w:hAnsi="Times New Roman" w:cs="Times New Roman"/>
          <w:sz w:val="24"/>
          <w:szCs w:val="24"/>
        </w:rPr>
        <w:t>Алеев</w:t>
      </w:r>
      <w:proofErr w:type="spellEnd"/>
      <w:r w:rsidRPr="00205936">
        <w:rPr>
          <w:rFonts w:ascii="Times New Roman" w:hAnsi="Times New Roman" w:cs="Times New Roman"/>
          <w:sz w:val="24"/>
          <w:szCs w:val="24"/>
        </w:rPr>
        <w:t xml:space="preserve">, Т.И. </w:t>
      </w:r>
      <w:proofErr w:type="spellStart"/>
      <w:r w:rsidRPr="00205936">
        <w:rPr>
          <w:rFonts w:ascii="Times New Roman" w:hAnsi="Times New Roman" w:cs="Times New Roman"/>
          <w:sz w:val="24"/>
          <w:szCs w:val="24"/>
        </w:rPr>
        <w:t>Науменко</w:t>
      </w:r>
      <w:proofErr w:type="spellEnd"/>
      <w:r w:rsidRPr="00205936">
        <w:rPr>
          <w:rFonts w:ascii="Times New Roman" w:hAnsi="Times New Roman" w:cs="Times New Roman"/>
          <w:sz w:val="24"/>
          <w:szCs w:val="24"/>
        </w:rPr>
        <w:t>, Искусство «Музыка» 6 класс: учебник для учащихся общеобразовательных организаций/          – М.: Дрофа,2014. – 160с.: ил.</w:t>
      </w:r>
    </w:p>
    <w:p w:rsidR="00556E96" w:rsidRPr="00205936" w:rsidRDefault="0006781E" w:rsidP="00205936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5936">
        <w:rPr>
          <w:rFonts w:ascii="Times New Roman" w:hAnsi="Times New Roman" w:cs="Times New Roman"/>
          <w:sz w:val="24"/>
          <w:szCs w:val="24"/>
        </w:rPr>
        <w:t xml:space="preserve">- В.В. </w:t>
      </w:r>
      <w:proofErr w:type="spellStart"/>
      <w:r w:rsidRPr="00205936">
        <w:rPr>
          <w:rFonts w:ascii="Times New Roman" w:hAnsi="Times New Roman" w:cs="Times New Roman"/>
          <w:sz w:val="24"/>
          <w:szCs w:val="24"/>
        </w:rPr>
        <w:t>Алеев</w:t>
      </w:r>
      <w:proofErr w:type="spellEnd"/>
      <w:r w:rsidRPr="00205936">
        <w:rPr>
          <w:rFonts w:ascii="Times New Roman" w:hAnsi="Times New Roman" w:cs="Times New Roman"/>
          <w:sz w:val="24"/>
          <w:szCs w:val="24"/>
        </w:rPr>
        <w:t xml:space="preserve">, Т.И. </w:t>
      </w:r>
      <w:proofErr w:type="spellStart"/>
      <w:r w:rsidRPr="00205936">
        <w:rPr>
          <w:rFonts w:ascii="Times New Roman" w:hAnsi="Times New Roman" w:cs="Times New Roman"/>
          <w:sz w:val="24"/>
          <w:szCs w:val="24"/>
        </w:rPr>
        <w:t>Науменко</w:t>
      </w:r>
      <w:proofErr w:type="spellEnd"/>
      <w:r w:rsidRPr="00205936">
        <w:rPr>
          <w:rFonts w:ascii="Times New Roman" w:hAnsi="Times New Roman" w:cs="Times New Roman"/>
          <w:sz w:val="24"/>
          <w:szCs w:val="24"/>
        </w:rPr>
        <w:t>, Искусство «Музыка» 7 класс: учебник для учащихся общеобразовательных организаций/          – М.: Дрофа,2017. – 176с.: ил.</w:t>
      </w:r>
    </w:p>
    <w:p w:rsidR="00556E96" w:rsidRPr="00205936" w:rsidRDefault="00556E96" w:rsidP="002059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2059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Дополнительная литература</w:t>
      </w:r>
    </w:p>
    <w:p w:rsidR="00556E96" w:rsidRPr="00205936" w:rsidRDefault="00556E96" w:rsidP="002059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556E96" w:rsidRPr="00205936" w:rsidRDefault="00556E96" w:rsidP="002059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936">
        <w:rPr>
          <w:rFonts w:ascii="Times New Roman" w:eastAsia="Times New Roman" w:hAnsi="Times New Roman" w:cs="Times New Roman"/>
          <w:color w:val="000000"/>
          <w:sz w:val="24"/>
          <w:szCs w:val="24"/>
        </w:rPr>
        <w:t>Асафьев Б. В. Избранные статьи о музыкальном просвещении и образовании. Л.: Музыка, 1973.</w:t>
      </w:r>
    </w:p>
    <w:p w:rsidR="00556E96" w:rsidRPr="00205936" w:rsidRDefault="00556E96" w:rsidP="002059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9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Вершинина Г. Б. «... </w:t>
      </w:r>
      <w:proofErr w:type="gramStart"/>
      <w:r w:rsidRPr="00205936">
        <w:rPr>
          <w:rFonts w:ascii="Times New Roman" w:eastAsia="Times New Roman" w:hAnsi="Times New Roman" w:cs="Times New Roman"/>
          <w:color w:val="000000"/>
          <w:sz w:val="24"/>
          <w:szCs w:val="24"/>
        </w:rPr>
        <w:t>Вольна</w:t>
      </w:r>
      <w:proofErr w:type="gramEnd"/>
      <w:r w:rsidRPr="002059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музыке </w:t>
      </w:r>
      <w:proofErr w:type="spellStart"/>
      <w:r w:rsidRPr="00205936">
        <w:rPr>
          <w:rFonts w:ascii="Times New Roman" w:eastAsia="Times New Roman" w:hAnsi="Times New Roman" w:cs="Times New Roman"/>
          <w:color w:val="000000"/>
          <w:sz w:val="24"/>
          <w:szCs w:val="24"/>
        </w:rPr>
        <w:t>глаголить</w:t>
      </w:r>
      <w:proofErr w:type="spellEnd"/>
      <w:r w:rsidRPr="00205936">
        <w:rPr>
          <w:rFonts w:ascii="Times New Roman" w:eastAsia="Times New Roman" w:hAnsi="Times New Roman" w:cs="Times New Roman"/>
          <w:color w:val="000000"/>
          <w:sz w:val="24"/>
          <w:szCs w:val="24"/>
        </w:rPr>
        <w:t>». Музыка на уроках развития речи: Пособие для учителя. М.: Новая школа, 1996.</w:t>
      </w:r>
    </w:p>
    <w:p w:rsidR="00556E96" w:rsidRPr="00205936" w:rsidRDefault="00556E96" w:rsidP="002059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05936">
        <w:rPr>
          <w:rFonts w:ascii="Times New Roman" w:eastAsia="Times New Roman" w:hAnsi="Times New Roman" w:cs="Times New Roman"/>
          <w:color w:val="000000"/>
          <w:sz w:val="24"/>
          <w:szCs w:val="24"/>
        </w:rPr>
        <w:t>Выготский</w:t>
      </w:r>
      <w:proofErr w:type="spellEnd"/>
      <w:r w:rsidRPr="002059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Л. С. Психология искусства. М.: Искусство,1968.</w:t>
      </w:r>
    </w:p>
    <w:p w:rsidR="00556E96" w:rsidRPr="00205936" w:rsidRDefault="00556E96" w:rsidP="002059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9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Музыка. 1—8 классы / сост. Ю. Б. Алиев, В. К. Белобородова, Е. В. Николаева, Б. С. </w:t>
      </w:r>
      <w:proofErr w:type="spellStart"/>
      <w:r w:rsidRPr="00205936">
        <w:rPr>
          <w:rFonts w:ascii="Times New Roman" w:eastAsia="Times New Roman" w:hAnsi="Times New Roman" w:cs="Times New Roman"/>
          <w:color w:val="000000"/>
          <w:sz w:val="24"/>
          <w:szCs w:val="24"/>
        </w:rPr>
        <w:t>Рачина</w:t>
      </w:r>
      <w:proofErr w:type="spellEnd"/>
      <w:r w:rsidRPr="002059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С. Л. Старобинский; под общей редакцией Ю. Б. Алиева // Программы для средних </w:t>
      </w:r>
      <w:proofErr w:type="spellStart"/>
      <w:r w:rsidRPr="00205936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общеобразоват</w:t>
      </w:r>
      <w:proofErr w:type="spellEnd"/>
      <w:r w:rsidRPr="00205936">
        <w:rPr>
          <w:rFonts w:ascii="Times New Roman" w:eastAsia="Times New Roman" w:hAnsi="Times New Roman" w:cs="Times New Roman"/>
          <w:color w:val="000000"/>
          <w:sz w:val="24"/>
          <w:szCs w:val="24"/>
        </w:rPr>
        <w:t>. учеб</w:t>
      </w:r>
      <w:proofErr w:type="gramStart"/>
      <w:r w:rsidRPr="0020593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2059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20593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proofErr w:type="gramEnd"/>
      <w:r w:rsidRPr="00205936">
        <w:rPr>
          <w:rFonts w:ascii="Times New Roman" w:eastAsia="Times New Roman" w:hAnsi="Times New Roman" w:cs="Times New Roman"/>
          <w:color w:val="000000"/>
          <w:sz w:val="24"/>
          <w:szCs w:val="24"/>
        </w:rPr>
        <w:t>аведений. М.: Просвещение, 1993.</w:t>
      </w:r>
    </w:p>
    <w:p w:rsidR="00556E96" w:rsidRPr="00205936" w:rsidRDefault="00556E96" w:rsidP="002059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936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Школяр Л. В. Музыкальное образование в школе. М.: «</w:t>
      </w:r>
      <w:proofErr w:type="spellStart"/>
      <w:r w:rsidRPr="00205936">
        <w:rPr>
          <w:rFonts w:ascii="Times New Roman" w:eastAsia="Times New Roman" w:hAnsi="Times New Roman" w:cs="Times New Roman"/>
          <w:color w:val="000000"/>
          <w:sz w:val="24"/>
          <w:szCs w:val="24"/>
        </w:rPr>
        <w:t>Аса</w:t>
      </w:r>
      <w:proofErr w:type="gramStart"/>
      <w:r w:rsidRPr="00205936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proofErr w:type="gramEnd"/>
      <w:r w:rsidRPr="00205936">
        <w:rPr>
          <w:rFonts w:ascii="Times New Roman" w:eastAsia="Times New Roman" w:hAnsi="Times New Roman" w:cs="Times New Roman"/>
          <w:color w:val="000000"/>
          <w:sz w:val="24"/>
          <w:szCs w:val="24"/>
        </w:rPr>
        <w:t>еmia</w:t>
      </w:r>
      <w:proofErr w:type="spellEnd"/>
      <w:r w:rsidRPr="00205936">
        <w:rPr>
          <w:rFonts w:ascii="Times New Roman" w:eastAsia="Times New Roman" w:hAnsi="Times New Roman" w:cs="Times New Roman"/>
          <w:color w:val="000000"/>
          <w:sz w:val="24"/>
          <w:szCs w:val="24"/>
        </w:rPr>
        <w:t>», 2001.</w:t>
      </w:r>
    </w:p>
    <w:p w:rsidR="00556E96" w:rsidRPr="00205936" w:rsidRDefault="00556E96" w:rsidP="002059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936">
        <w:rPr>
          <w:rFonts w:ascii="Times New Roman" w:eastAsia="Times New Roman" w:hAnsi="Times New Roman" w:cs="Times New Roman"/>
          <w:color w:val="000000"/>
          <w:sz w:val="24"/>
          <w:szCs w:val="24"/>
        </w:rPr>
        <w:t>Яворский Б. Л. Основные элементы музыки. М.: Рос</w:t>
      </w:r>
      <w:proofErr w:type="gramStart"/>
      <w:r w:rsidRPr="0020593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2059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20593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 w:rsidRPr="00205936">
        <w:rPr>
          <w:rFonts w:ascii="Times New Roman" w:eastAsia="Times New Roman" w:hAnsi="Times New Roman" w:cs="Times New Roman"/>
          <w:color w:val="000000"/>
          <w:sz w:val="24"/>
          <w:szCs w:val="24"/>
        </w:rPr>
        <w:t>кад. худ. наук, 1923.</w:t>
      </w:r>
    </w:p>
    <w:p w:rsidR="00556E96" w:rsidRPr="00205936" w:rsidRDefault="00556E96" w:rsidP="002059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936">
        <w:rPr>
          <w:rFonts w:ascii="Times New Roman" w:eastAsia="Times New Roman" w:hAnsi="Times New Roman" w:cs="Times New Roman"/>
          <w:color w:val="000000"/>
          <w:sz w:val="24"/>
          <w:szCs w:val="24"/>
        </w:rPr>
        <w:t>Яворский Б. Л. Строение музыкальной речи. Материалы и заметки.</w:t>
      </w:r>
    </w:p>
    <w:p w:rsidR="00805B66" w:rsidRPr="00205936" w:rsidRDefault="00805B66" w:rsidP="00205936">
      <w:pPr>
        <w:pStyle w:val="ParagraphStyle"/>
        <w:tabs>
          <w:tab w:val="left" w:pos="585"/>
        </w:tabs>
        <w:rPr>
          <w:rFonts w:ascii="Times New Roman" w:hAnsi="Times New Roman"/>
          <w:bCs/>
          <w:i/>
        </w:rPr>
      </w:pPr>
      <w:r w:rsidRPr="00205936">
        <w:rPr>
          <w:rFonts w:ascii="Times New Roman" w:hAnsi="Times New Roman"/>
          <w:bCs/>
          <w:i/>
        </w:rPr>
        <w:t>Технические средства обучения:</w:t>
      </w:r>
    </w:p>
    <w:p w:rsidR="00805B66" w:rsidRPr="00205936" w:rsidRDefault="00805B66" w:rsidP="002059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5936">
        <w:rPr>
          <w:rFonts w:ascii="Times New Roman" w:hAnsi="Times New Roman" w:cs="Times New Roman"/>
          <w:sz w:val="24"/>
          <w:szCs w:val="24"/>
        </w:rPr>
        <w:t xml:space="preserve"> персональный компьютер; проектор, </w:t>
      </w:r>
      <w:proofErr w:type="spellStart"/>
      <w:r w:rsidRPr="00205936">
        <w:rPr>
          <w:rFonts w:ascii="Times New Roman" w:hAnsi="Times New Roman" w:cs="Times New Roman"/>
          <w:sz w:val="24"/>
          <w:szCs w:val="24"/>
        </w:rPr>
        <w:t>муз</w:t>
      </w:r>
      <w:proofErr w:type="gramStart"/>
      <w:r w:rsidRPr="00205936">
        <w:rPr>
          <w:rFonts w:ascii="Times New Roman" w:hAnsi="Times New Roman" w:cs="Times New Roman"/>
          <w:sz w:val="24"/>
          <w:szCs w:val="24"/>
        </w:rPr>
        <w:t>.ц</w:t>
      </w:r>
      <w:proofErr w:type="gramEnd"/>
      <w:r w:rsidRPr="00205936">
        <w:rPr>
          <w:rFonts w:ascii="Times New Roman" w:hAnsi="Times New Roman" w:cs="Times New Roman"/>
          <w:sz w:val="24"/>
          <w:szCs w:val="24"/>
        </w:rPr>
        <w:t>ентр</w:t>
      </w:r>
      <w:proofErr w:type="spellEnd"/>
      <w:r w:rsidRPr="00205936">
        <w:rPr>
          <w:rFonts w:ascii="Times New Roman" w:hAnsi="Times New Roman" w:cs="Times New Roman"/>
          <w:sz w:val="24"/>
          <w:szCs w:val="24"/>
        </w:rPr>
        <w:t>.</w:t>
      </w:r>
    </w:p>
    <w:p w:rsidR="002A4C4E" w:rsidRPr="00042DE1" w:rsidRDefault="00805B66" w:rsidP="00042DE1">
      <w:pPr>
        <w:pStyle w:val="a5"/>
        <w:spacing w:after="0" w:line="24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 w:rsidRPr="00205936">
        <w:rPr>
          <w:rFonts w:ascii="Times New Roman" w:hAnsi="Times New Roman" w:cs="Times New Roman"/>
          <w:sz w:val="24"/>
          <w:szCs w:val="24"/>
        </w:rPr>
        <w:tab/>
      </w:r>
    </w:p>
    <w:p w:rsidR="002A4C4E" w:rsidRPr="00205936" w:rsidRDefault="002A4C4E" w:rsidP="00205936">
      <w:pPr>
        <w:pStyle w:val="a5"/>
        <w:spacing w:after="0" w:line="24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805B66" w:rsidRPr="00205936" w:rsidRDefault="00805B66" w:rsidP="00205936">
      <w:pPr>
        <w:pStyle w:val="a5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5936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205936">
        <w:rPr>
          <w:rFonts w:ascii="Times New Roman" w:hAnsi="Times New Roman" w:cs="Times New Roman"/>
          <w:b/>
          <w:sz w:val="24"/>
          <w:szCs w:val="24"/>
        </w:rPr>
        <w:t>. Место учебного предмета в учебном план</w:t>
      </w:r>
    </w:p>
    <w:p w:rsidR="00805B66" w:rsidRPr="00205936" w:rsidRDefault="00855E0A" w:rsidP="00205936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059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</w:t>
      </w:r>
      <w:r w:rsidR="00805B66" w:rsidRPr="00205936">
        <w:rPr>
          <w:rFonts w:ascii="Times New Roman" w:hAnsi="Times New Roman" w:cs="Times New Roman"/>
          <w:bCs/>
          <w:color w:val="000000"/>
          <w:sz w:val="24"/>
          <w:szCs w:val="24"/>
        </w:rPr>
        <w:t>Учебный предмет «</w:t>
      </w:r>
      <w:r w:rsidR="00805B66" w:rsidRPr="00205936">
        <w:rPr>
          <w:rFonts w:ascii="Times New Roman" w:hAnsi="Times New Roman" w:cs="Times New Roman"/>
          <w:sz w:val="24"/>
          <w:szCs w:val="24"/>
        </w:rPr>
        <w:t>Музыка</w:t>
      </w:r>
      <w:r w:rsidR="00805B66" w:rsidRPr="00205936">
        <w:rPr>
          <w:rFonts w:ascii="Times New Roman" w:hAnsi="Times New Roman" w:cs="Times New Roman"/>
          <w:bCs/>
          <w:color w:val="000000"/>
          <w:sz w:val="24"/>
          <w:szCs w:val="24"/>
        </w:rPr>
        <w:t>» входит в предметную область «</w:t>
      </w:r>
      <w:r w:rsidR="00805B66" w:rsidRPr="00205936">
        <w:rPr>
          <w:rFonts w:ascii="Times New Roman" w:hAnsi="Times New Roman" w:cs="Times New Roman"/>
          <w:sz w:val="24"/>
          <w:szCs w:val="24"/>
        </w:rPr>
        <w:t>Музыка</w:t>
      </w:r>
      <w:r w:rsidR="00805B66" w:rsidRPr="002059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»                </w:t>
      </w:r>
    </w:p>
    <w:p w:rsidR="00805B66" w:rsidRPr="00990291" w:rsidRDefault="00855E0A" w:rsidP="00990291">
      <w:pPr>
        <w:pStyle w:val="a5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205936">
        <w:rPr>
          <w:rFonts w:ascii="Times New Roman" w:hAnsi="Times New Roman" w:cs="Times New Roman"/>
          <w:sz w:val="24"/>
          <w:szCs w:val="24"/>
        </w:rPr>
        <w:t xml:space="preserve">  </w:t>
      </w:r>
      <w:r w:rsidR="00805B66" w:rsidRPr="00205936">
        <w:rPr>
          <w:rFonts w:ascii="Times New Roman" w:hAnsi="Times New Roman" w:cs="Times New Roman"/>
          <w:sz w:val="24"/>
          <w:szCs w:val="24"/>
        </w:rPr>
        <w:t>Программа рассчитана</w:t>
      </w:r>
      <w:proofErr w:type="gramStart"/>
      <w:r w:rsidR="00805B66" w:rsidRPr="0020593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805B66" w:rsidRPr="00205936" w:rsidRDefault="00805B66" w:rsidP="00042DE1">
      <w:pPr>
        <w:pStyle w:val="a5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805B66" w:rsidRPr="00205936" w:rsidRDefault="00805B66" w:rsidP="00205936">
      <w:pPr>
        <w:pStyle w:val="a5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205936">
        <w:rPr>
          <w:rFonts w:ascii="Times New Roman" w:hAnsi="Times New Roman" w:cs="Times New Roman"/>
          <w:sz w:val="24"/>
          <w:szCs w:val="24"/>
        </w:rPr>
        <w:t>- 8 класс – 34 часа (1 час в неделю);</w:t>
      </w:r>
    </w:p>
    <w:p w:rsidR="00805B66" w:rsidRPr="00205936" w:rsidRDefault="00805B66" w:rsidP="00205936">
      <w:pPr>
        <w:pStyle w:val="a5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805B66" w:rsidRPr="00205936" w:rsidRDefault="00805B66" w:rsidP="00205936">
      <w:pPr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05936">
        <w:rPr>
          <w:rFonts w:ascii="Times New Roman" w:hAnsi="Times New Roman" w:cs="Times New Roman"/>
          <w:b/>
          <w:bCs/>
          <w:sz w:val="24"/>
          <w:szCs w:val="24"/>
          <w:lang w:val="en-US"/>
        </w:rPr>
        <w:t>IV</w:t>
      </w:r>
      <w:r w:rsidRPr="00205936">
        <w:rPr>
          <w:rFonts w:ascii="Times New Roman" w:hAnsi="Times New Roman" w:cs="Times New Roman"/>
          <w:b/>
          <w:bCs/>
          <w:sz w:val="24"/>
          <w:szCs w:val="24"/>
        </w:rPr>
        <w:t xml:space="preserve">.Цель и </w:t>
      </w:r>
      <w:proofErr w:type="gramStart"/>
      <w:r w:rsidRPr="00205936">
        <w:rPr>
          <w:rFonts w:ascii="Times New Roman" w:hAnsi="Times New Roman" w:cs="Times New Roman"/>
          <w:b/>
          <w:bCs/>
          <w:sz w:val="24"/>
          <w:szCs w:val="24"/>
        </w:rPr>
        <w:t>задачи  учебного</w:t>
      </w:r>
      <w:proofErr w:type="gramEnd"/>
      <w:r w:rsidRPr="00205936">
        <w:rPr>
          <w:rFonts w:ascii="Times New Roman" w:hAnsi="Times New Roman" w:cs="Times New Roman"/>
          <w:b/>
          <w:bCs/>
          <w:sz w:val="24"/>
          <w:szCs w:val="24"/>
        </w:rPr>
        <w:t xml:space="preserve"> предмета</w:t>
      </w:r>
    </w:p>
    <w:p w:rsidR="00556E96" w:rsidRPr="00205936" w:rsidRDefault="00556E96" w:rsidP="00205936">
      <w:pPr>
        <w:tabs>
          <w:tab w:val="left" w:pos="61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5B66" w:rsidRPr="00205936" w:rsidRDefault="00805B66" w:rsidP="002059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9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1.2. Цели с учетом специфики предмета </w:t>
      </w:r>
      <w:proofErr w:type="gramStart"/>
      <w:r w:rsidRPr="002059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 w:rsidRPr="0020593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 w:rsidRPr="00205936">
        <w:rPr>
          <w:rFonts w:ascii="Times New Roman" w:eastAsia="Times New Roman" w:hAnsi="Times New Roman" w:cs="Times New Roman"/>
          <w:color w:val="000000"/>
          <w:sz w:val="24"/>
          <w:szCs w:val="24"/>
        </w:rPr>
        <w:t>азвитие музыкальной культуры школьников как неотъемлемой части духовной культуры.</w:t>
      </w:r>
    </w:p>
    <w:p w:rsidR="00805B66" w:rsidRPr="00205936" w:rsidRDefault="00805B66" w:rsidP="002059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5B66" w:rsidRPr="00205936" w:rsidRDefault="00805B66" w:rsidP="002059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9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1.3.Цели и задачи:</w:t>
      </w:r>
    </w:p>
    <w:p w:rsidR="00805B66" w:rsidRPr="00205936" w:rsidRDefault="00805B66" w:rsidP="002059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9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 </w:t>
      </w:r>
      <w:r w:rsidRPr="00205936">
        <w:rPr>
          <w:rFonts w:ascii="Times New Roman" w:eastAsia="Times New Roman" w:hAnsi="Times New Roman" w:cs="Times New Roman"/>
          <w:color w:val="000000"/>
          <w:sz w:val="24"/>
          <w:szCs w:val="24"/>
        </w:rPr>
        <w:t>музыкальности; музыкального слуха, певческого голоса, музыкальной памяти, способности к сопереживанию; образного и ассоциативного мышления, творческого воображения;</w:t>
      </w:r>
    </w:p>
    <w:p w:rsidR="00805B66" w:rsidRPr="00205936" w:rsidRDefault="00805B66" w:rsidP="002059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936">
        <w:rPr>
          <w:rFonts w:ascii="Times New Roman" w:eastAsia="Times New Roman" w:hAnsi="Times New Roman" w:cs="Times New Roman"/>
          <w:color w:val="000000"/>
          <w:sz w:val="24"/>
          <w:szCs w:val="24"/>
        </w:rPr>
        <w:t>- </w:t>
      </w:r>
      <w:r w:rsidRPr="002059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освоение</w:t>
      </w:r>
      <w:r w:rsidRPr="00205936">
        <w:rPr>
          <w:rFonts w:ascii="Times New Roman" w:eastAsia="Times New Roman" w:hAnsi="Times New Roman" w:cs="Times New Roman"/>
          <w:color w:val="000000"/>
          <w:sz w:val="24"/>
          <w:szCs w:val="24"/>
        </w:rPr>
        <w:t> музыки и знаний о музыке, ее интонационно-образной природе, жанровом и стилевом многообразии, особенностях музыкального языка; музыкальном фольклоре, классическом наследии и современном творчестве отечественных и зарубежных композиторов; о воздействии музыки на человека; о ее взаимосвязи с другими видами искусства и жизнью;</w:t>
      </w:r>
    </w:p>
    <w:p w:rsidR="00805B66" w:rsidRPr="00205936" w:rsidRDefault="00805B66" w:rsidP="002059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93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 </w:t>
      </w:r>
      <w:r w:rsidRPr="002059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овладение практическими умениями и навыками</w:t>
      </w:r>
      <w:r w:rsidRPr="002059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в различных видах музыкально-творческой деятельности: слушании музыки, пении (в том числе с ориентацией на нотную запись), инструментальном </w:t>
      </w:r>
      <w:proofErr w:type="spellStart"/>
      <w:r w:rsidRPr="00205936">
        <w:rPr>
          <w:rFonts w:ascii="Times New Roman" w:eastAsia="Times New Roman" w:hAnsi="Times New Roman" w:cs="Times New Roman"/>
          <w:color w:val="000000"/>
          <w:sz w:val="24"/>
          <w:szCs w:val="24"/>
        </w:rPr>
        <w:t>музицировании</w:t>
      </w:r>
      <w:proofErr w:type="spellEnd"/>
      <w:r w:rsidRPr="00205936">
        <w:rPr>
          <w:rFonts w:ascii="Times New Roman" w:eastAsia="Times New Roman" w:hAnsi="Times New Roman" w:cs="Times New Roman"/>
          <w:color w:val="000000"/>
          <w:sz w:val="24"/>
          <w:szCs w:val="24"/>
        </w:rPr>
        <w:t>, музыкально-пластическом движении, импровизации, драматизации исполняемых произведений;</w:t>
      </w:r>
    </w:p>
    <w:p w:rsidR="00805B66" w:rsidRPr="00205936" w:rsidRDefault="00805B66" w:rsidP="00205936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9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воспитание</w:t>
      </w:r>
      <w:r w:rsidRPr="002059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эмоционально-ценностного отношения к музыке; устойчивого интереса к музыке, музыкальному искусству своего народа и других народов мира; музыкального вкуса учащихся; потребности к самостоятельному общению с высокохудожественной музыкой и музыкальному самообразованию; </w:t>
      </w:r>
      <w:proofErr w:type="spellStart"/>
      <w:r w:rsidRPr="00205936">
        <w:rPr>
          <w:rFonts w:ascii="Times New Roman" w:eastAsia="Times New Roman" w:hAnsi="Times New Roman" w:cs="Times New Roman"/>
          <w:color w:val="000000"/>
          <w:sz w:val="24"/>
          <w:szCs w:val="24"/>
        </w:rPr>
        <w:t>слушательской</w:t>
      </w:r>
      <w:proofErr w:type="spellEnd"/>
      <w:r w:rsidRPr="002059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исполнительской культуры учащихся.</w:t>
      </w:r>
    </w:p>
    <w:p w:rsidR="00FE4FD0" w:rsidRPr="00205936" w:rsidRDefault="00FE4FD0" w:rsidP="002059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5B66" w:rsidRPr="00205936" w:rsidRDefault="00805B66" w:rsidP="002059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5B66" w:rsidRPr="00205936" w:rsidRDefault="00805B66" w:rsidP="00205936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05936">
        <w:rPr>
          <w:rFonts w:ascii="Times New Roman" w:hAnsi="Times New Roman" w:cs="Times New Roman"/>
          <w:b/>
          <w:bCs/>
          <w:sz w:val="24"/>
          <w:szCs w:val="24"/>
          <w:lang w:val="en-US"/>
        </w:rPr>
        <w:t>V</w:t>
      </w:r>
      <w:r w:rsidRPr="00205936">
        <w:rPr>
          <w:rFonts w:ascii="Times New Roman" w:hAnsi="Times New Roman" w:cs="Times New Roman"/>
          <w:b/>
          <w:bCs/>
          <w:sz w:val="24"/>
          <w:szCs w:val="24"/>
        </w:rPr>
        <w:t>. Основные разделы учебного предмета «</w:t>
      </w:r>
      <w:r w:rsidRPr="0020593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Музыка</w:t>
      </w:r>
      <w:r w:rsidRPr="00205936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205936" w:rsidRDefault="00E8069E" w:rsidP="0020593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59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Музыка 8 класс.</w:t>
      </w:r>
      <w:r w:rsidRPr="0020593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</w:t>
      </w:r>
    </w:p>
    <w:p w:rsidR="00205936" w:rsidRDefault="00E8069E" w:rsidP="0020593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5936">
        <w:rPr>
          <w:rFonts w:ascii="Times New Roman" w:hAnsi="Times New Roman" w:cs="Times New Roman"/>
          <w:b/>
          <w:sz w:val="24"/>
          <w:szCs w:val="24"/>
        </w:rPr>
        <w:t xml:space="preserve">         «Традиция и современность в музыке»                                                                                                                                  </w:t>
      </w:r>
    </w:p>
    <w:p w:rsidR="000B0539" w:rsidRPr="00205936" w:rsidRDefault="00E8069E" w:rsidP="0020593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205936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Pr="00205936">
        <w:rPr>
          <w:rFonts w:ascii="Times New Roman" w:hAnsi="Times New Roman" w:cs="Times New Roman"/>
          <w:sz w:val="24"/>
          <w:szCs w:val="24"/>
        </w:rPr>
        <w:t xml:space="preserve"> 34 часа – 1 час в неделю.</w:t>
      </w:r>
    </w:p>
    <w:p w:rsidR="00E8069E" w:rsidRPr="00205936" w:rsidRDefault="00E8069E" w:rsidP="0020593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205936" w:rsidRPr="00205936" w:rsidRDefault="00E8069E" w:rsidP="0020593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05936">
        <w:rPr>
          <w:rFonts w:ascii="Times New Roman" w:hAnsi="Times New Roman" w:cs="Times New Roman"/>
          <w:sz w:val="24"/>
          <w:szCs w:val="24"/>
        </w:rPr>
        <w:t>О традициях в музыке  -</w:t>
      </w:r>
      <w:proofErr w:type="gramStart"/>
      <w:r w:rsidRPr="0020593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205936">
        <w:rPr>
          <w:rFonts w:ascii="Times New Roman" w:hAnsi="Times New Roman" w:cs="Times New Roman"/>
          <w:sz w:val="24"/>
          <w:szCs w:val="24"/>
        </w:rPr>
        <w:t>3 ч.)</w:t>
      </w:r>
      <w:r w:rsidRPr="00205936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</w:t>
      </w:r>
    </w:p>
    <w:p w:rsidR="00205936" w:rsidRPr="00205936" w:rsidRDefault="00E8069E" w:rsidP="0020593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05936">
        <w:rPr>
          <w:rFonts w:ascii="Times New Roman" w:hAnsi="Times New Roman" w:cs="Times New Roman"/>
          <w:bCs/>
          <w:sz w:val="24"/>
          <w:szCs w:val="24"/>
        </w:rPr>
        <w:t>Сказочно мифологические темы – (</w:t>
      </w:r>
      <w:r w:rsidRPr="00205936">
        <w:rPr>
          <w:rFonts w:ascii="Times New Roman" w:hAnsi="Times New Roman" w:cs="Times New Roman"/>
          <w:sz w:val="24"/>
          <w:szCs w:val="24"/>
        </w:rPr>
        <w:t>6 ч.</w:t>
      </w:r>
      <w:proofErr w:type="gramStart"/>
      <w:r w:rsidRPr="00205936">
        <w:rPr>
          <w:rFonts w:ascii="Times New Roman" w:hAnsi="Times New Roman" w:cs="Times New Roman"/>
          <w:bCs/>
          <w:sz w:val="24"/>
          <w:szCs w:val="24"/>
        </w:rPr>
        <w:t xml:space="preserve"> )</w:t>
      </w:r>
      <w:proofErr w:type="gramEnd"/>
      <w:r w:rsidRPr="00205936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</w:p>
    <w:p w:rsidR="00205936" w:rsidRPr="00205936" w:rsidRDefault="00E8069E" w:rsidP="0020593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05936">
        <w:rPr>
          <w:rFonts w:ascii="Times New Roman" w:hAnsi="Times New Roman" w:cs="Times New Roman"/>
          <w:bCs/>
          <w:sz w:val="24"/>
          <w:szCs w:val="24"/>
        </w:rPr>
        <w:t xml:space="preserve"> Миф человеческих чувств – (</w:t>
      </w:r>
      <w:r w:rsidRPr="00205936">
        <w:rPr>
          <w:rFonts w:ascii="Times New Roman" w:hAnsi="Times New Roman" w:cs="Times New Roman"/>
          <w:sz w:val="24"/>
          <w:szCs w:val="24"/>
        </w:rPr>
        <w:t>10 ч.)</w:t>
      </w:r>
      <w:r w:rsidRPr="00205936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="00205936" w:rsidRPr="00205936">
        <w:rPr>
          <w:rFonts w:ascii="Times New Roman" w:hAnsi="Times New Roman" w:cs="Times New Roman"/>
          <w:bCs/>
          <w:sz w:val="24"/>
          <w:szCs w:val="24"/>
        </w:rPr>
        <w:t xml:space="preserve">                              </w:t>
      </w:r>
      <w:r w:rsidRPr="00205936">
        <w:rPr>
          <w:rFonts w:ascii="Times New Roman" w:hAnsi="Times New Roman" w:cs="Times New Roman"/>
          <w:bCs/>
          <w:sz w:val="24"/>
          <w:szCs w:val="24"/>
        </w:rPr>
        <w:t xml:space="preserve">   </w:t>
      </w:r>
    </w:p>
    <w:p w:rsidR="00205936" w:rsidRPr="00205936" w:rsidRDefault="00E8069E" w:rsidP="0020593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05936">
        <w:rPr>
          <w:rFonts w:ascii="Times New Roman" w:hAnsi="Times New Roman" w:cs="Times New Roman"/>
          <w:bCs/>
          <w:sz w:val="24"/>
          <w:szCs w:val="24"/>
        </w:rPr>
        <w:t>В поисках истины и красоты – (</w:t>
      </w:r>
      <w:r w:rsidRPr="00205936">
        <w:rPr>
          <w:rFonts w:ascii="Times New Roman" w:hAnsi="Times New Roman" w:cs="Times New Roman"/>
          <w:sz w:val="24"/>
          <w:szCs w:val="24"/>
        </w:rPr>
        <w:t>5 ч.</w:t>
      </w:r>
      <w:proofErr w:type="gramStart"/>
      <w:r w:rsidRPr="00205936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20593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</w:p>
    <w:p w:rsidR="00205936" w:rsidRDefault="00E8069E" w:rsidP="00042D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5936">
        <w:rPr>
          <w:rFonts w:ascii="Times New Roman" w:hAnsi="Times New Roman" w:cs="Times New Roman"/>
          <w:sz w:val="24"/>
          <w:szCs w:val="24"/>
        </w:rPr>
        <w:t>О современной музыке – (10 ч.)</w:t>
      </w:r>
    </w:p>
    <w:p w:rsidR="00205936" w:rsidRDefault="00205936" w:rsidP="002059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5936" w:rsidRDefault="00205936" w:rsidP="002059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5A17" w:rsidRPr="00205936" w:rsidRDefault="001F5A17" w:rsidP="002059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05936">
        <w:rPr>
          <w:rFonts w:ascii="Times New Roman" w:hAnsi="Times New Roman" w:cs="Times New Roman"/>
          <w:b/>
          <w:bCs/>
          <w:sz w:val="24"/>
          <w:szCs w:val="24"/>
          <w:lang w:val="en-US"/>
        </w:rPr>
        <w:t>VI</w:t>
      </w:r>
      <w:r w:rsidRPr="0020593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205936">
        <w:rPr>
          <w:rFonts w:ascii="Times New Roman" w:eastAsia="Times New Roman" w:hAnsi="Times New Roman" w:cs="Times New Roman"/>
          <w:b/>
          <w:bCs/>
          <w:sz w:val="24"/>
          <w:szCs w:val="24"/>
        </w:rPr>
        <w:t>Формы и методы контроля</w:t>
      </w:r>
      <w:r w:rsidRPr="0020593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F5A17" w:rsidRPr="00205936" w:rsidRDefault="001F5A17" w:rsidP="002059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5A17" w:rsidRPr="00205936" w:rsidRDefault="001F5A17" w:rsidP="002059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93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Предпочтительными формами организации учебного процесса на уроке являются: групповая, коллективная работа с учащимися.</w:t>
      </w:r>
    </w:p>
    <w:p w:rsidR="001F5A17" w:rsidRPr="00205936" w:rsidRDefault="001F5A17" w:rsidP="002059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936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осуществляется в следующих видах: текущий, тематический, итоговый.</w:t>
      </w:r>
    </w:p>
    <w:p w:rsidR="001F5A17" w:rsidRPr="00205936" w:rsidRDefault="001F5A17" w:rsidP="002059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93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контроля: устный опрос; тесты, творческие задания по теме, проверочные работы.  </w:t>
      </w:r>
    </w:p>
    <w:p w:rsidR="001F5A17" w:rsidRPr="00205936" w:rsidRDefault="001F5A17" w:rsidP="002059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936">
        <w:rPr>
          <w:rFonts w:ascii="Times New Roman" w:eastAsia="Times New Roman" w:hAnsi="Times New Roman" w:cs="Times New Roman"/>
          <w:color w:val="000000"/>
          <w:sz w:val="24"/>
          <w:szCs w:val="24"/>
        </w:rPr>
        <w:t>Промежуточная аттестация проводится в соответствии с планируемыми результатами, требованиями к уровню подготовки учащихся в форме итоговых тестов в конце каждой четверти.</w:t>
      </w:r>
    </w:p>
    <w:p w:rsidR="001F5A17" w:rsidRPr="00205936" w:rsidRDefault="001F5A17" w:rsidP="002059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9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Методы:</w:t>
      </w:r>
    </w:p>
    <w:p w:rsidR="00E8069E" w:rsidRPr="00205936" w:rsidRDefault="001F5A17" w:rsidP="002059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936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 художественного, нравственно-эстетического познания музыки; метод эмоциональной драматургии; метод интонационно-стилевого постижения музыки; метод художественного контекста; метод создания «композиций»; метод междисциплинарных взаимодействий; метод проблемного обучения; метод сравнения</w:t>
      </w:r>
      <w:proofErr w:type="gramStart"/>
      <w:r w:rsidRPr="002059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 w:rsidRPr="002059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Эти методы реализуются в учебной деятельности с применением системного подхода, который выполняет роль главного «координатора» в целостном методологическом пространстве .</w:t>
      </w:r>
    </w:p>
    <w:sectPr w:rsidR="00E8069E" w:rsidRPr="00205936" w:rsidSect="00D3042E">
      <w:footerReference w:type="default" r:id="rId8"/>
      <w:pgSz w:w="16838" w:h="11906" w:orient="landscape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6518" w:rsidRDefault="00BF6518" w:rsidP="00E8069E">
      <w:pPr>
        <w:spacing w:after="0" w:line="240" w:lineRule="auto"/>
      </w:pPr>
      <w:r>
        <w:separator/>
      </w:r>
    </w:p>
  </w:endnote>
  <w:endnote w:type="continuationSeparator" w:id="0">
    <w:p w:rsidR="00BF6518" w:rsidRDefault="00BF6518" w:rsidP="00E80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0746797"/>
      <w:docPartObj>
        <w:docPartGallery w:val="Page Numbers (Bottom of Page)"/>
        <w:docPartUnique/>
      </w:docPartObj>
    </w:sdtPr>
    <w:sdtContent>
      <w:p w:rsidR="00205936" w:rsidRDefault="009573F1">
        <w:pPr>
          <w:pStyle w:val="a8"/>
          <w:jc w:val="right"/>
        </w:pPr>
        <w:fldSimple w:instr=" PAGE   \* MERGEFORMAT ">
          <w:r w:rsidR="00042DE1">
            <w:rPr>
              <w:noProof/>
            </w:rPr>
            <w:t>3</w:t>
          </w:r>
        </w:fldSimple>
      </w:p>
    </w:sdtContent>
  </w:sdt>
  <w:p w:rsidR="00205936" w:rsidRDefault="0020593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6518" w:rsidRDefault="00BF6518" w:rsidP="00E8069E">
      <w:pPr>
        <w:spacing w:after="0" w:line="240" w:lineRule="auto"/>
      </w:pPr>
      <w:r>
        <w:separator/>
      </w:r>
    </w:p>
  </w:footnote>
  <w:footnote w:type="continuationSeparator" w:id="0">
    <w:p w:rsidR="00BF6518" w:rsidRDefault="00BF6518" w:rsidP="00E806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B04EBF"/>
    <w:multiLevelType w:val="hybridMultilevel"/>
    <w:tmpl w:val="13502C86"/>
    <w:lvl w:ilvl="0" w:tplc="4ED6EC7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1">
    <w:nsid w:val="1A6001B7"/>
    <w:multiLevelType w:val="hybridMultilevel"/>
    <w:tmpl w:val="45543312"/>
    <w:lvl w:ilvl="0" w:tplc="4ED6EC7E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6C1B1A"/>
    <w:multiLevelType w:val="hybridMultilevel"/>
    <w:tmpl w:val="B0C616DA"/>
    <w:lvl w:ilvl="0" w:tplc="13AE739C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D5576C0"/>
    <w:multiLevelType w:val="hybridMultilevel"/>
    <w:tmpl w:val="DD2C6982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6E96"/>
    <w:rsid w:val="00042DE1"/>
    <w:rsid w:val="0006781E"/>
    <w:rsid w:val="001F5A17"/>
    <w:rsid w:val="002015F5"/>
    <w:rsid w:val="00205936"/>
    <w:rsid w:val="0022787C"/>
    <w:rsid w:val="002A1446"/>
    <w:rsid w:val="002A4C4E"/>
    <w:rsid w:val="00386B03"/>
    <w:rsid w:val="003F2D9E"/>
    <w:rsid w:val="003F4AFA"/>
    <w:rsid w:val="00556E96"/>
    <w:rsid w:val="00635C1F"/>
    <w:rsid w:val="006D011B"/>
    <w:rsid w:val="007266FB"/>
    <w:rsid w:val="007E78D3"/>
    <w:rsid w:val="00805B66"/>
    <w:rsid w:val="00810A1E"/>
    <w:rsid w:val="00855E0A"/>
    <w:rsid w:val="0088479D"/>
    <w:rsid w:val="00921DEE"/>
    <w:rsid w:val="00951E93"/>
    <w:rsid w:val="009573F1"/>
    <w:rsid w:val="00990291"/>
    <w:rsid w:val="00A46D65"/>
    <w:rsid w:val="00A51F80"/>
    <w:rsid w:val="00B06858"/>
    <w:rsid w:val="00B967FC"/>
    <w:rsid w:val="00BF6518"/>
    <w:rsid w:val="00D3042E"/>
    <w:rsid w:val="00E8069E"/>
    <w:rsid w:val="00EA24FB"/>
    <w:rsid w:val="00EA5EF6"/>
    <w:rsid w:val="00F51E0D"/>
    <w:rsid w:val="00FE4F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E9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556E96"/>
    <w:rPr>
      <w:rFonts w:ascii="Calibri" w:hAnsi="Calibri"/>
    </w:rPr>
  </w:style>
  <w:style w:type="paragraph" w:styleId="a4">
    <w:name w:val="No Spacing"/>
    <w:link w:val="a3"/>
    <w:uiPriority w:val="1"/>
    <w:qFormat/>
    <w:rsid w:val="00556E96"/>
    <w:pPr>
      <w:spacing w:after="0" w:line="240" w:lineRule="auto"/>
    </w:pPr>
    <w:rPr>
      <w:rFonts w:ascii="Calibri" w:hAnsi="Calibri"/>
    </w:rPr>
  </w:style>
  <w:style w:type="paragraph" w:customStyle="1" w:styleId="ConsPlusNormal">
    <w:name w:val="ConsPlusNormal"/>
    <w:rsid w:val="00556E9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ParagraphStyle">
    <w:name w:val="Paragraph Style"/>
    <w:rsid w:val="00805B6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05B66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E806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8069E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E806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8069E"/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06781E"/>
  </w:style>
  <w:style w:type="paragraph" w:styleId="aa">
    <w:name w:val="Balloon Text"/>
    <w:basedOn w:val="a"/>
    <w:link w:val="ab"/>
    <w:uiPriority w:val="99"/>
    <w:semiHidden/>
    <w:unhideWhenUsed/>
    <w:rsid w:val="00D30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3042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1030</Words>
  <Characters>5874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Пользователь</cp:lastModifiedBy>
  <cp:revision>10</cp:revision>
  <cp:lastPrinted>2022-06-27T17:48:00Z</cp:lastPrinted>
  <dcterms:created xsi:type="dcterms:W3CDTF">2020-03-01T17:28:00Z</dcterms:created>
  <dcterms:modified xsi:type="dcterms:W3CDTF">2023-11-27T08:51:00Z</dcterms:modified>
</cp:coreProperties>
</file>