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E" w:rsidRDefault="00D3042E" w:rsidP="00D304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D:\рабочие программы\мое\СКАН ТИТУЛЬ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2E" w:rsidRDefault="00D3042E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курсу «Музыка»</w:t>
      </w:r>
    </w:p>
    <w:p w:rsidR="00556E96" w:rsidRPr="0006781E" w:rsidRDefault="00556E96" w:rsidP="00556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556E96" w:rsidRPr="0006781E" w:rsidRDefault="00556E96" w:rsidP="00556E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6E96" w:rsidRPr="0006781E" w:rsidRDefault="00556E96" w:rsidP="00556E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06781E" w:rsidRPr="00881DF9" w:rsidRDefault="00556E96" w:rsidP="0006781E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81E"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81E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06781E"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06781E" w:rsidRPr="00881DF9" w:rsidRDefault="0006781E" w:rsidP="0006781E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781E" w:rsidRPr="00881DF9" w:rsidRDefault="0006781E" w:rsidP="0006781E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06781E" w:rsidRPr="00881DF9" w:rsidRDefault="0006781E" w:rsidP="0006781E">
      <w:pPr>
        <w:pStyle w:val="a5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06781E" w:rsidRPr="00881DF9" w:rsidRDefault="0006781E" w:rsidP="0006781E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06781E" w:rsidRDefault="0006781E" w:rsidP="000678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6E96" w:rsidRPr="0006781E" w:rsidRDefault="0006781E" w:rsidP="00067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556E96" w:rsidRPr="000678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556E96" w:rsidRPr="00067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56E96" w:rsidRPr="0006781E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556E96" w:rsidRPr="0006781E" w:rsidRDefault="00556E96" w:rsidP="0055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556E96" w:rsidRPr="0006781E" w:rsidRDefault="00556E96" w:rsidP="0055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Учебники:</w:t>
      </w:r>
    </w:p>
    <w:p w:rsidR="0006781E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5 класс: учебник для учащихся общеобразовательных организаций/          – М.: Дрофа,2014. – 192с.: ил.</w:t>
      </w:r>
    </w:p>
    <w:p w:rsidR="0006781E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6 класс: учебник для учащихся общеобразовательных организаций/          – М.: Дрофа,2014. – 160с.: ил.</w:t>
      </w:r>
    </w:p>
    <w:p w:rsidR="00556E96" w:rsidRPr="0006781E" w:rsidRDefault="0006781E" w:rsidP="0006781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, Искусство «Музыка» 7 класс: учебник для учащихся общеобразовательных организаций/          – М.: Дрофа,2017. – 176с.: ил.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Дополнительная литература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Асафьев Б. В. Избранные статьи о музыкальном просвещении и образовании. Л.: Музыка, 1973.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Вершинина Г. Б. «...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музыке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глаголить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». Музыка на уроках развития речи: Пособие для учителя. М.: Новая школа, 1996.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С. Психология искусства. М.: Искусство,1968.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Музыка. 1—8 классы / сост. Ю. Б. Алиев, В. К. Белобородова, Е. В. Николаева, Б. С.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Рачина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Л. Старобинский; под общей редакцией Ю. Б. Алиева // Программы для средних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аведений. М.: Просвещение, 1993.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 Л. В. Музыкальное образование в школе. М.: «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еmia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», 2001.</w:t>
      </w:r>
    </w:p>
    <w:p w:rsidR="00556E96" w:rsidRPr="0006781E" w:rsidRDefault="00556E96" w:rsidP="00556E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Яворский Б. Л. Основные элементы музыки. М.: Рос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кад. худ. наук, 1923.</w:t>
      </w:r>
    </w:p>
    <w:p w:rsidR="00556E96" w:rsidRPr="0006781E" w:rsidRDefault="00556E96" w:rsidP="0055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Яворский Б. Л. Строение музыкальной речи. Материалы и заметки.</w:t>
      </w:r>
    </w:p>
    <w:p w:rsidR="00805B66" w:rsidRPr="0006781E" w:rsidRDefault="00805B66" w:rsidP="00805B66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  <w:sz w:val="28"/>
          <w:szCs w:val="28"/>
        </w:rPr>
      </w:pPr>
      <w:r w:rsidRPr="0006781E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805B66" w:rsidRPr="0006781E" w:rsidRDefault="00805B66" w:rsidP="00805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 xml:space="preserve"> персональный компьютер; проектор, </w:t>
      </w:r>
      <w:proofErr w:type="spellStart"/>
      <w:r w:rsidRPr="0006781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6781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06781E">
        <w:rPr>
          <w:rFonts w:ascii="Times New Roman" w:hAnsi="Times New Roman" w:cs="Times New Roman"/>
          <w:sz w:val="28"/>
          <w:szCs w:val="28"/>
        </w:rPr>
        <w:t>.</w:t>
      </w:r>
    </w:p>
    <w:p w:rsidR="00D3042E" w:rsidRDefault="00805B66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ab/>
      </w:r>
    </w:p>
    <w:p w:rsidR="00805B66" w:rsidRPr="0006781E" w:rsidRDefault="00805B66" w:rsidP="00805B6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6781E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805B66" w:rsidRPr="0006781E" w:rsidRDefault="00855E0A" w:rsidP="00805B66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предмет «</w:t>
      </w:r>
      <w:r w:rsidR="00805B66" w:rsidRPr="0006781E">
        <w:rPr>
          <w:rFonts w:ascii="Times New Roman" w:hAnsi="Times New Roman" w:cs="Times New Roman"/>
          <w:sz w:val="28"/>
          <w:szCs w:val="28"/>
        </w:rPr>
        <w:t>Музыка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>» входит в предметную область «</w:t>
      </w:r>
      <w:r w:rsidR="00805B66" w:rsidRPr="0006781E">
        <w:rPr>
          <w:rFonts w:ascii="Times New Roman" w:hAnsi="Times New Roman" w:cs="Times New Roman"/>
          <w:sz w:val="28"/>
          <w:szCs w:val="28"/>
        </w:rPr>
        <w:t>Музыка</w:t>
      </w:r>
      <w:r w:rsidR="00805B66" w:rsidRPr="00067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</w:t>
      </w:r>
    </w:p>
    <w:p w:rsidR="00805B66" w:rsidRPr="0006781E" w:rsidRDefault="00855E0A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B66" w:rsidRPr="0006781E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="00805B66" w:rsidRPr="00067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- 5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- 6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- 7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805B66" w:rsidRPr="0006781E" w:rsidRDefault="00805B66" w:rsidP="00805B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05B66" w:rsidRPr="0006781E" w:rsidRDefault="00805B66" w:rsidP="00805B6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.Цель и </w:t>
      </w:r>
      <w:proofErr w:type="gramStart"/>
      <w:r w:rsidRPr="0006781E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556E96" w:rsidRPr="0006781E" w:rsidRDefault="00556E96" w:rsidP="00805B66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 Цели с учетом специфики предмета </w:t>
      </w:r>
      <w:proofErr w:type="gramStart"/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музыкальной культуры школьников как неотъемлемой части духовной культуры.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1.3.Цели и задачи: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 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 практическими умениями и навыками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воспитание</w:t>
      </w: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слушательской</w:t>
      </w:r>
      <w:proofErr w:type="spell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исполнительской культуры учащихся.</w:t>
      </w:r>
    </w:p>
    <w:p w:rsidR="00FE4FD0" w:rsidRPr="0006781E" w:rsidRDefault="00FE4FD0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B66" w:rsidRPr="0006781E" w:rsidRDefault="00805B66" w:rsidP="00805B6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>. Основные разделы учебного предмета «</w:t>
      </w:r>
      <w:r w:rsidRPr="0006781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B66" w:rsidRPr="0006781E" w:rsidRDefault="00805B66" w:rsidP="00FE4F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5 класс.</w:t>
      </w:r>
      <w:r w:rsidR="00FE4FD0" w:rsidRPr="0006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 и другие виды искусства».</w:t>
      </w:r>
      <w:r w:rsidR="00FE4FD0" w:rsidRPr="0006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805B66" w:rsidRPr="0006781E" w:rsidRDefault="00805B66" w:rsidP="00805B66">
      <w:pPr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Музыка рассказывает обо всём</w:t>
      </w:r>
      <w:r w:rsidRPr="0006781E">
        <w:rPr>
          <w:rFonts w:ascii="Times New Roman" w:hAnsi="Times New Roman" w:cs="Times New Roman"/>
          <w:sz w:val="28"/>
          <w:szCs w:val="28"/>
        </w:rPr>
        <w:t xml:space="preserve"> – (1 ч).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Древний союз</w:t>
      </w:r>
      <w:r w:rsidRPr="0006781E">
        <w:rPr>
          <w:rFonts w:ascii="Times New Roman" w:hAnsi="Times New Roman" w:cs="Times New Roman"/>
          <w:sz w:val="28"/>
          <w:szCs w:val="28"/>
        </w:rPr>
        <w:t xml:space="preserve"> – (3 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Музыка и литература</w:t>
      </w:r>
      <w:r w:rsidRPr="0006781E">
        <w:rPr>
          <w:rFonts w:ascii="Times New Roman" w:hAnsi="Times New Roman" w:cs="Times New Roman"/>
          <w:sz w:val="28"/>
          <w:szCs w:val="28"/>
        </w:rPr>
        <w:t xml:space="preserve"> (18 ч.)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Слово и музыка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(3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).</w:t>
      </w:r>
      <w:r w:rsidR="00FE4FD0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Песня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(3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Романс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(2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Хоровая музыка –(2 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Опера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– (2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Балет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– (2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Музыка звучит в литературе </w:t>
      </w:r>
      <w:r w:rsidR="00810A1E" w:rsidRPr="0006781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2 </w:t>
      </w:r>
      <w:r w:rsidRPr="0006781E">
        <w:rPr>
          <w:rFonts w:ascii="Times New Roman" w:hAnsi="Times New Roman" w:cs="Times New Roman"/>
          <w:sz w:val="28"/>
          <w:szCs w:val="28"/>
        </w:rPr>
        <w:t>ч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</w:t>
      </w:r>
      <w:r w:rsidRPr="0006781E">
        <w:rPr>
          <w:rFonts w:ascii="Times New Roman" w:hAnsi="Times New Roman" w:cs="Times New Roman"/>
          <w:sz w:val="28"/>
          <w:szCs w:val="28"/>
        </w:rPr>
        <w:t xml:space="preserve">).                            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</w:rPr>
        <w:t>Музыка и изобразительное искусство</w:t>
      </w:r>
      <w:r w:rsidRPr="0006781E">
        <w:rPr>
          <w:rFonts w:ascii="Times New Roman" w:hAnsi="Times New Roman" w:cs="Times New Roman"/>
          <w:sz w:val="28"/>
          <w:szCs w:val="28"/>
        </w:rPr>
        <w:t xml:space="preserve"> (12 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Образы  живописи в музыке.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–(2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Музыкальный портрет.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(1 ч</w:t>
      </w:r>
      <w:r w:rsidRPr="0006781E">
        <w:rPr>
          <w:rFonts w:ascii="Times New Roman" w:hAnsi="Times New Roman" w:cs="Times New Roman"/>
          <w:sz w:val="28"/>
          <w:szCs w:val="28"/>
        </w:rPr>
        <w:t>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Пейзаж в музыке.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(1 ч</w:t>
      </w:r>
      <w:r w:rsidRPr="0006781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«Музыкальная живопись» сказок и былин.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- (4 </w:t>
      </w:r>
      <w:r w:rsidRPr="0006781E">
        <w:rPr>
          <w:rFonts w:ascii="Times New Roman" w:hAnsi="Times New Roman" w:cs="Times New Roman"/>
          <w:sz w:val="28"/>
          <w:szCs w:val="28"/>
        </w:rPr>
        <w:t>ч).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Музыка в произведениях изобразительного искусства.</w:t>
      </w:r>
      <w:r w:rsidR="00810A1E" w:rsidRPr="0006781E">
        <w:rPr>
          <w:rFonts w:ascii="Times New Roman" w:hAnsi="Times New Roman" w:cs="Times New Roman"/>
          <w:sz w:val="28"/>
          <w:szCs w:val="28"/>
        </w:rPr>
        <w:t xml:space="preserve"> – (2</w:t>
      </w:r>
      <w:r w:rsidRPr="0006781E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42E" w:rsidRDefault="00D3042E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Музыка 6 класс.                                                                                                                                                                                                                    «В чем сила музыки».</w:t>
      </w: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>34 часа – 1 час в неделю.</w:t>
      </w:r>
    </w:p>
    <w:p w:rsidR="00F51E0D" w:rsidRPr="0006781E" w:rsidRDefault="00F51E0D" w:rsidP="00F51E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Музыка души – (8 ч).                                                                                                                                                                                                       Как создается музыкально произведение- (22 ч.)                                                                                                                                                        Чудесная тайна музыки -(4 ч).</w:t>
      </w:r>
    </w:p>
    <w:p w:rsidR="00F51E0D" w:rsidRPr="0006781E" w:rsidRDefault="00F51E0D" w:rsidP="00F51E0D">
      <w:pPr>
        <w:rPr>
          <w:rFonts w:ascii="Times New Roman" w:hAnsi="Times New Roman" w:cs="Times New Roman"/>
          <w:sz w:val="28"/>
          <w:szCs w:val="28"/>
        </w:rPr>
      </w:pPr>
    </w:p>
    <w:p w:rsidR="00F51E0D" w:rsidRPr="0006781E" w:rsidRDefault="00F51E0D" w:rsidP="00F51E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7 класс.                                                                                                                                                                                                                          « Содержание и форма в музыке»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34 часа – 1 час в неделю.</w:t>
      </w:r>
    </w:p>
    <w:p w:rsidR="00F51E0D" w:rsidRPr="0006781E" w:rsidRDefault="00F51E0D" w:rsidP="00F51E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B66" w:rsidRPr="0006781E" w:rsidRDefault="00F51E0D" w:rsidP="00F51E0D">
      <w:pPr>
        <w:tabs>
          <w:tab w:val="left" w:pos="11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 xml:space="preserve">Содержание в музыке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–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(</w:t>
      </w:r>
      <w:r w:rsidRPr="0006781E">
        <w:rPr>
          <w:rFonts w:ascii="Times New Roman" w:hAnsi="Times New Roman" w:cs="Times New Roman"/>
          <w:b/>
          <w:sz w:val="28"/>
          <w:szCs w:val="28"/>
        </w:rPr>
        <w:t>15 ч.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)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>Каким бывает музыкальное содержание</w:t>
      </w:r>
      <w:r w:rsidR="00E8069E" w:rsidRPr="0006781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6781E">
        <w:rPr>
          <w:rFonts w:ascii="Times New Roman" w:hAnsi="Times New Roman" w:cs="Times New Roman"/>
          <w:sz w:val="28"/>
          <w:szCs w:val="28"/>
        </w:rPr>
        <w:t>5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Музыкальный образ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3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О чём рассказывает музыкальный жанр –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 xml:space="preserve"> 4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в музыке – </w:t>
      </w:r>
      <w:r w:rsidR="00E8069E"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0678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ч.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9E" w:rsidRPr="0006781E">
        <w:rPr>
          <w:rFonts w:ascii="Times New Roman" w:hAnsi="Times New Roman" w:cs="Times New Roman"/>
          <w:b/>
          <w:sz w:val="28"/>
          <w:szCs w:val="28"/>
        </w:rPr>
        <w:t>)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Что такое музыкальная форма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3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Музыкальная композиция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8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  <w:r w:rsidRPr="0006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Музыкальная драматургия – </w:t>
      </w:r>
      <w:r w:rsidR="00E8069E" w:rsidRPr="0006781E">
        <w:rPr>
          <w:rFonts w:ascii="Times New Roman" w:hAnsi="Times New Roman" w:cs="Times New Roman"/>
          <w:sz w:val="28"/>
          <w:szCs w:val="28"/>
        </w:rPr>
        <w:t>(</w:t>
      </w:r>
      <w:r w:rsidRPr="0006781E">
        <w:rPr>
          <w:rFonts w:ascii="Times New Roman" w:hAnsi="Times New Roman" w:cs="Times New Roman"/>
          <w:sz w:val="28"/>
          <w:szCs w:val="28"/>
        </w:rPr>
        <w:t>7 ч.</w:t>
      </w:r>
      <w:r w:rsidR="00E8069E" w:rsidRPr="0006781E">
        <w:rPr>
          <w:rFonts w:ascii="Times New Roman" w:hAnsi="Times New Roman" w:cs="Times New Roman"/>
          <w:sz w:val="28"/>
          <w:szCs w:val="28"/>
        </w:rPr>
        <w:t>)</w:t>
      </w:r>
    </w:p>
    <w:p w:rsidR="00E8069E" w:rsidRPr="0006781E" w:rsidRDefault="00E8069E" w:rsidP="00E8069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0539" w:rsidRPr="0006781E" w:rsidRDefault="00E8069E" w:rsidP="00E806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Музыка 8 класс.</w:t>
      </w:r>
      <w:r w:rsidRPr="00067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«Традиция и современность в музыке»                                                                                                                                                         </w:t>
      </w:r>
      <w:r w:rsidRPr="0006781E">
        <w:rPr>
          <w:rFonts w:ascii="Times New Roman" w:hAnsi="Times New Roman" w:cs="Times New Roman"/>
          <w:sz w:val="28"/>
          <w:szCs w:val="28"/>
        </w:rPr>
        <w:t xml:space="preserve"> 34 часа – 1 час в неделю.</w:t>
      </w:r>
    </w:p>
    <w:p w:rsidR="00E8069E" w:rsidRPr="0006781E" w:rsidRDefault="00E8069E" w:rsidP="00E806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E8069E" w:rsidP="00E8069E">
      <w:pPr>
        <w:rPr>
          <w:rFonts w:ascii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b/>
          <w:sz w:val="28"/>
          <w:szCs w:val="28"/>
        </w:rPr>
        <w:t>О традициях в музыке  -</w:t>
      </w:r>
      <w:proofErr w:type="gramStart"/>
      <w:r w:rsidRPr="0006781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6781E">
        <w:rPr>
          <w:rFonts w:ascii="Times New Roman" w:hAnsi="Times New Roman" w:cs="Times New Roman"/>
          <w:b/>
          <w:sz w:val="28"/>
          <w:szCs w:val="28"/>
        </w:rPr>
        <w:t>3 ч.)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Сказочно мифологические темы – (</w:t>
      </w:r>
      <w:r w:rsidRPr="0006781E">
        <w:rPr>
          <w:rFonts w:ascii="Times New Roman" w:hAnsi="Times New Roman" w:cs="Times New Roman"/>
          <w:b/>
          <w:sz w:val="28"/>
          <w:szCs w:val="28"/>
        </w:rPr>
        <w:t>6 ч.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)                                                                                                                                                              Миф человеческих чувств – (</w:t>
      </w:r>
      <w:r w:rsidRPr="0006781E">
        <w:rPr>
          <w:rFonts w:ascii="Times New Roman" w:hAnsi="Times New Roman" w:cs="Times New Roman"/>
          <w:b/>
          <w:sz w:val="28"/>
          <w:szCs w:val="28"/>
        </w:rPr>
        <w:t>10 ч.)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В поисках истины и красоты – (</w:t>
      </w:r>
      <w:r w:rsidRPr="0006781E">
        <w:rPr>
          <w:rFonts w:ascii="Times New Roman" w:hAnsi="Times New Roman" w:cs="Times New Roman"/>
          <w:b/>
          <w:sz w:val="28"/>
          <w:szCs w:val="28"/>
        </w:rPr>
        <w:t>5 ч. )                                                                                                                                                                О современной музыке – (10 ч.)</w:t>
      </w:r>
    </w:p>
    <w:p w:rsidR="001F5A17" w:rsidRPr="0006781E" w:rsidRDefault="001F5A17" w:rsidP="001F5A17">
      <w:pPr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1F5A17" w:rsidP="001F5A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1E">
        <w:rPr>
          <w:rFonts w:ascii="Times New Roman" w:hAnsi="Times New Roman" w:cs="Times New Roman"/>
          <w:sz w:val="28"/>
          <w:szCs w:val="28"/>
        </w:rPr>
        <w:tab/>
      </w:r>
      <w:r w:rsidRPr="0006781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678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781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067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7" w:rsidRPr="0006781E" w:rsidRDefault="001F5A17" w:rsidP="001F5A17">
      <w:pPr>
        <w:rPr>
          <w:rFonts w:ascii="Times New Roman" w:hAnsi="Times New Roman" w:cs="Times New Roman"/>
          <w:sz w:val="28"/>
          <w:szCs w:val="28"/>
        </w:rPr>
      </w:pP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Предпочтительными формами организации учебного процесса на уроке являются: групповая, коллективная работа с учащимися.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осуществляется в следующих видах: текущий, тематический, итоговый.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контроля: устный опрос; тесты, творческие задания по теме, проверочные работы.  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соответствии с планируемыми результатами, требованиями к уровню подготовки учащихся в форме итоговых тестов в конце каждой четверти.</w:t>
      </w:r>
    </w:p>
    <w:p w:rsidR="001F5A17" w:rsidRPr="0006781E" w:rsidRDefault="001F5A17" w:rsidP="001F5A1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E8069E" w:rsidRPr="00855E0A" w:rsidRDefault="001F5A17" w:rsidP="00855E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художественного, нравственно-эстетического познания музыки; метод эмоциональной драматургии; метод интонационно-стилевого постижения музыки; метод художественного контекста; метод создания «композиций»; метод междисциплинарных взаимодействий; метод проблемного обучения; метод сравнения</w:t>
      </w:r>
      <w:proofErr w:type="gramStart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6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.</w:t>
      </w:r>
    </w:p>
    <w:sectPr w:rsidR="00E8069E" w:rsidRPr="00855E0A" w:rsidSect="00D3042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FB" w:rsidRDefault="00EA24FB" w:rsidP="00E8069E">
      <w:pPr>
        <w:spacing w:after="0" w:line="240" w:lineRule="auto"/>
      </w:pPr>
      <w:r>
        <w:separator/>
      </w:r>
    </w:p>
  </w:endnote>
  <w:endnote w:type="continuationSeparator" w:id="0">
    <w:p w:rsidR="00EA24FB" w:rsidRDefault="00EA24FB" w:rsidP="00E8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FB" w:rsidRDefault="00EA24FB" w:rsidP="00E8069E">
      <w:pPr>
        <w:spacing w:after="0" w:line="240" w:lineRule="auto"/>
      </w:pPr>
      <w:r>
        <w:separator/>
      </w:r>
    </w:p>
  </w:footnote>
  <w:footnote w:type="continuationSeparator" w:id="0">
    <w:p w:rsidR="00EA24FB" w:rsidRDefault="00EA24FB" w:rsidP="00E8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96"/>
    <w:rsid w:val="0006781E"/>
    <w:rsid w:val="001F5A17"/>
    <w:rsid w:val="002015F5"/>
    <w:rsid w:val="002A1446"/>
    <w:rsid w:val="00386B03"/>
    <w:rsid w:val="00556E96"/>
    <w:rsid w:val="007E78D3"/>
    <w:rsid w:val="00805B66"/>
    <w:rsid w:val="00810A1E"/>
    <w:rsid w:val="00855E0A"/>
    <w:rsid w:val="0088479D"/>
    <w:rsid w:val="00921DEE"/>
    <w:rsid w:val="00951E93"/>
    <w:rsid w:val="00D3042E"/>
    <w:rsid w:val="00E8069E"/>
    <w:rsid w:val="00EA24FB"/>
    <w:rsid w:val="00EA5EF6"/>
    <w:rsid w:val="00F51E0D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6E96"/>
    <w:rPr>
      <w:rFonts w:ascii="Calibri" w:hAnsi="Calibri"/>
    </w:rPr>
  </w:style>
  <w:style w:type="paragraph" w:styleId="a4">
    <w:name w:val="No Spacing"/>
    <w:link w:val="a3"/>
    <w:uiPriority w:val="1"/>
    <w:qFormat/>
    <w:rsid w:val="00556E9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5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805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B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6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69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6781E"/>
  </w:style>
  <w:style w:type="paragraph" w:styleId="aa">
    <w:name w:val="Balloon Text"/>
    <w:basedOn w:val="a"/>
    <w:link w:val="ab"/>
    <w:uiPriority w:val="99"/>
    <w:semiHidden/>
    <w:unhideWhenUsed/>
    <w:rsid w:val="00D3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4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2020-03-01T17:28:00Z</dcterms:created>
  <dcterms:modified xsi:type="dcterms:W3CDTF">2020-05-28T12:09:00Z</dcterms:modified>
</cp:coreProperties>
</file>