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-179070</wp:posOffset>
            </wp:positionV>
            <wp:extent cx="9251950" cy="6667500"/>
            <wp:effectExtent l="19050" t="0" r="6350" b="0"/>
            <wp:wrapNone/>
            <wp:docPr id="1" name="Рисунок 1" descr="F:\обложки 2020\ан му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ан му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EE0" w:rsidRDefault="00EB4EE0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9B9" w:rsidRPr="00D66EBB" w:rsidRDefault="00DA0998" w:rsidP="00D66EB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1</w:t>
      </w:r>
      <w:r w:rsidR="00D66EB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66EBB"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37630B" w:rsidRPr="00122735" w:rsidRDefault="0037630B" w:rsidP="0059274A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37630B" w:rsidRPr="00122735" w:rsidRDefault="0037630B" w:rsidP="0059274A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37630B" w:rsidRPr="00122735" w:rsidRDefault="0037630B" w:rsidP="0059274A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37630B" w:rsidRPr="00122735" w:rsidRDefault="0037630B" w:rsidP="0059274A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37630B" w:rsidRDefault="0037630B" w:rsidP="0059274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37630B" w:rsidRPr="00122735" w:rsidRDefault="0037630B" w:rsidP="0059274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37630B" w:rsidRPr="0037630B" w:rsidRDefault="0037630B" w:rsidP="0059274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37630B" w:rsidRDefault="0037630B" w:rsidP="005927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3183">
        <w:rPr>
          <w:rFonts w:ascii="Times New Roman" w:eastAsia="Times New Roman" w:hAnsi="Times New Roman" w:cs="Times New Roman"/>
          <w:b/>
          <w:sz w:val="24"/>
          <w:szCs w:val="24"/>
        </w:rPr>
        <w:t>Авторская программа:</w:t>
      </w:r>
      <w:r w:rsidRPr="003531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31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Музыка. Рабочие программы. Предметная линия учебников под редакцией Г. П. Сергеевой, Е. Д. Критской. 1-4 классы». </w:t>
      </w:r>
    </w:p>
    <w:p w:rsidR="00F47219" w:rsidRPr="00ED1636" w:rsidRDefault="00F47219" w:rsidP="005927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630B" w:rsidRDefault="0037630B" w:rsidP="0059274A">
      <w:pPr>
        <w:spacing w:after="0" w:line="240" w:lineRule="auto"/>
        <w:jc w:val="both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37630B" w:rsidRDefault="0037630B" w:rsidP="0059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60562F">
        <w:rPr>
          <w:rFonts w:ascii="Times New Roman" w:eastAsia="Times New Roman" w:hAnsi="Times New Roman" w:cs="Times New Roman"/>
          <w:i/>
          <w:sz w:val="24"/>
          <w:szCs w:val="24"/>
        </w:rPr>
        <w:t xml:space="preserve">Е. Д. Критская, Г. П. Сергеева, Т. С. </w:t>
      </w:r>
      <w:proofErr w:type="spellStart"/>
      <w:r w:rsidRPr="0060562F">
        <w:rPr>
          <w:rFonts w:ascii="Times New Roman" w:eastAsia="Times New Roman" w:hAnsi="Times New Roman" w:cs="Times New Roman"/>
          <w:i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Музыка. 1 класс</w:t>
      </w:r>
      <w:r w:rsidRPr="00923636">
        <w:rPr>
          <w:rFonts w:ascii="Times New Roman" w:eastAsia="Times New Roman" w:hAnsi="Times New Roman" w:cs="Times New Roman"/>
          <w:sz w:val="24"/>
          <w:szCs w:val="24"/>
        </w:rPr>
        <w:t>: учебник для учащихся общеобразовательных организаций;</w:t>
      </w:r>
    </w:p>
    <w:p w:rsidR="0037630B" w:rsidRDefault="0037630B" w:rsidP="0059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83D2A">
        <w:rPr>
          <w:rFonts w:ascii="Times New Roman" w:eastAsia="Times New Roman" w:hAnsi="Times New Roman" w:cs="Times New Roman"/>
          <w:i/>
          <w:sz w:val="24"/>
          <w:szCs w:val="24"/>
        </w:rPr>
        <w:t xml:space="preserve">Е. Д. Критская, Г. П. Сергеева, Т. С. </w:t>
      </w:r>
      <w:proofErr w:type="spellStart"/>
      <w:r w:rsidRPr="00D83D2A">
        <w:rPr>
          <w:rFonts w:ascii="Times New Roman" w:eastAsia="Times New Roman" w:hAnsi="Times New Roman" w:cs="Times New Roman"/>
          <w:i/>
          <w:sz w:val="24"/>
          <w:szCs w:val="24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Музыка. 2 класс</w:t>
      </w:r>
      <w:r w:rsidRPr="00923636">
        <w:rPr>
          <w:rFonts w:ascii="Times New Roman" w:eastAsia="Times New Roman" w:hAnsi="Times New Roman" w:cs="Times New Roman"/>
          <w:sz w:val="24"/>
          <w:szCs w:val="24"/>
        </w:rPr>
        <w:t>: учебник для учащихся общеобразовательных организаций;</w:t>
      </w:r>
    </w:p>
    <w:p w:rsidR="0037630B" w:rsidRPr="0003016F" w:rsidRDefault="0037630B" w:rsidP="0059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83D2A">
        <w:rPr>
          <w:rFonts w:ascii="Times New Roman" w:eastAsia="Times New Roman" w:hAnsi="Times New Roman" w:cs="Times New Roman"/>
          <w:i/>
          <w:sz w:val="24"/>
          <w:szCs w:val="24"/>
        </w:rPr>
        <w:t xml:space="preserve">Е. Д. Критская, Г. П. Сергеева, Т. С. </w:t>
      </w:r>
      <w:proofErr w:type="spellStart"/>
      <w:r w:rsidRPr="00D83D2A">
        <w:rPr>
          <w:rFonts w:ascii="Times New Roman" w:eastAsia="Times New Roman" w:hAnsi="Times New Roman" w:cs="Times New Roman"/>
          <w:i/>
          <w:sz w:val="24"/>
          <w:szCs w:val="24"/>
        </w:rPr>
        <w:t>Шмагина</w:t>
      </w:r>
      <w:proofErr w:type="spellEnd"/>
      <w:r w:rsidRPr="00D83D2A">
        <w:rPr>
          <w:rFonts w:ascii="Times New Roman" w:eastAsia="Times New Roman" w:hAnsi="Times New Roman" w:cs="Times New Roman"/>
          <w:sz w:val="24"/>
          <w:szCs w:val="24"/>
        </w:rPr>
        <w:t xml:space="preserve">  Музыка</w:t>
      </w:r>
      <w:r>
        <w:rPr>
          <w:rFonts w:ascii="Times New Roman" w:eastAsia="Times New Roman" w:hAnsi="Times New Roman" w:cs="Times New Roman"/>
          <w:sz w:val="24"/>
          <w:szCs w:val="24"/>
        </w:rPr>
        <w:t>3класс</w:t>
      </w:r>
      <w:r w:rsidRPr="00923636">
        <w:rPr>
          <w:rFonts w:ascii="Times New Roman" w:eastAsia="Times New Roman" w:hAnsi="Times New Roman" w:cs="Times New Roman"/>
          <w:sz w:val="24"/>
          <w:szCs w:val="24"/>
        </w:rPr>
        <w:t>: учебник для учащихся общеобразовательных организаций;</w:t>
      </w:r>
    </w:p>
    <w:p w:rsidR="0037630B" w:rsidRPr="004E5482" w:rsidRDefault="0037630B" w:rsidP="0059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83D2A">
        <w:rPr>
          <w:rFonts w:ascii="Times New Roman" w:eastAsia="Times New Roman" w:hAnsi="Times New Roman" w:cs="Times New Roman"/>
          <w:i/>
          <w:sz w:val="24"/>
          <w:szCs w:val="24"/>
        </w:rPr>
        <w:t xml:space="preserve">Е. Д. Критская, Г. П. Сергеева, Т. С. </w:t>
      </w:r>
      <w:proofErr w:type="spellStart"/>
      <w:r w:rsidRPr="00D83D2A">
        <w:rPr>
          <w:rFonts w:ascii="Times New Roman" w:eastAsia="Times New Roman" w:hAnsi="Times New Roman" w:cs="Times New Roman"/>
          <w:i/>
          <w:sz w:val="24"/>
          <w:szCs w:val="24"/>
        </w:rPr>
        <w:t>Шмагина</w:t>
      </w:r>
      <w:proofErr w:type="spellEnd"/>
      <w:r w:rsidRPr="00D83D2A">
        <w:rPr>
          <w:rFonts w:ascii="Times New Roman" w:eastAsia="Times New Roman" w:hAnsi="Times New Roman" w:cs="Times New Roman"/>
          <w:sz w:val="24"/>
          <w:szCs w:val="24"/>
        </w:rPr>
        <w:t xml:space="preserve">  Музыка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923636">
        <w:rPr>
          <w:rFonts w:ascii="Times New Roman" w:eastAsia="Times New Roman" w:hAnsi="Times New Roman" w:cs="Times New Roman"/>
          <w:sz w:val="24"/>
          <w:szCs w:val="24"/>
        </w:rPr>
        <w:t>: учебник для учащихся общеобразовательных организаций;</w:t>
      </w:r>
    </w:p>
    <w:p w:rsidR="0037630B" w:rsidRPr="004E5482" w:rsidRDefault="0037630B" w:rsidP="0059274A">
      <w:pPr>
        <w:spacing w:after="0" w:line="240" w:lineRule="auto"/>
        <w:jc w:val="both"/>
        <w:textAlignment w:val="baseline"/>
      </w:pPr>
    </w:p>
    <w:p w:rsidR="0037630B" w:rsidRPr="00182EB5" w:rsidRDefault="00DA0998" w:rsidP="00592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0998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AC2906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. </w:t>
      </w:r>
      <w:r w:rsidR="0037630B">
        <w:rPr>
          <w:rFonts w:ascii="Times New Roman" w:eastAsia="Times New Roman" w:hAnsi="Times New Roman" w:cs="Times New Roman"/>
          <w:b/>
          <w:bCs/>
          <w:sz w:val="24"/>
          <w:szCs w:val="28"/>
        </w:rPr>
        <w:t>Количество часов, отводимое на изучение предмета</w:t>
      </w:r>
    </w:p>
    <w:p w:rsidR="0037630B" w:rsidRDefault="0037630B" w:rsidP="005927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 изучение курса «Музыка»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каждом кла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ссе начальной школы отводится 1 час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неделю.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Программа рассчитана на 135 часов: 1класс – 33 часа (33 учебные недели), 2, 3 и 4 классы – по 34 часа (34 учебные недели).</w:t>
      </w:r>
    </w:p>
    <w:p w:rsidR="00F47219" w:rsidRPr="00C630AD" w:rsidRDefault="00F47219" w:rsidP="0059274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Cs/>
          <w:sz w:val="14"/>
          <w:szCs w:val="18"/>
        </w:rPr>
      </w:pPr>
    </w:p>
    <w:p w:rsidR="0059274A" w:rsidRDefault="00DA0998" w:rsidP="0059274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D1636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59274A"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и задачи учебного предмета</w:t>
      </w:r>
    </w:p>
    <w:p w:rsidR="0059274A" w:rsidRPr="0060562F" w:rsidRDefault="0059274A" w:rsidP="00592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60562F">
        <w:rPr>
          <w:rFonts w:ascii="Times New Roman" w:eastAsia="Calibri" w:hAnsi="Times New Roman" w:cs="Times New Roman"/>
          <w:sz w:val="24"/>
          <w:szCs w:val="24"/>
        </w:rPr>
        <w:t xml:space="preserve"> массового музыкального образования и воспитания -  формирование музыкальной культуры как неотъемлемой части духовной культуры школьников - наиболее полно отражает интересы современного общества в развитии духовного потенциала подрастающего поколения.</w:t>
      </w:r>
    </w:p>
    <w:p w:rsidR="0059274A" w:rsidRPr="0060562F" w:rsidRDefault="0059274A" w:rsidP="0059274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9274A" w:rsidRPr="0060562F" w:rsidRDefault="0059274A" w:rsidP="00592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b/>
          <w:sz w:val="24"/>
          <w:szCs w:val="24"/>
        </w:rPr>
        <w:t>Основные задачи уроков музыки:</w:t>
      </w:r>
    </w:p>
    <w:p w:rsidR="0059274A" w:rsidRPr="0060562F" w:rsidRDefault="0059274A" w:rsidP="00592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основ музыкальной культуры через эмоциональное, активное восприятие музыки.</w:t>
      </w:r>
    </w:p>
    <w:p w:rsidR="0059274A" w:rsidRPr="0060562F" w:rsidRDefault="0059274A" w:rsidP="0059274A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60562F">
        <w:rPr>
          <w:rFonts w:ascii="Times New Roman" w:eastAsia="Calibri" w:hAnsi="Times New Roman" w:cs="Times New Roman"/>
          <w:sz w:val="24"/>
          <w:szCs w:val="24"/>
        </w:rPr>
        <w:t xml:space="preserve">-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proofErr w:type="gramStart"/>
      <w:r w:rsidRPr="0060562F">
        <w:rPr>
          <w:rFonts w:ascii="Times New Roman" w:eastAsia="Calibri" w:hAnsi="Times New Roman" w:cs="Times New Roman"/>
          <w:bCs/>
          <w:sz w:val="24"/>
        </w:rPr>
        <w:t>учебно</w:t>
      </w:r>
      <w:proofErr w:type="spellEnd"/>
      <w:r w:rsidRPr="0060562F">
        <w:rPr>
          <w:rFonts w:ascii="Times New Roman" w:eastAsia="Calibri" w:hAnsi="Times New Roman" w:cs="Times New Roman"/>
          <w:bCs/>
          <w:sz w:val="24"/>
        </w:rPr>
        <w:t xml:space="preserve"> – творческих</w:t>
      </w:r>
      <w:proofErr w:type="gramEnd"/>
      <w:r w:rsidRPr="0060562F">
        <w:rPr>
          <w:rFonts w:ascii="Times New Roman" w:eastAsia="Calibri" w:hAnsi="Times New Roman" w:cs="Times New Roman"/>
          <w:bCs/>
          <w:sz w:val="24"/>
        </w:rPr>
        <w:t xml:space="preserve"> способностей в различных видах музыкальной деятельности;</w:t>
      </w:r>
    </w:p>
    <w:p w:rsidR="0059274A" w:rsidRPr="0060562F" w:rsidRDefault="0059274A" w:rsidP="00592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sz w:val="24"/>
          <w:szCs w:val="24"/>
        </w:rPr>
        <w:t xml:space="preserve">- Воспитание эмоционально-ценностного отношения к искусству, художественного вкуса, нравственных и эстетических чувств: любви </w:t>
      </w:r>
      <w:proofErr w:type="gramStart"/>
      <w:r w:rsidRPr="0060562F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60562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274A" w:rsidRPr="0060562F" w:rsidRDefault="0059274A" w:rsidP="00592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sz w:val="24"/>
          <w:szCs w:val="24"/>
        </w:rPr>
        <w:t xml:space="preserve">  ближнему, своему народу, Родине; уважения к истории, традициям, музыкальной культуре разных народов мира.</w:t>
      </w:r>
    </w:p>
    <w:p w:rsidR="0059274A" w:rsidRPr="0060562F" w:rsidRDefault="0059274A" w:rsidP="00592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62F">
        <w:rPr>
          <w:rFonts w:ascii="Times New Roman" w:eastAsia="Calibri" w:hAnsi="Times New Roman" w:cs="Times New Roman"/>
          <w:sz w:val="24"/>
          <w:szCs w:val="24"/>
        </w:rPr>
        <w:t>- Освоение музыкальных произведений и знаний о музыке.</w:t>
      </w:r>
    </w:p>
    <w:p w:rsidR="0059274A" w:rsidRPr="0060562F" w:rsidRDefault="0059274A" w:rsidP="00592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2F">
        <w:rPr>
          <w:rFonts w:ascii="Times New Roman" w:eastAsia="Times New Roman" w:hAnsi="Times New Roman" w:cs="Times New Roman"/>
          <w:sz w:val="24"/>
          <w:szCs w:val="24"/>
        </w:rPr>
        <w:t xml:space="preserve">- Овладение практическими умениями и навыками в учебно-творческой деятельности: пении, слушании, игре на </w:t>
      </w:r>
      <w:proofErr w:type="gramStart"/>
      <w:r w:rsidRPr="0060562F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proofErr w:type="gramEnd"/>
      <w:r w:rsidRPr="006056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9274A" w:rsidRDefault="0059274A" w:rsidP="00DA0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2F">
        <w:rPr>
          <w:rFonts w:ascii="Times New Roman" w:eastAsia="Times New Roman" w:hAnsi="Times New Roman" w:cs="Times New Roman"/>
          <w:sz w:val="24"/>
          <w:szCs w:val="24"/>
        </w:rPr>
        <w:t xml:space="preserve">  музыкальных </w:t>
      </w:r>
      <w:proofErr w:type="gramStart"/>
      <w:r w:rsidRPr="0060562F">
        <w:rPr>
          <w:rFonts w:ascii="Times New Roman" w:eastAsia="Times New Roman" w:hAnsi="Times New Roman" w:cs="Times New Roman"/>
          <w:sz w:val="24"/>
          <w:szCs w:val="24"/>
        </w:rPr>
        <w:t>инструментах</w:t>
      </w:r>
      <w:proofErr w:type="gramEnd"/>
      <w:r w:rsidRPr="0060562F">
        <w:rPr>
          <w:rFonts w:ascii="Times New Roman" w:eastAsia="Times New Roman" w:hAnsi="Times New Roman" w:cs="Times New Roman"/>
          <w:sz w:val="24"/>
          <w:szCs w:val="24"/>
        </w:rPr>
        <w:t>, музыкально-пластическом движении и импровизации.</w:t>
      </w:r>
    </w:p>
    <w:p w:rsidR="00F47219" w:rsidRPr="00ED1636" w:rsidRDefault="00F47219" w:rsidP="00DA0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DA0998" w:rsidRDefault="00DA0998" w:rsidP="00DA0998">
      <w:pPr>
        <w:pStyle w:val="ParagraphStyle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Периодичность и формы текущего контроля и промежуточной аттестации</w:t>
      </w:r>
    </w:p>
    <w:p w:rsidR="00877271" w:rsidRPr="0059274A" w:rsidRDefault="00877271" w:rsidP="008772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В целях</w:t>
      </w:r>
      <w:r w:rsidRPr="00A77D91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контроля уровня знаний, умений и навыков обучающихся пр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именяются:</w:t>
      </w:r>
      <w:r w:rsidRPr="00A77D91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ы, творческие работы</w:t>
      </w:r>
    </w:p>
    <w:p w:rsidR="00877271" w:rsidRDefault="00877271" w:rsidP="00877271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30B" w:rsidRDefault="0037630B" w:rsidP="00C429B9">
      <w:pPr>
        <w:widowControl w:val="0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37630B" w:rsidSect="00ED16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7F" w:rsidRDefault="00FA417F" w:rsidP="00C429B9">
      <w:pPr>
        <w:spacing w:after="0" w:line="240" w:lineRule="auto"/>
      </w:pPr>
      <w:r>
        <w:separator/>
      </w:r>
    </w:p>
  </w:endnote>
  <w:endnote w:type="continuationSeparator" w:id="1">
    <w:p w:rsidR="00FA417F" w:rsidRDefault="00FA417F" w:rsidP="00C4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98" w:rsidRDefault="00DA09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41266"/>
      <w:docPartObj>
        <w:docPartGallery w:val="Page Numbers (Bottom of Page)"/>
        <w:docPartUnique/>
      </w:docPartObj>
    </w:sdtPr>
    <w:sdtContent>
      <w:p w:rsidR="00DA0998" w:rsidRDefault="00727D70">
        <w:pPr>
          <w:pStyle w:val="a6"/>
          <w:jc w:val="center"/>
        </w:pPr>
        <w:r>
          <w:rPr>
            <w:noProof/>
          </w:rPr>
          <w:fldChar w:fldCharType="begin"/>
        </w:r>
        <w:r w:rsidR="00FA417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4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9B9" w:rsidRDefault="00C429B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98" w:rsidRDefault="00DA09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7F" w:rsidRDefault="00FA417F" w:rsidP="00C429B9">
      <w:pPr>
        <w:spacing w:after="0" w:line="240" w:lineRule="auto"/>
      </w:pPr>
      <w:r>
        <w:separator/>
      </w:r>
    </w:p>
  </w:footnote>
  <w:footnote w:type="continuationSeparator" w:id="1">
    <w:p w:rsidR="00FA417F" w:rsidRDefault="00FA417F" w:rsidP="00C4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98" w:rsidRDefault="00DA09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B9" w:rsidRDefault="00C429B9">
    <w:pPr>
      <w:pStyle w:val="a4"/>
    </w:pPr>
  </w:p>
  <w:p w:rsidR="0037630B" w:rsidRDefault="0037630B">
    <w:pPr>
      <w:pStyle w:val="a4"/>
    </w:pPr>
  </w:p>
  <w:p w:rsidR="0037630B" w:rsidRDefault="003763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98" w:rsidRDefault="00DA09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9DC"/>
    <w:multiLevelType w:val="hybridMultilevel"/>
    <w:tmpl w:val="FA4E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4C26"/>
    <w:multiLevelType w:val="hybridMultilevel"/>
    <w:tmpl w:val="F280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90707"/>
    <w:multiLevelType w:val="hybridMultilevel"/>
    <w:tmpl w:val="86CA5E4A"/>
    <w:lvl w:ilvl="0" w:tplc="9CB8E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B3CB7"/>
    <w:multiLevelType w:val="hybridMultilevel"/>
    <w:tmpl w:val="1E3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9B9"/>
    <w:rsid w:val="00062E26"/>
    <w:rsid w:val="00170D67"/>
    <w:rsid w:val="00283443"/>
    <w:rsid w:val="003130A3"/>
    <w:rsid w:val="0037630B"/>
    <w:rsid w:val="00407FD3"/>
    <w:rsid w:val="00531BB5"/>
    <w:rsid w:val="0059274A"/>
    <w:rsid w:val="005966EC"/>
    <w:rsid w:val="005974B7"/>
    <w:rsid w:val="006F0FE6"/>
    <w:rsid w:val="007220E5"/>
    <w:rsid w:val="00727D70"/>
    <w:rsid w:val="00877271"/>
    <w:rsid w:val="00971742"/>
    <w:rsid w:val="00A14FE4"/>
    <w:rsid w:val="00AC2906"/>
    <w:rsid w:val="00C429B9"/>
    <w:rsid w:val="00C70666"/>
    <w:rsid w:val="00CB5865"/>
    <w:rsid w:val="00D66EBB"/>
    <w:rsid w:val="00DA0998"/>
    <w:rsid w:val="00E554CF"/>
    <w:rsid w:val="00E57EB5"/>
    <w:rsid w:val="00EB4EE0"/>
    <w:rsid w:val="00ED1636"/>
    <w:rsid w:val="00F47219"/>
    <w:rsid w:val="00FA417F"/>
    <w:rsid w:val="00FB3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B9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C429B9"/>
  </w:style>
  <w:style w:type="paragraph" w:styleId="a4">
    <w:name w:val="header"/>
    <w:basedOn w:val="a"/>
    <w:link w:val="a5"/>
    <w:uiPriority w:val="99"/>
    <w:semiHidden/>
    <w:unhideWhenUsed/>
    <w:rsid w:val="00C4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9B9"/>
  </w:style>
  <w:style w:type="paragraph" w:styleId="a6">
    <w:name w:val="footer"/>
    <w:basedOn w:val="a"/>
    <w:link w:val="a7"/>
    <w:uiPriority w:val="99"/>
    <w:unhideWhenUsed/>
    <w:rsid w:val="00C42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9B9"/>
  </w:style>
  <w:style w:type="paragraph" w:customStyle="1" w:styleId="ParagraphStyle">
    <w:name w:val="Paragraph Style"/>
    <w:rsid w:val="00DA09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D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93-F68F-4737-AC4A-8AFF7D20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22</cp:revision>
  <cp:lastPrinted>2019-11-08T09:10:00Z</cp:lastPrinted>
  <dcterms:created xsi:type="dcterms:W3CDTF">2019-10-21T17:28:00Z</dcterms:created>
  <dcterms:modified xsi:type="dcterms:W3CDTF">2020-10-29T15:12:00Z</dcterms:modified>
</cp:coreProperties>
</file>