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58" w:rsidRDefault="00FC1F58">
      <w:pPr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938210</wp:posOffset>
            </wp:positionH>
            <wp:positionV relativeFrom="paragraph">
              <wp:posOffset>-2159951</wp:posOffset>
            </wp:positionV>
            <wp:extent cx="7593331" cy="10810875"/>
            <wp:effectExtent l="1619250" t="0" r="1607819" b="0"/>
            <wp:wrapNone/>
            <wp:docPr id="2" name="Рисунок 2" descr="C:\Users\User\Desktop\Валентина Васильевна сканы\аннотация математик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лентина Васильевна сканы\аннотация математика 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6228" cy="108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dash0410005f0431005f0437005f0430005f0446005f0020005f0441005f043f005f0438005f0441005f043a005f0430005f005fchar1char1"/>
          <w:rFonts w:cs="Times New Roman"/>
          <w:szCs w:val="24"/>
        </w:rPr>
        <w:br w:type="page"/>
      </w:r>
    </w:p>
    <w:p w:rsidR="0017462C" w:rsidRPr="008650A8" w:rsidRDefault="0017462C" w:rsidP="00FC1F58">
      <w:pPr>
        <w:rPr>
          <w:rFonts w:ascii="Times New Roman" w:hAnsi="Times New Roman" w:cs="Times New Roman"/>
          <w:sz w:val="24"/>
          <w:szCs w:val="24"/>
        </w:rPr>
      </w:pPr>
      <w:r w:rsidRPr="008650A8">
        <w:rPr>
          <w:rStyle w:val="dash0410005f0431005f0437005f0430005f0446005f0020005f0441005f043f005f0438005f0441005f043a005f0430005f005fchar1char1"/>
          <w:rFonts w:cs="Times New Roman"/>
          <w:szCs w:val="24"/>
        </w:rPr>
        <w:lastRenderedPageBreak/>
        <w:t>Рабочая программа разработана на основе следующих документов:</w:t>
      </w:r>
    </w:p>
    <w:p w:rsidR="00E21B4D" w:rsidRPr="008650A8" w:rsidRDefault="00E21B4D" w:rsidP="00865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Изучение математики в 6 классах направлено на достижение следующих целей: </w:t>
      </w:r>
    </w:p>
    <w:p w:rsidR="0017462C" w:rsidRPr="008650A8" w:rsidRDefault="0017462C" w:rsidP="008650A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7462C" w:rsidRPr="008650A8" w:rsidRDefault="0017462C" w:rsidP="008650A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17462C" w:rsidRPr="008650A8" w:rsidRDefault="0017462C" w:rsidP="008650A8">
      <w:pPr>
        <w:pStyle w:val="a3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17462C" w:rsidRPr="008650A8" w:rsidRDefault="0017462C" w:rsidP="008650A8">
      <w:pPr>
        <w:pStyle w:val="a3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 w:rsidRPr="008650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5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650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5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8650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5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8650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7462C" w:rsidRPr="008650A8" w:rsidRDefault="0017462C" w:rsidP="008650A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17462C" w:rsidRPr="008650A8" w:rsidRDefault="0017462C" w:rsidP="008650A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17462C" w:rsidRPr="008650A8" w:rsidRDefault="0017462C" w:rsidP="008650A8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8650A8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8650A8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17462C" w:rsidRPr="008650A8" w:rsidRDefault="0017462C" w:rsidP="008650A8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Авторская программа;</w:t>
      </w:r>
    </w:p>
    <w:p w:rsidR="0017462C" w:rsidRPr="008650A8" w:rsidRDefault="0017462C" w:rsidP="008650A8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8650A8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8650A8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650A8" w:rsidRPr="008650A8" w:rsidRDefault="008650A8" w:rsidP="00865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50A8" w:rsidRPr="008650A8" w:rsidRDefault="008650A8" w:rsidP="008650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b/>
          <w:bCs/>
          <w:color w:val="000000"/>
        </w:rPr>
        <w:t>Планирование составлено на основе</w:t>
      </w:r>
      <w:r w:rsidRPr="008650A8">
        <w:rPr>
          <w:color w:val="000000"/>
        </w:rPr>
        <w:t> Программы для общеобразовательных школ, гимназий, лицеев. Математика. Дрофа. Москва, 2011 г.</w:t>
      </w:r>
    </w:p>
    <w:p w:rsidR="008650A8" w:rsidRPr="008650A8" w:rsidRDefault="008650A8" w:rsidP="008650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b/>
          <w:bCs/>
          <w:color w:val="000000"/>
        </w:rPr>
        <w:t>Учебник</w:t>
      </w:r>
      <w:r w:rsidRPr="008650A8">
        <w:rPr>
          <w:color w:val="000000"/>
        </w:rPr>
        <w:t xml:space="preserve"> «Математика 5 класс» Н. Я. </w:t>
      </w:r>
      <w:proofErr w:type="spellStart"/>
      <w:r w:rsidRPr="008650A8">
        <w:rPr>
          <w:color w:val="000000"/>
        </w:rPr>
        <w:t>Виленкин</w:t>
      </w:r>
      <w:proofErr w:type="spellEnd"/>
      <w:r w:rsidRPr="008650A8">
        <w:rPr>
          <w:color w:val="000000"/>
        </w:rPr>
        <w:t xml:space="preserve">, В. И. Жохов, А. С. </w:t>
      </w:r>
      <w:proofErr w:type="spellStart"/>
      <w:r w:rsidRPr="008650A8">
        <w:rPr>
          <w:color w:val="000000"/>
        </w:rPr>
        <w:t>Чеснокова</w:t>
      </w:r>
      <w:proofErr w:type="gramStart"/>
      <w:r w:rsidRPr="008650A8">
        <w:rPr>
          <w:color w:val="000000"/>
        </w:rPr>
        <w:t>,С</w:t>
      </w:r>
      <w:proofErr w:type="spellEnd"/>
      <w:proofErr w:type="gramEnd"/>
      <w:r w:rsidRPr="008650A8">
        <w:rPr>
          <w:color w:val="000000"/>
        </w:rPr>
        <w:t xml:space="preserve">. И. </w:t>
      </w:r>
      <w:proofErr w:type="spellStart"/>
      <w:r w:rsidRPr="008650A8">
        <w:rPr>
          <w:color w:val="000000"/>
        </w:rPr>
        <w:t>Щварцбурд</w:t>
      </w:r>
      <w:proofErr w:type="spellEnd"/>
      <w:r w:rsidRPr="008650A8">
        <w:rPr>
          <w:color w:val="000000"/>
        </w:rPr>
        <w:t>, Мнемозина, Москва 2014 г.</w:t>
      </w:r>
    </w:p>
    <w:p w:rsidR="008650A8" w:rsidRPr="008650A8" w:rsidRDefault="008650A8" w:rsidP="00865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0A8" w:rsidRPr="008650A8" w:rsidRDefault="008650A8" w:rsidP="00865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</w:t>
      </w:r>
      <w:proofErr w:type="spellStart"/>
      <w:r w:rsidRPr="008650A8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8650A8">
        <w:rPr>
          <w:rFonts w:ascii="Times New Roman" w:hAnsi="Times New Roman" w:cs="Times New Roman"/>
          <w:sz w:val="24"/>
          <w:szCs w:val="24"/>
        </w:rPr>
        <w:t xml:space="preserve"> СОШ на изучение математики в 6 классе отводится по 170 часов в год из расчета 5 ч. в неделю. Срок реализации рабочей учебной программы – 2019-2020 учебный год.</w:t>
      </w:r>
    </w:p>
    <w:p w:rsidR="008650A8" w:rsidRPr="008650A8" w:rsidRDefault="008650A8" w:rsidP="00865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50A8" w:rsidRPr="008650A8" w:rsidRDefault="008650A8" w:rsidP="008650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b/>
          <w:bCs/>
          <w:color w:val="000000"/>
        </w:rPr>
        <w:t>Плановых контрольных уроков </w:t>
      </w:r>
      <w:r w:rsidRPr="008650A8">
        <w:rPr>
          <w:color w:val="000000"/>
        </w:rPr>
        <w:t>1</w:t>
      </w:r>
      <w:r w:rsidR="00300D2C">
        <w:rPr>
          <w:color w:val="000000"/>
        </w:rPr>
        <w:t>2</w:t>
      </w:r>
      <w:r w:rsidRPr="008650A8">
        <w:rPr>
          <w:color w:val="000000"/>
        </w:rPr>
        <w:t>, </w:t>
      </w:r>
      <w:r w:rsidRPr="008650A8">
        <w:rPr>
          <w:b/>
          <w:bCs/>
          <w:color w:val="000000"/>
        </w:rPr>
        <w:t>с/</w:t>
      </w:r>
      <w:proofErr w:type="gramStart"/>
      <w:r w:rsidRPr="008650A8">
        <w:rPr>
          <w:b/>
          <w:bCs/>
          <w:color w:val="000000"/>
        </w:rPr>
        <w:t>р</w:t>
      </w:r>
      <w:proofErr w:type="gramEnd"/>
      <w:r w:rsidRPr="008650A8">
        <w:rPr>
          <w:b/>
          <w:bCs/>
          <w:color w:val="000000"/>
        </w:rPr>
        <w:t> </w:t>
      </w:r>
      <w:r w:rsidRPr="008650A8">
        <w:rPr>
          <w:color w:val="000000"/>
        </w:rPr>
        <w:t>18</w:t>
      </w:r>
      <w:r w:rsidR="00300D2C">
        <w:rPr>
          <w:color w:val="000000"/>
        </w:rPr>
        <w:t xml:space="preserve">. </w:t>
      </w:r>
      <w:bookmarkStart w:id="1" w:name="_GoBack"/>
      <w:bookmarkEnd w:id="1"/>
    </w:p>
    <w:p w:rsidR="008650A8" w:rsidRPr="008650A8" w:rsidRDefault="008650A8" w:rsidP="00865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462C" w:rsidRPr="008650A8" w:rsidRDefault="0017462C" w:rsidP="008650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50A8" w:rsidRPr="008650A8" w:rsidRDefault="008650A8" w:rsidP="008650A8">
      <w:pPr>
        <w:pStyle w:val="c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650A8">
        <w:rPr>
          <w:rStyle w:val="c24"/>
          <w:color w:val="000000"/>
        </w:rPr>
        <w:t xml:space="preserve">Рабочая программа по математике для 6 класса разработана на основе Примерной программы основного общего образования,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Н.Я </w:t>
      </w:r>
      <w:proofErr w:type="spellStart"/>
      <w:r w:rsidRPr="008650A8">
        <w:rPr>
          <w:rStyle w:val="c24"/>
          <w:color w:val="000000"/>
        </w:rPr>
        <w:t>Виленкина</w:t>
      </w:r>
      <w:proofErr w:type="spellEnd"/>
      <w:r w:rsidRPr="008650A8">
        <w:rPr>
          <w:rStyle w:val="c24"/>
          <w:color w:val="000000"/>
        </w:rPr>
        <w:t>.</w:t>
      </w:r>
    </w:p>
    <w:p w:rsidR="008650A8" w:rsidRPr="008650A8" w:rsidRDefault="008650A8" w:rsidP="008650A8">
      <w:pPr>
        <w:pStyle w:val="c19"/>
        <w:shd w:val="clear" w:color="auto" w:fill="FFFFFF"/>
        <w:spacing w:before="0" w:beforeAutospacing="0" w:after="0" w:afterAutospacing="0"/>
        <w:ind w:firstLine="392"/>
        <w:jc w:val="both"/>
        <w:rPr>
          <w:color w:val="000000"/>
        </w:rPr>
      </w:pPr>
      <w:r w:rsidRPr="008650A8">
        <w:rPr>
          <w:rStyle w:val="c20"/>
          <w:b/>
          <w:bCs/>
          <w:i/>
          <w:iCs/>
          <w:color w:val="000000"/>
        </w:rPr>
        <w:lastRenderedPageBreak/>
        <w:t>  Цели обучения математики</w:t>
      </w:r>
      <w:r w:rsidRPr="008650A8">
        <w:rPr>
          <w:rStyle w:val="c24"/>
          <w:color w:val="000000"/>
        </w:rPr>
        <w:t> 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:rsidR="008650A8" w:rsidRPr="008650A8" w:rsidRDefault="008650A8" w:rsidP="008650A8">
      <w:pPr>
        <w:pStyle w:val="c4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52"/>
        <w:jc w:val="both"/>
        <w:rPr>
          <w:color w:val="000000"/>
        </w:rPr>
      </w:pPr>
      <w:r w:rsidRPr="008650A8">
        <w:rPr>
          <w:rStyle w:val="c24"/>
          <w:color w:val="000000"/>
        </w:rPr>
        <w:t>овладение конкретными математическими знаниями, необходимыми в практической деятельности;</w:t>
      </w:r>
    </w:p>
    <w:p w:rsidR="008650A8" w:rsidRPr="008650A8" w:rsidRDefault="008650A8" w:rsidP="008650A8">
      <w:pPr>
        <w:pStyle w:val="c4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52"/>
        <w:jc w:val="both"/>
        <w:rPr>
          <w:color w:val="000000"/>
        </w:rPr>
      </w:pPr>
      <w:r w:rsidRPr="008650A8">
        <w:rPr>
          <w:rStyle w:val="c24"/>
          <w:color w:val="000000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8650A8" w:rsidRPr="008650A8" w:rsidRDefault="008650A8" w:rsidP="008650A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52"/>
        <w:jc w:val="both"/>
        <w:rPr>
          <w:color w:val="000000"/>
        </w:rPr>
      </w:pPr>
      <w:r w:rsidRPr="008650A8">
        <w:rPr>
          <w:rStyle w:val="c24"/>
          <w:color w:val="000000"/>
        </w:rPr>
        <w:t>формирование представления о математике как форме описания и методе познания действительности.</w:t>
      </w:r>
    </w:p>
    <w:p w:rsidR="008650A8" w:rsidRPr="008650A8" w:rsidRDefault="008650A8" w:rsidP="008650A8">
      <w:pPr>
        <w:pStyle w:val="c19"/>
        <w:shd w:val="clear" w:color="auto" w:fill="FFFFFF"/>
        <w:spacing w:before="0" w:beforeAutospacing="0" w:after="0" w:afterAutospacing="0"/>
        <w:ind w:firstLine="392"/>
        <w:jc w:val="both"/>
        <w:rPr>
          <w:color w:val="000000"/>
        </w:rPr>
      </w:pPr>
      <w:r w:rsidRPr="008650A8">
        <w:rPr>
          <w:rStyle w:val="c20"/>
          <w:b/>
          <w:bCs/>
          <w:i/>
          <w:iCs/>
          <w:color w:val="000000"/>
        </w:rPr>
        <w:t>В задачи обучения математике</w:t>
      </w:r>
      <w:r w:rsidRPr="008650A8">
        <w:rPr>
          <w:rStyle w:val="c24"/>
          <w:color w:val="000000"/>
        </w:rPr>
        <w:t> входит:</w:t>
      </w:r>
    </w:p>
    <w:p w:rsidR="008650A8" w:rsidRPr="008650A8" w:rsidRDefault="008650A8" w:rsidP="008650A8">
      <w:pPr>
        <w:pStyle w:val="c4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52"/>
        <w:jc w:val="both"/>
        <w:rPr>
          <w:color w:val="000000"/>
        </w:rPr>
      </w:pPr>
      <w:r w:rsidRPr="008650A8">
        <w:rPr>
          <w:rStyle w:val="c24"/>
          <w:color w:val="000000"/>
        </w:rPr>
        <w:t>развитие внимания, мышления учащихся, формирования у них умений логически мыслить;</w:t>
      </w:r>
    </w:p>
    <w:p w:rsidR="008650A8" w:rsidRPr="008650A8" w:rsidRDefault="008650A8" w:rsidP="008650A8">
      <w:pPr>
        <w:pStyle w:val="c4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52"/>
        <w:jc w:val="both"/>
        <w:rPr>
          <w:color w:val="000000"/>
        </w:rPr>
      </w:pPr>
      <w:r w:rsidRPr="008650A8">
        <w:rPr>
          <w:rStyle w:val="c24"/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8650A8" w:rsidRPr="008650A8" w:rsidRDefault="008650A8" w:rsidP="008650A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0A8">
        <w:rPr>
          <w:rStyle w:val="c27"/>
          <w:i/>
          <w:iCs/>
          <w:color w:val="000000"/>
        </w:rPr>
        <w:t>      </w:t>
      </w:r>
    </w:p>
    <w:p w:rsidR="008650A8" w:rsidRPr="008650A8" w:rsidRDefault="008650A8" w:rsidP="008650A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0A8">
        <w:rPr>
          <w:rStyle w:val="c20"/>
          <w:b/>
          <w:bCs/>
          <w:color w:val="000000"/>
        </w:rPr>
        <w:t>Цель изучения курса математики в 6 классе</w:t>
      </w:r>
      <w:r w:rsidRPr="008650A8">
        <w:rPr>
          <w:rStyle w:val="c24"/>
          <w:color w:val="000000"/>
        </w:rPr>
        <w:t> </w:t>
      </w:r>
    </w:p>
    <w:p w:rsidR="008650A8" w:rsidRPr="008650A8" w:rsidRDefault="008650A8" w:rsidP="008650A8">
      <w:pPr>
        <w:pStyle w:val="c8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0A8">
        <w:rPr>
          <w:rStyle w:val="c20"/>
          <w:b/>
          <w:bCs/>
          <w:color w:val="000000"/>
        </w:rPr>
        <w:t>овладение системой математических знаний и умений</w:t>
      </w:r>
      <w:r w:rsidRPr="008650A8">
        <w:rPr>
          <w:rStyle w:val="c37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650A8" w:rsidRPr="008650A8" w:rsidRDefault="008650A8" w:rsidP="008650A8">
      <w:pPr>
        <w:pStyle w:val="c8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0A8">
        <w:rPr>
          <w:rStyle w:val="c37"/>
          <w:b/>
          <w:bCs/>
          <w:color w:val="000000"/>
        </w:rPr>
        <w:t>интеллектуальное развитие, </w:t>
      </w:r>
      <w:r w:rsidRPr="008650A8">
        <w:rPr>
          <w:rStyle w:val="c37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650A8" w:rsidRPr="008650A8" w:rsidRDefault="008650A8" w:rsidP="008650A8">
      <w:pPr>
        <w:pStyle w:val="c8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0A8">
        <w:rPr>
          <w:rStyle w:val="c37"/>
          <w:b/>
          <w:bCs/>
          <w:color w:val="000000"/>
        </w:rPr>
        <w:t>формирование представлений</w:t>
      </w:r>
      <w:r w:rsidRPr="008650A8">
        <w:rPr>
          <w:rStyle w:val="c37"/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20"/>
          <w:b/>
          <w:bCs/>
          <w:color w:val="000000"/>
        </w:rPr>
        <w:t>воспитание </w:t>
      </w:r>
      <w:r w:rsidRPr="008650A8">
        <w:rPr>
          <w:rStyle w:val="c13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0"/>
          <w:b/>
          <w:bCs/>
          <w:color w:val="000000"/>
        </w:rPr>
        <w:t>Задачи изучения курса математики в 6 классе</w:t>
      </w:r>
      <w:r w:rsidRPr="008650A8">
        <w:rPr>
          <w:rStyle w:val="c24"/>
          <w:color w:val="000000"/>
        </w:rPr>
        <w:t>:</w:t>
      </w:r>
    </w:p>
    <w:p w:rsidR="008650A8" w:rsidRPr="008650A8" w:rsidRDefault="008650A8" w:rsidP="008650A8">
      <w:pPr>
        <w:pStyle w:val="c10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0"/>
        <w:rPr>
          <w:color w:val="000000"/>
        </w:rPr>
      </w:pPr>
      <w:r w:rsidRPr="008650A8">
        <w:rPr>
          <w:rStyle w:val="c53"/>
          <w:color w:val="000000"/>
        </w:rPr>
        <w:t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средства.</w:t>
      </w:r>
    </w:p>
    <w:p w:rsidR="008650A8" w:rsidRPr="008650A8" w:rsidRDefault="008650A8" w:rsidP="008650A8">
      <w:pPr>
        <w:pStyle w:val="c10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0"/>
        <w:rPr>
          <w:color w:val="000000"/>
        </w:rPr>
      </w:pPr>
      <w:r w:rsidRPr="008650A8">
        <w:rPr>
          <w:rStyle w:val="c53"/>
          <w:color w:val="000000"/>
        </w:rPr>
        <w:t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деятельность.</w:t>
      </w:r>
    </w:p>
    <w:p w:rsidR="008650A8" w:rsidRPr="008650A8" w:rsidRDefault="008650A8" w:rsidP="008650A8">
      <w:pPr>
        <w:pStyle w:val="c4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0"/>
        <w:rPr>
          <w:color w:val="000000"/>
        </w:rPr>
      </w:pPr>
      <w:r w:rsidRPr="008650A8">
        <w:rPr>
          <w:rStyle w:val="c53"/>
          <w:color w:val="000000"/>
        </w:rPr>
        <w:t>Развивать интерес к предмету, используя различные формы работы на уроках.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13"/>
          <w:color w:val="000000"/>
        </w:rPr>
        <w:t xml:space="preserve">В ходе преподавания математики в 6 классе, работы над формированием у </w:t>
      </w:r>
      <w:proofErr w:type="gramStart"/>
      <w:r w:rsidRPr="008650A8">
        <w:rPr>
          <w:rStyle w:val="c13"/>
          <w:color w:val="000000"/>
        </w:rPr>
        <w:t>учащихся</w:t>
      </w:r>
      <w:proofErr w:type="gramEnd"/>
      <w:r w:rsidRPr="008650A8">
        <w:rPr>
          <w:rStyle w:val="c13"/>
          <w:color w:val="000000"/>
        </w:rPr>
        <w:t xml:space="preserve">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13"/>
          <w:color w:val="000000"/>
        </w:rPr>
        <w:t>-работы с математическими моделями, приемами их построения и исследования;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13"/>
          <w:color w:val="000000"/>
        </w:rPr>
        <w:t>-методами исследования реального мира, умения действовать в нестандартных ситуациях;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13"/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13"/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24"/>
          <w:color w:val="000000"/>
        </w:rPr>
        <w:lastRenderedPageBreak/>
        <w:t>-ясного, точного, грамотного изложения своих мыслей в устной и письменной речи;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24"/>
          <w:color w:val="000000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24"/>
          <w:color w:val="000000"/>
        </w:rPr>
        <w:t>-проведения доказательных рассуждений, аргументации, выдвижения гипотез и их обоснования;</w:t>
      </w:r>
    </w:p>
    <w:p w:rsidR="008650A8" w:rsidRPr="008650A8" w:rsidRDefault="008650A8" w:rsidP="008650A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650A8">
        <w:rPr>
          <w:rStyle w:val="c24"/>
          <w:color w:val="000000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7462C" w:rsidRPr="008650A8" w:rsidRDefault="0017462C" w:rsidP="00865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0A8" w:rsidRPr="008650A8" w:rsidRDefault="00E21B4D" w:rsidP="008650A8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t xml:space="preserve"> </w:t>
      </w:r>
      <w:r w:rsidR="008650A8" w:rsidRPr="008650A8">
        <w:rPr>
          <w:rStyle w:val="c27"/>
          <w:b/>
          <w:bCs/>
          <w:i/>
          <w:iCs/>
          <w:color w:val="000000"/>
        </w:rPr>
        <w:t>Урок-лекция</w:t>
      </w:r>
      <w:r w:rsidR="008650A8" w:rsidRPr="008650A8">
        <w:rPr>
          <w:rStyle w:val="c20"/>
          <w:b/>
          <w:bCs/>
          <w:i/>
          <w:iCs/>
          <w:color w:val="000000"/>
        </w:rPr>
        <w:t>.</w:t>
      </w:r>
      <w:r w:rsidR="008650A8" w:rsidRPr="008650A8">
        <w:rPr>
          <w:rStyle w:val="c24"/>
          <w:color w:val="000000"/>
        </w:rPr>
        <w:t> Предполагаются 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7"/>
          <w:i/>
          <w:iCs/>
          <w:color w:val="000000"/>
        </w:rPr>
        <w:t xml:space="preserve">      </w:t>
      </w:r>
      <w:r w:rsidRPr="008650A8">
        <w:rPr>
          <w:rStyle w:val="c27"/>
          <w:b/>
          <w:bCs/>
          <w:i/>
          <w:iCs/>
          <w:color w:val="000000"/>
        </w:rPr>
        <w:t>Урок-практикум</w:t>
      </w:r>
      <w:r w:rsidRPr="008650A8">
        <w:rPr>
          <w:rStyle w:val="c20"/>
          <w:b/>
          <w:bCs/>
          <w:i/>
          <w:iCs/>
          <w:color w:val="000000"/>
        </w:rPr>
        <w:t>.</w:t>
      </w:r>
      <w:r w:rsidRPr="008650A8">
        <w:rPr>
          <w:rStyle w:val="c24"/>
          <w:color w:val="000000"/>
        </w:rPr>
        <w:t> 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0"/>
          <w:b/>
          <w:bCs/>
          <w:i/>
          <w:iCs/>
          <w:color w:val="000000"/>
        </w:rPr>
        <w:t>     </w:t>
      </w:r>
      <w:r w:rsidRPr="008650A8">
        <w:rPr>
          <w:rStyle w:val="c27"/>
          <w:b/>
          <w:bCs/>
          <w:i/>
          <w:iCs/>
          <w:color w:val="000000"/>
        </w:rPr>
        <w:t>Комбинированный урок</w:t>
      </w:r>
      <w:r w:rsidRPr="008650A8">
        <w:rPr>
          <w:rStyle w:val="c24"/>
          <w:color w:val="000000"/>
        </w:rPr>
        <w:t> предполагает выполнение работ и заданий разного вида.</w:t>
      </w: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7"/>
          <w:i/>
          <w:iCs/>
          <w:color w:val="000000"/>
        </w:rPr>
        <w:t>     </w:t>
      </w:r>
      <w:r w:rsidRPr="008650A8">
        <w:rPr>
          <w:rStyle w:val="c27"/>
          <w:b/>
          <w:bCs/>
          <w:i/>
          <w:iCs/>
          <w:color w:val="000000"/>
        </w:rPr>
        <w:t>Урок–игра</w:t>
      </w:r>
      <w:r w:rsidRPr="008650A8">
        <w:rPr>
          <w:rStyle w:val="c20"/>
          <w:b/>
          <w:bCs/>
          <w:i/>
          <w:iCs/>
          <w:color w:val="000000"/>
        </w:rPr>
        <w:t>. </w:t>
      </w:r>
      <w:r w:rsidRPr="008650A8">
        <w:rPr>
          <w:rStyle w:val="c24"/>
          <w:color w:val="000000"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0"/>
          <w:b/>
          <w:bCs/>
          <w:i/>
          <w:iCs/>
          <w:color w:val="000000"/>
        </w:rPr>
        <w:t>     </w:t>
      </w:r>
      <w:r w:rsidRPr="008650A8">
        <w:rPr>
          <w:rStyle w:val="c24"/>
          <w:b/>
          <w:bCs/>
          <w:i/>
          <w:iCs/>
          <w:color w:val="000000"/>
        </w:rPr>
        <w:t>Урок решения задач</w:t>
      </w:r>
      <w:r w:rsidRPr="008650A8">
        <w:rPr>
          <w:rStyle w:val="c24"/>
          <w:i/>
          <w:iCs/>
          <w:color w:val="000000"/>
        </w:rPr>
        <w:t>.</w:t>
      </w:r>
      <w:r w:rsidRPr="008650A8">
        <w:rPr>
          <w:rStyle w:val="c24"/>
          <w:color w:val="000000"/>
        </w:rPr>
        <w:t> 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7"/>
          <w:i/>
          <w:iCs/>
          <w:color w:val="000000"/>
        </w:rPr>
        <w:t>     </w:t>
      </w:r>
      <w:r w:rsidRPr="008650A8">
        <w:rPr>
          <w:rStyle w:val="c27"/>
          <w:b/>
          <w:bCs/>
          <w:i/>
          <w:iCs/>
          <w:color w:val="000000"/>
        </w:rPr>
        <w:t>Урок-тест.</w:t>
      </w:r>
      <w:r w:rsidRPr="008650A8">
        <w:rPr>
          <w:rStyle w:val="c27"/>
          <w:i/>
          <w:iCs/>
          <w:color w:val="000000"/>
        </w:rPr>
        <w:t> </w:t>
      </w:r>
      <w:r w:rsidRPr="008650A8">
        <w:rPr>
          <w:rStyle w:val="c24"/>
          <w:color w:val="000000"/>
        </w:rP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</w:t>
      </w:r>
      <w:proofErr w:type="gramStart"/>
      <w:r w:rsidRPr="008650A8">
        <w:rPr>
          <w:rStyle w:val="c24"/>
          <w:color w:val="000000"/>
        </w:rPr>
        <w:t>печатном</w:t>
      </w:r>
      <w:proofErr w:type="gramEnd"/>
      <w:r w:rsidRPr="008650A8">
        <w:rPr>
          <w:rStyle w:val="c24"/>
          <w:color w:val="000000"/>
        </w:rPr>
        <w:t xml:space="preserve"> так и в компьютерном варианте, причем в компьютерном варианте всегда с ограничением времени.</w:t>
      </w: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7"/>
          <w:i/>
          <w:iCs/>
          <w:color w:val="000000"/>
        </w:rPr>
        <w:t>     </w:t>
      </w:r>
      <w:r w:rsidRPr="008650A8">
        <w:rPr>
          <w:rStyle w:val="c27"/>
          <w:b/>
          <w:bCs/>
          <w:i/>
          <w:iCs/>
          <w:color w:val="000000"/>
        </w:rPr>
        <w:t>Урок - самостоятельная работа</w:t>
      </w:r>
      <w:r w:rsidRPr="008650A8">
        <w:rPr>
          <w:rStyle w:val="c20"/>
          <w:b/>
          <w:bCs/>
          <w:color w:val="000000"/>
        </w:rPr>
        <w:t>.</w:t>
      </w:r>
      <w:r w:rsidRPr="008650A8">
        <w:rPr>
          <w:rStyle w:val="c24"/>
          <w:color w:val="000000"/>
        </w:rPr>
        <w:t>  Предлагаются разные виды самостоятельных работ.</w:t>
      </w:r>
    </w:p>
    <w:p w:rsidR="008650A8" w:rsidRPr="008650A8" w:rsidRDefault="008650A8" w:rsidP="008650A8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8650A8">
        <w:rPr>
          <w:rStyle w:val="c27"/>
          <w:i/>
          <w:iCs/>
          <w:color w:val="000000"/>
        </w:rPr>
        <w:t>     </w:t>
      </w:r>
      <w:r w:rsidRPr="008650A8">
        <w:rPr>
          <w:rStyle w:val="c27"/>
          <w:b/>
          <w:bCs/>
          <w:i/>
          <w:iCs/>
          <w:color w:val="000000"/>
        </w:rPr>
        <w:t>Урок - контрольная работа</w:t>
      </w:r>
      <w:r w:rsidRPr="008650A8">
        <w:rPr>
          <w:rStyle w:val="c24"/>
          <w:b/>
          <w:bCs/>
          <w:color w:val="000000"/>
        </w:rPr>
        <w:t>.</w:t>
      </w:r>
      <w:r w:rsidRPr="008650A8">
        <w:rPr>
          <w:rStyle w:val="c24"/>
          <w:color w:val="000000"/>
        </w:rPr>
        <w:t xml:space="preserve"> Контроль знаний по пройденной теме</w:t>
      </w:r>
      <w:r>
        <w:rPr>
          <w:rStyle w:val="c24"/>
          <w:color w:val="000000"/>
        </w:rPr>
        <w:t xml:space="preserve">. </w:t>
      </w:r>
    </w:p>
    <w:p w:rsidR="001A3B7F" w:rsidRPr="008650A8" w:rsidRDefault="001A3B7F" w:rsidP="00865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B7F" w:rsidRPr="008650A8" w:rsidSect="00FC1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A8" w:rsidRDefault="008650A8" w:rsidP="008650A8">
      <w:pPr>
        <w:spacing w:after="0" w:line="240" w:lineRule="auto"/>
      </w:pPr>
      <w:r>
        <w:separator/>
      </w:r>
    </w:p>
  </w:endnote>
  <w:endnote w:type="continuationSeparator" w:id="0">
    <w:p w:rsidR="008650A8" w:rsidRDefault="008650A8" w:rsidP="008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8" w:rsidRDefault="00FC1F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757"/>
      <w:docPartObj>
        <w:docPartGallery w:val="Page Numbers (Bottom of Page)"/>
        <w:docPartUnique/>
      </w:docPartObj>
    </w:sdtPr>
    <w:sdtContent>
      <w:p w:rsidR="00FC1F58" w:rsidRDefault="00FC1F58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50A8" w:rsidRDefault="008650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8" w:rsidRDefault="00FC1F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A8" w:rsidRDefault="008650A8" w:rsidP="008650A8">
      <w:pPr>
        <w:spacing w:after="0" w:line="240" w:lineRule="auto"/>
      </w:pPr>
      <w:r>
        <w:separator/>
      </w:r>
    </w:p>
  </w:footnote>
  <w:footnote w:type="continuationSeparator" w:id="0">
    <w:p w:rsidR="008650A8" w:rsidRDefault="008650A8" w:rsidP="008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8" w:rsidRDefault="00FC1F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8" w:rsidRDefault="00FC1F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8" w:rsidRDefault="00FC1F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53F"/>
    <w:multiLevelType w:val="multilevel"/>
    <w:tmpl w:val="AFC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452A"/>
    <w:multiLevelType w:val="hybridMultilevel"/>
    <w:tmpl w:val="AFF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D141D"/>
    <w:multiLevelType w:val="multilevel"/>
    <w:tmpl w:val="A3A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8517F"/>
    <w:multiLevelType w:val="multilevel"/>
    <w:tmpl w:val="6E9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C5738"/>
    <w:multiLevelType w:val="multilevel"/>
    <w:tmpl w:val="889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D0FA4"/>
    <w:multiLevelType w:val="multilevel"/>
    <w:tmpl w:val="8BD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75F6F"/>
    <w:multiLevelType w:val="multilevel"/>
    <w:tmpl w:val="C02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21B4D"/>
    <w:rsid w:val="00056CB1"/>
    <w:rsid w:val="0017462C"/>
    <w:rsid w:val="001A3B7F"/>
    <w:rsid w:val="00300D2C"/>
    <w:rsid w:val="00402AC9"/>
    <w:rsid w:val="007E1FB6"/>
    <w:rsid w:val="008650A8"/>
    <w:rsid w:val="00BA45E6"/>
    <w:rsid w:val="00E21B4D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1B4D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7462C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7462C"/>
  </w:style>
  <w:style w:type="character" w:customStyle="1" w:styleId="apple-converted-space">
    <w:name w:val="apple-converted-space"/>
    <w:basedOn w:val="a0"/>
    <w:rsid w:val="0017462C"/>
  </w:style>
  <w:style w:type="paragraph" w:styleId="a5">
    <w:name w:val="Normal (Web)"/>
    <w:basedOn w:val="a"/>
    <w:uiPriority w:val="99"/>
    <w:semiHidden/>
    <w:unhideWhenUsed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650A8"/>
  </w:style>
  <w:style w:type="character" w:customStyle="1" w:styleId="c20">
    <w:name w:val="c20"/>
    <w:basedOn w:val="a0"/>
    <w:rsid w:val="008650A8"/>
  </w:style>
  <w:style w:type="paragraph" w:customStyle="1" w:styleId="c47">
    <w:name w:val="c47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650A8"/>
  </w:style>
  <w:style w:type="paragraph" w:customStyle="1" w:styleId="c5">
    <w:name w:val="c5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650A8"/>
  </w:style>
  <w:style w:type="paragraph" w:customStyle="1" w:styleId="c83">
    <w:name w:val="c83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50A8"/>
  </w:style>
  <w:style w:type="paragraph" w:customStyle="1" w:styleId="c43">
    <w:name w:val="c43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650A8"/>
  </w:style>
  <w:style w:type="paragraph" w:customStyle="1" w:styleId="c30">
    <w:name w:val="c30"/>
    <w:basedOn w:val="a"/>
    <w:rsid w:val="008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0A8"/>
  </w:style>
  <w:style w:type="paragraph" w:styleId="a8">
    <w:name w:val="footer"/>
    <w:basedOn w:val="a"/>
    <w:link w:val="a9"/>
    <w:uiPriority w:val="99"/>
    <w:unhideWhenUsed/>
    <w:rsid w:val="0086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0A8"/>
  </w:style>
  <w:style w:type="paragraph" w:styleId="aa">
    <w:name w:val="Balloon Text"/>
    <w:basedOn w:val="a"/>
    <w:link w:val="ab"/>
    <w:uiPriority w:val="99"/>
    <w:semiHidden/>
    <w:unhideWhenUsed/>
    <w:rsid w:val="00FC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310A5-BFAC-4501-BC6C-153BC9FE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2019-09-04T17:34:00Z</dcterms:created>
  <dcterms:modified xsi:type="dcterms:W3CDTF">2020-05-29T08:13:00Z</dcterms:modified>
</cp:coreProperties>
</file>