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96" w:rsidRDefault="00CC3796" w:rsidP="00CC3796">
      <w:pPr>
        <w:rPr>
          <w:rFonts w:ascii="Times New Roman" w:hAnsi="Times New Roman" w:cs="Times New Roman"/>
          <w:b/>
          <w:sz w:val="24"/>
          <w:szCs w:val="24"/>
        </w:rPr>
      </w:pPr>
      <w:r w:rsidRPr="00CC379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671115"/>
            <wp:effectExtent l="0" t="0" r="6350" b="0"/>
            <wp:docPr id="1" name="Рисунок 1" descr="C:\Users\Admin\Desktop\обложки 2020\обложки зонов\ан вол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ложки 2020\обложки зонов\ан волей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796" w:rsidRDefault="00CC3796" w:rsidP="00CC3796">
      <w:pPr>
        <w:rPr>
          <w:rFonts w:ascii="Times New Roman" w:hAnsi="Times New Roman" w:cs="Times New Roman"/>
          <w:b/>
          <w:sz w:val="24"/>
          <w:szCs w:val="24"/>
        </w:rPr>
      </w:pPr>
    </w:p>
    <w:p w:rsidR="00CC3796" w:rsidRPr="00CD256A" w:rsidRDefault="00CC3796" w:rsidP="00CC3796">
      <w:pPr>
        <w:rPr>
          <w:rFonts w:ascii="Times New Roman" w:hAnsi="Times New Roman" w:cs="Times New Roman"/>
          <w:b/>
          <w:sz w:val="24"/>
          <w:szCs w:val="24"/>
        </w:rPr>
      </w:pPr>
      <w:r w:rsidRPr="00CD256A">
        <w:rPr>
          <w:rFonts w:ascii="Times New Roman" w:hAnsi="Times New Roman" w:cs="Times New Roman"/>
          <w:b/>
          <w:sz w:val="24"/>
          <w:szCs w:val="24"/>
        </w:rPr>
        <w:t>Нормативная база и УМК</w:t>
      </w:r>
    </w:p>
    <w:p w:rsidR="00CC3796" w:rsidRPr="00CD256A" w:rsidRDefault="00CC3796" w:rsidP="00CC3796">
      <w:pPr>
        <w:rPr>
          <w:rFonts w:ascii="Times New Roman" w:hAnsi="Times New Roman" w:cs="Times New Roman"/>
          <w:b/>
          <w:sz w:val="24"/>
          <w:szCs w:val="24"/>
        </w:rPr>
      </w:pPr>
    </w:p>
    <w:p w:rsidR="00CC3796" w:rsidRPr="00CD256A" w:rsidRDefault="00CC3796" w:rsidP="00CC3796">
      <w:pPr>
        <w:rPr>
          <w:rFonts w:ascii="Times New Roman" w:hAnsi="Times New Roman" w:cs="Times New Roman"/>
          <w:iCs/>
          <w:sz w:val="24"/>
          <w:szCs w:val="24"/>
        </w:rPr>
      </w:pPr>
      <w:r w:rsidRPr="00CD256A">
        <w:rPr>
          <w:rFonts w:ascii="Times New Roman" w:hAnsi="Times New Roman" w:cs="Times New Roman"/>
          <w:sz w:val="24"/>
          <w:szCs w:val="24"/>
        </w:rPr>
        <w:t xml:space="preserve">Программа курса внеурочной </w:t>
      </w:r>
      <w:proofErr w:type="gramStart"/>
      <w:r w:rsidRPr="00CD256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CD256A">
        <w:rPr>
          <w:rFonts w:ascii="Times New Roman" w:hAnsi="Times New Roman" w:cs="Times New Roman"/>
          <w:iCs/>
          <w:sz w:val="24"/>
          <w:szCs w:val="24"/>
        </w:rPr>
        <w:t xml:space="preserve"> составлена</w:t>
      </w:r>
      <w:proofErr w:type="gramEnd"/>
      <w:r w:rsidRPr="00CD256A">
        <w:rPr>
          <w:rFonts w:ascii="Times New Roman" w:hAnsi="Times New Roman" w:cs="Times New Roman"/>
          <w:iCs/>
          <w:sz w:val="24"/>
          <w:szCs w:val="24"/>
        </w:rPr>
        <w:t xml:space="preserve"> на основе нормативных документов:</w:t>
      </w:r>
    </w:p>
    <w:p w:rsidR="00CC3796" w:rsidRPr="00CD256A" w:rsidRDefault="00CC3796" w:rsidP="00CC379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256A">
        <w:rPr>
          <w:rFonts w:ascii="Times New Roman" w:hAnsi="Times New Roman" w:cs="Times New Roman"/>
          <w:sz w:val="24"/>
          <w:szCs w:val="24"/>
        </w:rPr>
        <w:t>Федеральный закон от 29.12.2012 г. № 273-ФЗ (ред. от 31.12.2014 г., с изм. от 02.05.2015 г.) «Об образовании в Российской Федерации» (с изм. и доп., вступ. в силу с 31.03.2015 г.)</w:t>
      </w:r>
    </w:p>
    <w:p w:rsidR="00CC3796" w:rsidRPr="00CD256A" w:rsidRDefault="00CC3796" w:rsidP="00CC379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256A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CD256A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CD256A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CC3796" w:rsidRPr="00CD256A" w:rsidRDefault="00CC3796" w:rsidP="00CC379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256A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CD256A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CD256A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CC3796" w:rsidRPr="00CD256A" w:rsidRDefault="00CC3796" w:rsidP="00CC3796">
      <w:pPr>
        <w:rPr>
          <w:rFonts w:ascii="Times New Roman" w:hAnsi="Times New Roman" w:cs="Times New Roman"/>
          <w:sz w:val="24"/>
          <w:szCs w:val="24"/>
        </w:rPr>
      </w:pPr>
    </w:p>
    <w:p w:rsidR="00CC3796" w:rsidRPr="00CD256A" w:rsidRDefault="00CC3796" w:rsidP="00CC3796">
      <w:pPr>
        <w:rPr>
          <w:rFonts w:ascii="Times New Roman" w:hAnsi="Times New Roman" w:cs="Times New Roman"/>
          <w:b/>
          <w:sz w:val="24"/>
          <w:szCs w:val="24"/>
        </w:rPr>
      </w:pPr>
      <w:r w:rsidRPr="00CD256A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курса</w:t>
      </w:r>
    </w:p>
    <w:p w:rsidR="00CC3796" w:rsidRPr="00CD256A" w:rsidRDefault="00CC3796" w:rsidP="00CC3796">
      <w:pPr>
        <w:rPr>
          <w:rFonts w:ascii="Times New Roman" w:hAnsi="Times New Roman" w:cs="Times New Roman"/>
          <w:sz w:val="24"/>
          <w:szCs w:val="24"/>
        </w:rPr>
      </w:pPr>
      <w:r w:rsidRPr="00CD256A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рассчитана на 34 часа </w:t>
      </w:r>
      <w:r>
        <w:rPr>
          <w:rFonts w:ascii="Times New Roman" w:hAnsi="Times New Roman" w:cs="Times New Roman"/>
          <w:sz w:val="24"/>
          <w:szCs w:val="24"/>
        </w:rPr>
        <w:t>для учащихся 5-9</w:t>
      </w:r>
      <w:r w:rsidRPr="00CD256A">
        <w:rPr>
          <w:rFonts w:ascii="Times New Roman" w:hAnsi="Times New Roman" w:cs="Times New Roman"/>
          <w:sz w:val="24"/>
          <w:szCs w:val="24"/>
        </w:rPr>
        <w:t xml:space="preserve"> классов.   </w:t>
      </w:r>
    </w:p>
    <w:p w:rsidR="00CC3796" w:rsidRPr="001F118E" w:rsidRDefault="00CC3796" w:rsidP="00CC3796">
      <w:pPr>
        <w:rPr>
          <w:rFonts w:ascii="Times New Roman" w:hAnsi="Times New Roman" w:cs="Times New Roman"/>
          <w:sz w:val="24"/>
          <w:szCs w:val="24"/>
        </w:rPr>
      </w:pPr>
    </w:p>
    <w:p w:rsidR="00CC3796" w:rsidRPr="00CD256A" w:rsidRDefault="00CC3796" w:rsidP="00CC3796">
      <w:pPr>
        <w:tabs>
          <w:tab w:val="left" w:pos="63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256A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CC3796" w:rsidRDefault="00CC3796" w:rsidP="00CC3796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256A">
        <w:rPr>
          <w:rFonts w:ascii="Times New Roman" w:hAnsi="Times New Roman" w:cs="Times New Roman"/>
          <w:sz w:val="24"/>
          <w:szCs w:val="24"/>
        </w:rPr>
        <w:t>Игра в волейбол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CC3796" w:rsidRPr="00CD256A" w:rsidRDefault="00CC3796" w:rsidP="00CC3796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3796" w:rsidRDefault="00CC3796" w:rsidP="00CC3796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 курса</w:t>
      </w:r>
      <w:r w:rsidRPr="00CD256A">
        <w:rPr>
          <w:rFonts w:ascii="Times New Roman" w:hAnsi="Times New Roman" w:cs="Times New Roman"/>
          <w:sz w:val="24"/>
          <w:szCs w:val="24"/>
        </w:rPr>
        <w:t xml:space="preserve"> - углублённое изучение спортивной игры волейбол.</w:t>
      </w:r>
    </w:p>
    <w:p w:rsidR="00CC3796" w:rsidRPr="00CD256A" w:rsidRDefault="00CC3796" w:rsidP="00CC3796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3796" w:rsidRPr="00CD256A" w:rsidRDefault="00CC3796" w:rsidP="00CC3796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Основными задачами курса</w:t>
      </w:r>
      <w:r w:rsidRPr="00CD256A">
        <w:rPr>
          <w:rFonts w:ascii="Times New Roman" w:hAnsi="Times New Roman" w:cs="Times New Roman"/>
          <w:sz w:val="24"/>
          <w:szCs w:val="24"/>
          <w:u w:val="single"/>
        </w:rPr>
        <w:t xml:space="preserve"> являются</w:t>
      </w:r>
      <w:r w:rsidRPr="00CD256A">
        <w:rPr>
          <w:rFonts w:ascii="Times New Roman" w:hAnsi="Times New Roman" w:cs="Times New Roman"/>
          <w:sz w:val="24"/>
          <w:szCs w:val="24"/>
        </w:rPr>
        <w:t>:</w:t>
      </w:r>
    </w:p>
    <w:p w:rsidR="00CC3796" w:rsidRPr="00CD256A" w:rsidRDefault="00CC3796" w:rsidP="00CC3796">
      <w:pPr>
        <w:numPr>
          <w:ilvl w:val="0"/>
          <w:numId w:val="1"/>
        </w:num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256A">
        <w:rPr>
          <w:rFonts w:ascii="Times New Roman" w:hAnsi="Times New Roman" w:cs="Times New Roman"/>
          <w:sz w:val="24"/>
          <w:szCs w:val="24"/>
        </w:rPr>
        <w:t>укрепление здоровья;</w:t>
      </w:r>
    </w:p>
    <w:p w:rsidR="00CC3796" w:rsidRPr="00CD256A" w:rsidRDefault="00CC3796" w:rsidP="00CC3796">
      <w:pPr>
        <w:numPr>
          <w:ilvl w:val="0"/>
          <w:numId w:val="1"/>
        </w:num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256A">
        <w:rPr>
          <w:rFonts w:ascii="Times New Roman" w:hAnsi="Times New Roman" w:cs="Times New Roman"/>
          <w:sz w:val="24"/>
          <w:szCs w:val="24"/>
        </w:rPr>
        <w:t>содействие правильному физическому развитию;</w:t>
      </w:r>
    </w:p>
    <w:p w:rsidR="00CC3796" w:rsidRPr="00CD256A" w:rsidRDefault="00CC3796" w:rsidP="00CC3796">
      <w:pPr>
        <w:numPr>
          <w:ilvl w:val="0"/>
          <w:numId w:val="1"/>
        </w:num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256A">
        <w:rPr>
          <w:rFonts w:ascii="Times New Roman" w:hAnsi="Times New Roman" w:cs="Times New Roman"/>
          <w:sz w:val="24"/>
          <w:szCs w:val="24"/>
        </w:rPr>
        <w:t>приобретение необходимых теоретических знаний;</w:t>
      </w:r>
    </w:p>
    <w:p w:rsidR="00CC3796" w:rsidRPr="00CD256A" w:rsidRDefault="00CC3796" w:rsidP="00CC3796">
      <w:pPr>
        <w:numPr>
          <w:ilvl w:val="0"/>
          <w:numId w:val="1"/>
        </w:num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256A">
        <w:rPr>
          <w:rFonts w:ascii="Times New Roman" w:hAnsi="Times New Roman" w:cs="Times New Roman"/>
          <w:sz w:val="24"/>
          <w:szCs w:val="24"/>
        </w:rPr>
        <w:t>овладение основными приемами техники и тактики игры;</w:t>
      </w:r>
    </w:p>
    <w:p w:rsidR="00CC3796" w:rsidRPr="00CD256A" w:rsidRDefault="00CC3796" w:rsidP="00CC3796">
      <w:pPr>
        <w:numPr>
          <w:ilvl w:val="0"/>
          <w:numId w:val="1"/>
        </w:num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256A">
        <w:rPr>
          <w:rFonts w:ascii="Times New Roman" w:hAnsi="Times New Roman" w:cs="Times New Roman"/>
          <w:sz w:val="24"/>
          <w:szCs w:val="24"/>
        </w:rPr>
        <w:t>воспитание воли, смелости, настойчивости, дисциплинированности, коллективизма, чувства дружбы;</w:t>
      </w:r>
    </w:p>
    <w:p w:rsidR="00CC3796" w:rsidRPr="00CD256A" w:rsidRDefault="00CC3796" w:rsidP="00CC3796">
      <w:pPr>
        <w:numPr>
          <w:ilvl w:val="0"/>
          <w:numId w:val="1"/>
        </w:num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256A">
        <w:rPr>
          <w:rFonts w:ascii="Times New Roman" w:hAnsi="Times New Roman" w:cs="Times New Roman"/>
          <w:sz w:val="24"/>
          <w:szCs w:val="24"/>
        </w:rPr>
        <w:lastRenderedPageBreak/>
        <w:t>привитие ученикам организаторских навыков;</w:t>
      </w:r>
    </w:p>
    <w:p w:rsidR="00CC3796" w:rsidRPr="00CD256A" w:rsidRDefault="00CC3796" w:rsidP="00CC3796">
      <w:pPr>
        <w:numPr>
          <w:ilvl w:val="0"/>
          <w:numId w:val="1"/>
        </w:num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256A">
        <w:rPr>
          <w:rFonts w:ascii="Times New Roman" w:hAnsi="Times New Roman" w:cs="Times New Roman"/>
          <w:sz w:val="24"/>
          <w:szCs w:val="24"/>
        </w:rPr>
        <w:t>повышение специальной, физической, тактической подготовки школьников по волейболу;</w:t>
      </w:r>
    </w:p>
    <w:p w:rsidR="00CC3796" w:rsidRPr="00CD256A" w:rsidRDefault="00CC3796" w:rsidP="00CC3796">
      <w:pPr>
        <w:numPr>
          <w:ilvl w:val="0"/>
          <w:numId w:val="1"/>
        </w:num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256A">
        <w:rPr>
          <w:rFonts w:ascii="Times New Roman" w:hAnsi="Times New Roman" w:cs="Times New Roman"/>
          <w:sz w:val="24"/>
          <w:szCs w:val="24"/>
        </w:rPr>
        <w:t>подготовка учащихся к соревнованиям по волейболу;</w:t>
      </w:r>
    </w:p>
    <w:p w:rsidR="00CC3796" w:rsidRDefault="00CC3796" w:rsidP="00CC3796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3796" w:rsidRPr="002E7874" w:rsidRDefault="00CC3796" w:rsidP="00CC379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74">
        <w:rPr>
          <w:rFonts w:ascii="Times New Roman" w:hAnsi="Times New Roman" w:cs="Times New Roman"/>
          <w:b/>
          <w:sz w:val="24"/>
          <w:szCs w:val="24"/>
        </w:rPr>
        <w:t>Основные разделы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CC3796" w:rsidRPr="002E7874" w:rsidTr="00BE2D55">
        <w:tc>
          <w:tcPr>
            <w:tcW w:w="1101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№</w:t>
            </w:r>
          </w:p>
        </w:tc>
        <w:tc>
          <w:tcPr>
            <w:tcW w:w="5279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 xml:space="preserve">Наименование раздела  </w:t>
            </w:r>
          </w:p>
        </w:tc>
        <w:tc>
          <w:tcPr>
            <w:tcW w:w="3191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Количество часов</w:t>
            </w:r>
          </w:p>
        </w:tc>
      </w:tr>
      <w:tr w:rsidR="00CC3796" w:rsidRPr="002E7874" w:rsidTr="00BE2D55">
        <w:tc>
          <w:tcPr>
            <w:tcW w:w="1101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5279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44563">
              <w:rPr>
                <w:rFonts w:ascii="Times New Roman" w:hAnsi="Times New Roman" w:cs="Times New Roman"/>
                <w:sz w:val="24"/>
              </w:rPr>
              <w:t>сновы знаний</w:t>
            </w:r>
          </w:p>
        </w:tc>
        <w:tc>
          <w:tcPr>
            <w:tcW w:w="3191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2</w:t>
            </w:r>
          </w:p>
        </w:tc>
      </w:tr>
      <w:tr w:rsidR="00CC3796" w:rsidRPr="002E7874" w:rsidTr="00BE2D55">
        <w:tc>
          <w:tcPr>
            <w:tcW w:w="1101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2</w:t>
            </w:r>
          </w:p>
        </w:tc>
        <w:tc>
          <w:tcPr>
            <w:tcW w:w="5279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44563">
              <w:rPr>
                <w:rFonts w:ascii="Times New Roman" w:hAnsi="Times New Roman" w:cs="Times New Roman"/>
                <w:sz w:val="24"/>
              </w:rPr>
              <w:t>бщая и специальная физическая подг</w:t>
            </w:r>
            <w:r>
              <w:rPr>
                <w:rFonts w:ascii="Times New Roman" w:hAnsi="Times New Roman" w:cs="Times New Roman"/>
                <w:sz w:val="24"/>
              </w:rPr>
              <w:t>отовка</w:t>
            </w:r>
          </w:p>
        </w:tc>
        <w:tc>
          <w:tcPr>
            <w:tcW w:w="3191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3</w:t>
            </w:r>
          </w:p>
        </w:tc>
      </w:tr>
      <w:tr w:rsidR="00CC3796" w:rsidRPr="002E7874" w:rsidTr="00BE2D55">
        <w:tc>
          <w:tcPr>
            <w:tcW w:w="1101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3</w:t>
            </w:r>
          </w:p>
        </w:tc>
        <w:tc>
          <w:tcPr>
            <w:tcW w:w="5279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Техника игры</w:t>
            </w:r>
          </w:p>
        </w:tc>
        <w:tc>
          <w:tcPr>
            <w:tcW w:w="3191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1</w:t>
            </w:r>
            <w:r w:rsidRPr="002E7874">
              <w:rPr>
                <w:rFonts w:ascii="Times New Roman" w:hAnsi="Times New Roman"/>
                <w:sz w:val="24"/>
                <w:lang w:eastAsia="ar-SA"/>
              </w:rPr>
              <w:t>2</w:t>
            </w:r>
          </w:p>
        </w:tc>
      </w:tr>
      <w:tr w:rsidR="00CC3796" w:rsidRPr="002E7874" w:rsidTr="00BE2D55">
        <w:tc>
          <w:tcPr>
            <w:tcW w:w="1101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4</w:t>
            </w:r>
          </w:p>
        </w:tc>
        <w:tc>
          <w:tcPr>
            <w:tcW w:w="5279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Тактика игры</w:t>
            </w:r>
          </w:p>
        </w:tc>
        <w:tc>
          <w:tcPr>
            <w:tcW w:w="3191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17</w:t>
            </w:r>
          </w:p>
        </w:tc>
      </w:tr>
      <w:tr w:rsidR="00CC3796" w:rsidRPr="002E7874" w:rsidTr="00BE2D55">
        <w:tc>
          <w:tcPr>
            <w:tcW w:w="1101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5279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Итого</w:t>
            </w:r>
          </w:p>
        </w:tc>
        <w:tc>
          <w:tcPr>
            <w:tcW w:w="3191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34</w:t>
            </w:r>
          </w:p>
        </w:tc>
      </w:tr>
    </w:tbl>
    <w:p w:rsidR="00CC3796" w:rsidRDefault="00CC3796" w:rsidP="00CC37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796" w:rsidRPr="002E7874" w:rsidRDefault="00CC3796" w:rsidP="00CC37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74">
        <w:rPr>
          <w:rFonts w:ascii="Times New Roman" w:hAnsi="Times New Roman" w:cs="Times New Roman"/>
          <w:b/>
          <w:sz w:val="24"/>
          <w:szCs w:val="24"/>
        </w:rPr>
        <w:t xml:space="preserve">Форма организации курса внеурочной деятельности </w:t>
      </w:r>
    </w:p>
    <w:p w:rsidR="00CC3796" w:rsidRPr="002E7874" w:rsidRDefault="00CC3796" w:rsidP="00CC37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796" w:rsidRPr="002E7874" w:rsidRDefault="00CC3796" w:rsidP="00CC3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874">
        <w:rPr>
          <w:rFonts w:ascii="Times New Roman" w:hAnsi="Times New Roman" w:cs="Times New Roman"/>
          <w:sz w:val="24"/>
          <w:szCs w:val="24"/>
        </w:rPr>
        <w:t xml:space="preserve">Содержание курса предполагает работу с разными источниками </w:t>
      </w:r>
      <w:r>
        <w:rPr>
          <w:rFonts w:ascii="Times New Roman" w:hAnsi="Times New Roman" w:cs="Times New Roman"/>
          <w:sz w:val="24"/>
          <w:szCs w:val="24"/>
        </w:rPr>
        <w:t>информации.</w:t>
      </w:r>
      <w:r w:rsidRPr="002E7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796" w:rsidRPr="002E7874" w:rsidRDefault="00CC3796" w:rsidP="00CC3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874">
        <w:rPr>
          <w:rFonts w:ascii="Times New Roman" w:hAnsi="Times New Roman" w:cs="Times New Roman"/>
          <w:sz w:val="24"/>
          <w:szCs w:val="24"/>
        </w:rPr>
        <w:t>Методы, формы обучения: групповые и индивидуальные формы работы.</w:t>
      </w:r>
    </w:p>
    <w:p w:rsidR="00CC3796" w:rsidRPr="002E7874" w:rsidRDefault="00CC3796" w:rsidP="00CC37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2E7874">
        <w:rPr>
          <w:rFonts w:ascii="Times New Roman" w:hAnsi="Times New Roman" w:cs="Times New Roman"/>
          <w:sz w:val="24"/>
          <w:szCs w:val="24"/>
        </w:rPr>
        <w:t>эффективной   работы   используются   различные формы работы с учащимися:</w:t>
      </w:r>
    </w:p>
    <w:p w:rsidR="00CC3796" w:rsidRPr="0078267A" w:rsidRDefault="00CC3796" w:rsidP="00CC379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2E7874">
        <w:rPr>
          <w:rFonts w:ascii="Times New Roman" w:hAnsi="Times New Roman"/>
          <w:color w:val="000000"/>
          <w:sz w:val="24"/>
          <w:szCs w:val="24"/>
        </w:rPr>
        <w:t>Проведение занятия в виде урока</w:t>
      </w:r>
    </w:p>
    <w:p w:rsidR="00CC3796" w:rsidRPr="00A91764" w:rsidRDefault="00CC3796" w:rsidP="00CC379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Подвижные игры</w:t>
      </w:r>
    </w:p>
    <w:p w:rsidR="00CC3796" w:rsidRPr="002E7874" w:rsidRDefault="00CC3796" w:rsidP="00CC379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Соревнования</w:t>
      </w:r>
    </w:p>
    <w:p w:rsidR="00CC3796" w:rsidRPr="002E7874" w:rsidRDefault="00CC3796" w:rsidP="00CC379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874">
        <w:rPr>
          <w:rFonts w:ascii="Times New Roman" w:hAnsi="Times New Roman"/>
          <w:sz w:val="24"/>
          <w:szCs w:val="24"/>
        </w:rPr>
        <w:t xml:space="preserve">Беседы </w:t>
      </w:r>
    </w:p>
    <w:p w:rsidR="00CC3796" w:rsidRPr="002E7874" w:rsidRDefault="00CC3796" w:rsidP="00CC379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874">
        <w:rPr>
          <w:rFonts w:ascii="Times New Roman" w:hAnsi="Times New Roman"/>
          <w:sz w:val="24"/>
          <w:szCs w:val="24"/>
        </w:rPr>
        <w:t>Просмотр видеороликов</w:t>
      </w:r>
    </w:p>
    <w:p w:rsidR="00CC3796" w:rsidRDefault="00CC3796" w:rsidP="00CC3796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3796" w:rsidRDefault="00CC3796" w:rsidP="00CC3796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3796" w:rsidRDefault="00CC3796" w:rsidP="00CC3796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3796" w:rsidRDefault="00CC3796" w:rsidP="00CC3796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3796" w:rsidRDefault="00CC3796" w:rsidP="00CC3796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3796" w:rsidRDefault="00CC3796" w:rsidP="00CC3796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3796" w:rsidRDefault="00CC3796" w:rsidP="00CC3796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66B7" w:rsidRDefault="009C66B7"/>
    <w:sectPr w:rsidR="009C66B7" w:rsidSect="00CC3796">
      <w:footerReference w:type="default" r:id="rId8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796" w:rsidRDefault="00CC3796" w:rsidP="00CC3796">
      <w:pPr>
        <w:spacing w:after="0" w:line="240" w:lineRule="auto"/>
      </w:pPr>
      <w:r>
        <w:separator/>
      </w:r>
    </w:p>
  </w:endnote>
  <w:endnote w:type="continuationSeparator" w:id="0">
    <w:p w:rsidR="00CC3796" w:rsidRDefault="00CC3796" w:rsidP="00CC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350239"/>
      <w:docPartObj>
        <w:docPartGallery w:val="Page Numbers (Bottom of Page)"/>
        <w:docPartUnique/>
      </w:docPartObj>
    </w:sdtPr>
    <w:sdtContent>
      <w:p w:rsidR="00CC3796" w:rsidRDefault="00CC37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C3796" w:rsidRDefault="00CC37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796" w:rsidRDefault="00CC3796" w:rsidP="00CC3796">
      <w:pPr>
        <w:spacing w:after="0" w:line="240" w:lineRule="auto"/>
      </w:pPr>
      <w:r>
        <w:separator/>
      </w:r>
    </w:p>
  </w:footnote>
  <w:footnote w:type="continuationSeparator" w:id="0">
    <w:p w:rsidR="00CC3796" w:rsidRDefault="00CC3796" w:rsidP="00CC3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017CD"/>
    <w:multiLevelType w:val="hybridMultilevel"/>
    <w:tmpl w:val="A9EA0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D34ED"/>
    <w:multiLevelType w:val="hybridMultilevel"/>
    <w:tmpl w:val="AAD2CD22"/>
    <w:lvl w:ilvl="0" w:tplc="23E6B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44F28"/>
    <w:multiLevelType w:val="hybridMultilevel"/>
    <w:tmpl w:val="0436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92"/>
    <w:rsid w:val="009C66B7"/>
    <w:rsid w:val="00A64592"/>
    <w:rsid w:val="00CC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570F1-0D0F-42CF-BB9E-87F0C403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3796"/>
    <w:pPr>
      <w:ind w:left="720"/>
      <w:contextualSpacing/>
    </w:pPr>
  </w:style>
  <w:style w:type="character" w:customStyle="1" w:styleId="a5">
    <w:name w:val="Без интервала Знак"/>
    <w:link w:val="a6"/>
    <w:uiPriority w:val="99"/>
    <w:rsid w:val="00CC3796"/>
    <w:rPr>
      <w:szCs w:val="24"/>
      <w:lang w:eastAsia="ru-RU"/>
    </w:rPr>
  </w:style>
  <w:style w:type="paragraph" w:styleId="a6">
    <w:name w:val="No Spacing"/>
    <w:link w:val="a5"/>
    <w:uiPriority w:val="99"/>
    <w:qFormat/>
    <w:rsid w:val="00CC3796"/>
    <w:pPr>
      <w:spacing w:after="0" w:line="240" w:lineRule="auto"/>
    </w:pPr>
    <w:rPr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C3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3796"/>
  </w:style>
  <w:style w:type="paragraph" w:styleId="a9">
    <w:name w:val="footer"/>
    <w:basedOn w:val="a"/>
    <w:link w:val="aa"/>
    <w:uiPriority w:val="99"/>
    <w:unhideWhenUsed/>
    <w:rsid w:val="00CC3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2021-01-31T14:49:00Z</dcterms:created>
  <dcterms:modified xsi:type="dcterms:W3CDTF">2021-01-31T14:52:00Z</dcterms:modified>
</cp:coreProperties>
</file>