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ADC2" w14:textId="77777777" w:rsidR="00C709DD" w:rsidRDefault="00E57E89" w:rsidP="00087059">
      <w:pPr>
        <w:pStyle w:val="a3"/>
        <w:spacing w:line="276" w:lineRule="auto"/>
        <w:ind w:left="852" w:hanging="426"/>
        <w:jc w:val="both"/>
      </w:pPr>
      <w:r>
        <w:pict w14:anchorId="72126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.5pt;height:527.25pt">
            <v:imagedata r:id="rId5" o:title="анотация литературное чтение 7 кл "/>
          </v:shape>
        </w:pict>
      </w:r>
    </w:p>
    <w:p w14:paraId="1CAB0F73" w14:textId="77777777" w:rsidR="00E57E89" w:rsidRDefault="00E57E89" w:rsidP="00087059">
      <w:pPr>
        <w:pStyle w:val="a3"/>
        <w:spacing w:line="276" w:lineRule="auto"/>
        <w:ind w:left="852" w:hanging="426"/>
        <w:jc w:val="both"/>
      </w:pPr>
    </w:p>
    <w:p w14:paraId="67729F83" w14:textId="77777777" w:rsidR="00E57E89" w:rsidRDefault="00E57E89" w:rsidP="00087059">
      <w:pPr>
        <w:pStyle w:val="a3"/>
        <w:spacing w:line="276" w:lineRule="auto"/>
        <w:ind w:left="852" w:hanging="426"/>
        <w:jc w:val="both"/>
      </w:pPr>
    </w:p>
    <w:p w14:paraId="2A73A7DF" w14:textId="697C7A74" w:rsidR="00087059" w:rsidRDefault="00087059" w:rsidP="00087059">
      <w:pPr>
        <w:pStyle w:val="a3"/>
        <w:spacing w:line="276" w:lineRule="auto"/>
        <w:ind w:left="852" w:hanging="426"/>
        <w:jc w:val="both"/>
      </w:pPr>
      <w:r>
        <w:t>Аннотация к рабочим программам разрабатывается на основе следующих нормативных документов</w:t>
      </w:r>
      <w:r w:rsidRPr="002745F2">
        <w:t>:</w:t>
      </w:r>
    </w:p>
    <w:p w14:paraId="31FBD8ED" w14:textId="77777777" w:rsidR="00087059" w:rsidRDefault="00087059" w:rsidP="00087059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14:paraId="25BDB771" w14:textId="77777777" w:rsidR="00087059" w:rsidRPr="00A127DB" w:rsidRDefault="00087059" w:rsidP="00087059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14:paraId="7A333E7E" w14:textId="77777777" w:rsidR="00087059" w:rsidRPr="00A127DB" w:rsidRDefault="00087059" w:rsidP="00087059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1AF15CD0" w14:textId="77777777" w:rsidR="00087059" w:rsidRDefault="00087059" w:rsidP="00087059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14:paraId="388266EA" w14:textId="77777777" w:rsidR="00087059" w:rsidRDefault="00087059" w:rsidP="00087059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A127DB">
        <w:t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14:paraId="7DB2E031" w14:textId="77777777" w:rsidR="00087059" w:rsidRDefault="00087059" w:rsidP="00087059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14:paraId="524FB90D" w14:textId="77777777" w:rsidR="00087059" w:rsidRDefault="00087059" w:rsidP="00087059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Учебный план МАОУ Бегишевской СОШ.</w:t>
      </w:r>
    </w:p>
    <w:p w14:paraId="577B0E4C" w14:textId="77777777" w:rsidR="00087059" w:rsidRDefault="00087059" w:rsidP="00087059">
      <w:pPr>
        <w:jc w:val="both"/>
      </w:pPr>
    </w:p>
    <w:p w14:paraId="26E06D00" w14:textId="27F868F4" w:rsidR="00087059" w:rsidRDefault="00087059" w:rsidP="00087059">
      <w:pPr>
        <w:jc w:val="both"/>
      </w:pPr>
      <w:r>
        <w:t>Количество часов,</w:t>
      </w:r>
      <w:r w:rsidR="00C709DD">
        <w:t xml:space="preserve"> отводимое на изучение предмета</w:t>
      </w:r>
      <w:r w:rsidR="00E57E89">
        <w:t>:</w:t>
      </w:r>
    </w:p>
    <w:p w14:paraId="7FDF11F5" w14:textId="670AFD39" w:rsidR="00E57E89" w:rsidRDefault="00E57E89" w:rsidP="00087059">
      <w:pPr>
        <w:jc w:val="both"/>
      </w:pPr>
      <w:r>
        <w:t xml:space="preserve">Согласно учебному плану на урок отведен 1 час в неделю, 34 часа в год. </w:t>
      </w:r>
    </w:p>
    <w:p w14:paraId="0AC2685A" w14:textId="77777777" w:rsidR="00087059" w:rsidRPr="005A47D0" w:rsidRDefault="00C709DD" w:rsidP="00C709DD">
      <w:pPr>
        <w:jc w:val="both"/>
      </w:pPr>
      <w:r>
        <w:t>Основное содержание</w:t>
      </w: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214"/>
        <w:gridCol w:w="3686"/>
      </w:tblGrid>
      <w:tr w:rsidR="00E57E89" w:rsidRPr="005A47D0" w14:paraId="6478D9C4" w14:textId="77777777" w:rsidTr="00E57E89">
        <w:tc>
          <w:tcPr>
            <w:tcW w:w="1134" w:type="dxa"/>
            <w:shd w:val="clear" w:color="auto" w:fill="auto"/>
          </w:tcPr>
          <w:p w14:paraId="5F2A05E2" w14:textId="77777777" w:rsidR="00E57E89" w:rsidRPr="005A47D0" w:rsidRDefault="00E57E89" w:rsidP="000A0AAC">
            <w:pPr>
              <w:jc w:val="center"/>
              <w:rPr>
                <w:b/>
                <w:bCs/>
              </w:rPr>
            </w:pPr>
            <w:r w:rsidRPr="005A47D0">
              <w:rPr>
                <w:b/>
                <w:bCs/>
              </w:rPr>
              <w:t>№ п/п</w:t>
            </w:r>
          </w:p>
        </w:tc>
        <w:tc>
          <w:tcPr>
            <w:tcW w:w="9214" w:type="dxa"/>
            <w:shd w:val="clear" w:color="auto" w:fill="auto"/>
          </w:tcPr>
          <w:p w14:paraId="6A3089FD" w14:textId="77777777" w:rsidR="00E57E89" w:rsidRPr="005A47D0" w:rsidRDefault="00E57E89" w:rsidP="000A0AAC">
            <w:pPr>
              <w:jc w:val="center"/>
              <w:rPr>
                <w:b/>
                <w:bCs/>
              </w:rPr>
            </w:pPr>
            <w:r w:rsidRPr="005A47D0">
              <w:rPr>
                <w:b/>
                <w:bCs/>
              </w:rPr>
              <w:t>Наименование раздела</w:t>
            </w:r>
          </w:p>
        </w:tc>
        <w:tc>
          <w:tcPr>
            <w:tcW w:w="3686" w:type="dxa"/>
            <w:shd w:val="clear" w:color="auto" w:fill="auto"/>
          </w:tcPr>
          <w:p w14:paraId="632A9569" w14:textId="77777777" w:rsidR="00E57E89" w:rsidRPr="005A47D0" w:rsidRDefault="00E57E89" w:rsidP="000A0AAC">
            <w:pPr>
              <w:jc w:val="center"/>
              <w:rPr>
                <w:b/>
                <w:bCs/>
              </w:rPr>
            </w:pPr>
            <w:r w:rsidRPr="005A47D0">
              <w:rPr>
                <w:b/>
                <w:bCs/>
              </w:rPr>
              <w:t>Кол-во часов</w:t>
            </w:r>
          </w:p>
        </w:tc>
      </w:tr>
      <w:tr w:rsidR="00E57E89" w:rsidRPr="005A47D0" w14:paraId="2D989715" w14:textId="77777777" w:rsidTr="00E57E89">
        <w:tc>
          <w:tcPr>
            <w:tcW w:w="1134" w:type="dxa"/>
            <w:shd w:val="clear" w:color="auto" w:fill="auto"/>
          </w:tcPr>
          <w:p w14:paraId="0B47208E" w14:textId="77777777" w:rsidR="00E57E89" w:rsidRPr="005A47D0" w:rsidRDefault="00E57E89" w:rsidP="000A0AAC">
            <w:pPr>
              <w:jc w:val="center"/>
              <w:rPr>
                <w:bCs/>
              </w:rPr>
            </w:pPr>
            <w:r w:rsidRPr="005A47D0">
              <w:rPr>
                <w:bCs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14:paraId="42B88DB9" w14:textId="77777777" w:rsidR="00E57E89" w:rsidRPr="005A47D0" w:rsidRDefault="00E57E89" w:rsidP="000A0AAC">
            <w:pPr>
              <w:jc w:val="center"/>
              <w:rPr>
                <w:bCs/>
              </w:rPr>
            </w:pPr>
            <w:r w:rsidRPr="005A47D0">
              <w:t>Устное народное творчество.</w:t>
            </w:r>
          </w:p>
        </w:tc>
        <w:tc>
          <w:tcPr>
            <w:tcW w:w="3686" w:type="dxa"/>
            <w:shd w:val="clear" w:color="auto" w:fill="auto"/>
          </w:tcPr>
          <w:p w14:paraId="3D21DD81" w14:textId="5E077DBB" w:rsidR="00E57E89" w:rsidRPr="005A47D0" w:rsidRDefault="00E57E89" w:rsidP="000A0AA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57E89" w:rsidRPr="005A47D0" w14:paraId="3557314F" w14:textId="77777777" w:rsidTr="00E57E89">
        <w:tc>
          <w:tcPr>
            <w:tcW w:w="1134" w:type="dxa"/>
            <w:shd w:val="clear" w:color="auto" w:fill="auto"/>
          </w:tcPr>
          <w:p w14:paraId="51E8BD78" w14:textId="77777777" w:rsidR="00E57E89" w:rsidRPr="005A47D0" w:rsidRDefault="00E57E89" w:rsidP="000A0AAC">
            <w:pPr>
              <w:jc w:val="center"/>
              <w:rPr>
                <w:bCs/>
              </w:rPr>
            </w:pPr>
            <w:r w:rsidRPr="005A47D0">
              <w:rPr>
                <w:bCs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14:paraId="68B99150" w14:textId="77777777" w:rsidR="00E57E89" w:rsidRPr="005A47D0" w:rsidRDefault="00E57E89" w:rsidP="000A0AAC">
            <w:pPr>
              <w:jc w:val="center"/>
              <w:rPr>
                <w:bCs/>
              </w:rPr>
            </w:pPr>
            <w:r w:rsidRPr="005A47D0">
              <w:t>Из произведений русской литературы XIX века.</w:t>
            </w:r>
          </w:p>
        </w:tc>
        <w:tc>
          <w:tcPr>
            <w:tcW w:w="3686" w:type="dxa"/>
            <w:shd w:val="clear" w:color="auto" w:fill="auto"/>
          </w:tcPr>
          <w:p w14:paraId="32089968" w14:textId="18FBD92B" w:rsidR="00E57E89" w:rsidRPr="005A47D0" w:rsidRDefault="00E57E89" w:rsidP="000A0AA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E57E89" w:rsidRPr="005A47D0" w14:paraId="3433C3F7" w14:textId="77777777" w:rsidTr="00E57E89">
        <w:tc>
          <w:tcPr>
            <w:tcW w:w="1134" w:type="dxa"/>
            <w:shd w:val="clear" w:color="auto" w:fill="auto"/>
          </w:tcPr>
          <w:p w14:paraId="6D0B6243" w14:textId="77777777" w:rsidR="00E57E89" w:rsidRPr="005A47D0" w:rsidRDefault="00E57E89" w:rsidP="000A0AAC">
            <w:pPr>
              <w:jc w:val="center"/>
              <w:rPr>
                <w:bCs/>
              </w:rPr>
            </w:pPr>
            <w:r w:rsidRPr="005A47D0">
              <w:rPr>
                <w:bCs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14:paraId="68C597E1" w14:textId="77777777" w:rsidR="00E57E89" w:rsidRPr="005A47D0" w:rsidRDefault="00E57E89" w:rsidP="000A0AAC">
            <w:pPr>
              <w:jc w:val="center"/>
              <w:rPr>
                <w:bCs/>
              </w:rPr>
            </w:pPr>
            <w:r w:rsidRPr="005A47D0">
              <w:t>Из произведений русской литературы XX века.</w:t>
            </w:r>
          </w:p>
        </w:tc>
        <w:tc>
          <w:tcPr>
            <w:tcW w:w="3686" w:type="dxa"/>
            <w:shd w:val="clear" w:color="auto" w:fill="auto"/>
          </w:tcPr>
          <w:p w14:paraId="7F60702C" w14:textId="4C157A32" w:rsidR="00E57E89" w:rsidRPr="005A47D0" w:rsidRDefault="00E57E89" w:rsidP="000A0AA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E57E89" w:rsidRPr="005A47D0" w14:paraId="7D62A958" w14:textId="77777777" w:rsidTr="00E57E89">
        <w:tc>
          <w:tcPr>
            <w:tcW w:w="1134" w:type="dxa"/>
            <w:shd w:val="clear" w:color="auto" w:fill="auto"/>
          </w:tcPr>
          <w:p w14:paraId="40F1B505" w14:textId="77777777" w:rsidR="00E57E89" w:rsidRPr="005A47D0" w:rsidRDefault="00E57E89" w:rsidP="000A0AAC">
            <w:pPr>
              <w:jc w:val="center"/>
              <w:rPr>
                <w:b/>
                <w:bCs/>
              </w:rPr>
            </w:pPr>
          </w:p>
        </w:tc>
        <w:tc>
          <w:tcPr>
            <w:tcW w:w="9214" w:type="dxa"/>
            <w:shd w:val="clear" w:color="auto" w:fill="auto"/>
          </w:tcPr>
          <w:p w14:paraId="13BA55F0" w14:textId="77777777" w:rsidR="00E57E89" w:rsidRPr="00E57E89" w:rsidRDefault="00E57E89" w:rsidP="000A0AAC">
            <w:pPr>
              <w:jc w:val="center"/>
              <w:rPr>
                <w:b/>
                <w:bCs/>
              </w:rPr>
            </w:pPr>
            <w:r w:rsidRPr="00E57E89">
              <w:rPr>
                <w:b/>
                <w:bCs/>
              </w:rPr>
              <w:t>Итого:</w:t>
            </w:r>
          </w:p>
        </w:tc>
        <w:tc>
          <w:tcPr>
            <w:tcW w:w="3686" w:type="dxa"/>
            <w:shd w:val="clear" w:color="auto" w:fill="auto"/>
          </w:tcPr>
          <w:p w14:paraId="6E7F98D9" w14:textId="1C001CDA" w:rsidR="00E57E89" w:rsidRPr="00E57E89" w:rsidRDefault="00E57E89" w:rsidP="000A0AAC">
            <w:pPr>
              <w:jc w:val="center"/>
              <w:rPr>
                <w:b/>
                <w:bCs/>
              </w:rPr>
            </w:pPr>
            <w:r w:rsidRPr="00E57E89">
              <w:rPr>
                <w:b/>
                <w:bCs/>
              </w:rPr>
              <w:t>34</w:t>
            </w:r>
          </w:p>
        </w:tc>
      </w:tr>
    </w:tbl>
    <w:p w14:paraId="4D079F36" w14:textId="77777777" w:rsidR="00087059" w:rsidRDefault="00087059" w:rsidP="00C709DD">
      <w:pPr>
        <w:tabs>
          <w:tab w:val="center" w:pos="4862"/>
          <w:tab w:val="left" w:pos="8080"/>
        </w:tabs>
        <w:spacing w:after="200"/>
        <w:rPr>
          <w:rFonts w:eastAsia="Calibri"/>
          <w:b/>
          <w:lang w:eastAsia="en-US"/>
        </w:rPr>
      </w:pPr>
    </w:p>
    <w:p w14:paraId="3873B967" w14:textId="77777777" w:rsidR="00A51CEB" w:rsidRPr="00C709DD" w:rsidRDefault="00A51CEB" w:rsidP="00DC6E43">
      <w:pPr>
        <w:pStyle w:val="a4"/>
        <w:ind w:left="709" w:hanging="425"/>
        <w:rPr>
          <w:rFonts w:eastAsia="Calibri"/>
          <w:b/>
          <w:lang w:eastAsia="en-US"/>
        </w:rPr>
      </w:pPr>
      <w:r w:rsidRPr="00C709DD">
        <w:rPr>
          <w:rFonts w:eastAsia="Calibri"/>
          <w:b/>
          <w:lang w:eastAsia="en-US"/>
        </w:rPr>
        <w:t>Формы организации учебного процесса</w:t>
      </w:r>
    </w:p>
    <w:p w14:paraId="4A9C75A4" w14:textId="77777777" w:rsidR="00A51CEB" w:rsidRPr="00883026" w:rsidRDefault="00A51CEB" w:rsidP="00DC6E43">
      <w:pPr>
        <w:ind w:hanging="425"/>
        <w:rPr>
          <w:rFonts w:eastAsia="Calibri"/>
          <w:lang w:eastAsia="en-US"/>
        </w:rPr>
      </w:pPr>
      <w:r w:rsidRPr="00883026">
        <w:rPr>
          <w:rFonts w:eastAsia="Calibri"/>
          <w:lang w:eastAsia="en-US"/>
        </w:rPr>
        <w:t xml:space="preserve">        В данной программе преобладают требования: назвать, показать, определить, описать, приводить примеры.</w:t>
      </w:r>
    </w:p>
    <w:p w14:paraId="6F59EA85" w14:textId="77777777" w:rsidR="00A51CEB" w:rsidRPr="00883026" w:rsidRDefault="00A51CEB" w:rsidP="00DC6E43">
      <w:pPr>
        <w:ind w:hanging="425"/>
        <w:rPr>
          <w:rFonts w:eastAsia="Calibri"/>
          <w:lang w:eastAsia="en-US"/>
        </w:rPr>
      </w:pPr>
      <w:r w:rsidRPr="00883026">
        <w:rPr>
          <w:rFonts w:eastAsia="Calibri"/>
          <w:lang w:eastAsia="en-US"/>
        </w:rPr>
        <w:t xml:space="preserve">        В преподавании предмета целесообразно использовать такие формы и методы обучения как словесный, наглядный, практический.</w:t>
      </w:r>
    </w:p>
    <w:p w14:paraId="6786D744" w14:textId="77777777" w:rsidR="00A51CEB" w:rsidRPr="00883026" w:rsidRDefault="00A51CEB" w:rsidP="00DC6E43">
      <w:pPr>
        <w:ind w:hanging="425"/>
        <w:rPr>
          <w:rFonts w:eastAsia="Calibri"/>
          <w:lang w:eastAsia="en-US"/>
        </w:rPr>
      </w:pPr>
      <w:r w:rsidRPr="00883026">
        <w:rPr>
          <w:rFonts w:eastAsia="Calibri"/>
          <w:lang w:eastAsia="en-US"/>
        </w:rPr>
        <w:lastRenderedPageBreak/>
        <w:t xml:space="preserve">        Программа предусматривает различные формы и способы проверки и контроля знаний: тесты, задания на установление соответствия, ответы на вопросы.</w:t>
      </w:r>
    </w:p>
    <w:p w14:paraId="1FE8F0E4" w14:textId="250431BC" w:rsidR="00A51CEB" w:rsidRPr="00DC6E43" w:rsidRDefault="00A51CEB" w:rsidP="00DC6E43">
      <w:pPr>
        <w:ind w:firstLine="709"/>
        <w:jc w:val="center"/>
        <w:rPr>
          <w:rFonts w:eastAsia="Calibri"/>
          <w:b/>
          <w:lang w:eastAsia="en-US"/>
        </w:rPr>
      </w:pPr>
      <w:r w:rsidRPr="00883026">
        <w:rPr>
          <w:rFonts w:eastAsia="Calibri"/>
          <w:b/>
          <w:lang w:eastAsia="en-US"/>
        </w:rPr>
        <w:t>Типы уроков:</w:t>
      </w:r>
    </w:p>
    <w:p w14:paraId="466E15A6" w14:textId="77777777" w:rsidR="00A51CEB" w:rsidRPr="00883026" w:rsidRDefault="00A51CEB" w:rsidP="00A51CEB">
      <w:pPr>
        <w:rPr>
          <w:rFonts w:eastAsia="Calibri"/>
          <w:lang w:eastAsia="en-US"/>
        </w:rPr>
      </w:pPr>
      <w:r w:rsidRPr="00883026">
        <w:rPr>
          <w:rFonts w:eastAsia="Calibri"/>
          <w:lang w:eastAsia="en-US"/>
        </w:rPr>
        <w:t>- Урок сообщения новых знаний (урок первоначального изучения материала). Цель: изучение и первичное закрепление новых знаний.</w:t>
      </w:r>
    </w:p>
    <w:p w14:paraId="08414B56" w14:textId="77777777" w:rsidR="00A51CEB" w:rsidRPr="00883026" w:rsidRDefault="00A51CEB" w:rsidP="00A51CEB">
      <w:pPr>
        <w:rPr>
          <w:rFonts w:eastAsia="Calibri"/>
          <w:lang w:eastAsia="en-US"/>
        </w:rPr>
      </w:pPr>
      <w:r w:rsidRPr="00883026">
        <w:rPr>
          <w:rFonts w:eastAsia="Calibri"/>
          <w:lang w:eastAsia="en-US"/>
        </w:rPr>
        <w:t>- Урок формирования и закрепления знаний и умений (практический урок). Цель: выработка умений по применению знаний.</w:t>
      </w:r>
    </w:p>
    <w:p w14:paraId="4BF3E767" w14:textId="77777777" w:rsidR="00A51CEB" w:rsidRPr="00883026" w:rsidRDefault="00A51CEB" w:rsidP="00A51CEB">
      <w:pPr>
        <w:rPr>
          <w:rFonts w:eastAsia="Calibri"/>
          <w:lang w:eastAsia="en-US"/>
        </w:rPr>
      </w:pPr>
      <w:r w:rsidRPr="00883026">
        <w:rPr>
          <w:rFonts w:eastAsia="Calibri"/>
          <w:lang w:eastAsia="en-US"/>
        </w:rPr>
        <w:t>- Урок обобщения и систематизации знаний (повторительно-обобщающий урок). Цель: обобщение знаний.</w:t>
      </w:r>
    </w:p>
    <w:p w14:paraId="670126FE" w14:textId="77777777" w:rsidR="00A51CEB" w:rsidRPr="00883026" w:rsidRDefault="00A51CEB" w:rsidP="00A51CEB">
      <w:pPr>
        <w:widowControl w:val="0"/>
      </w:pPr>
      <w:r w:rsidRPr="00883026">
        <w:t xml:space="preserve">- Урок контроля, оценки и коррекции знаний – контрольная, проверочная работа. Цель: определение уровня овладения знаниями, умениями и навыками. </w:t>
      </w:r>
    </w:p>
    <w:p w14:paraId="3241D08A" w14:textId="77777777" w:rsidR="00A51CEB" w:rsidRPr="00883026" w:rsidRDefault="00A51CEB" w:rsidP="00A51CEB">
      <w:pPr>
        <w:widowControl w:val="0"/>
      </w:pPr>
      <w:r w:rsidRPr="00883026">
        <w:t>- Комбинированный урок, урок-беседа, повторительно-обобщающий урок, урок развития речи.</w:t>
      </w:r>
    </w:p>
    <w:p w14:paraId="21EA180D" w14:textId="77777777" w:rsidR="00A51CEB" w:rsidRPr="00883026" w:rsidRDefault="00A51CEB" w:rsidP="00C709DD">
      <w:pPr>
        <w:widowControl w:val="0"/>
        <w:ind w:firstLine="709"/>
        <w:rPr>
          <w:b/>
        </w:rPr>
      </w:pPr>
      <w:r w:rsidRPr="00883026">
        <w:rPr>
          <w:b/>
        </w:rPr>
        <w:t>Методы и приёмы обучения:</w:t>
      </w:r>
    </w:p>
    <w:p w14:paraId="2CA95D00" w14:textId="77777777" w:rsidR="00A51CEB" w:rsidRPr="00883026" w:rsidRDefault="00A51CEB" w:rsidP="00A51CEB">
      <w:pPr>
        <w:widowControl w:val="0"/>
      </w:pPr>
      <w:r w:rsidRPr="00883026">
        <w:t>Словесный (рассказ, объяснение, беседа, работа с учебником и книгой).</w:t>
      </w:r>
    </w:p>
    <w:p w14:paraId="78619E44" w14:textId="77777777" w:rsidR="00A51CEB" w:rsidRPr="00883026" w:rsidRDefault="00A51CEB" w:rsidP="00A51CEB">
      <w:pPr>
        <w:widowControl w:val="0"/>
      </w:pPr>
      <w:r w:rsidRPr="00883026">
        <w:t>Наглядный (наблюдение, демонстрация).</w:t>
      </w:r>
    </w:p>
    <w:p w14:paraId="54018BAA" w14:textId="77777777" w:rsidR="00A51CEB" w:rsidRPr="00883026" w:rsidRDefault="00A51CEB" w:rsidP="00A51CEB">
      <w:pPr>
        <w:widowControl w:val="0"/>
      </w:pPr>
      <w:r w:rsidRPr="00883026">
        <w:t>Практический.</w:t>
      </w:r>
    </w:p>
    <w:p w14:paraId="5A57E76D" w14:textId="77777777" w:rsidR="00A51CEB" w:rsidRPr="00883026" w:rsidRDefault="00A51CEB" w:rsidP="00A51CEB">
      <w:pPr>
        <w:widowControl w:val="0"/>
      </w:pPr>
      <w:r w:rsidRPr="00883026">
        <w:t>Методы контроля.</w:t>
      </w:r>
    </w:p>
    <w:p w14:paraId="7956254C" w14:textId="77777777" w:rsidR="00A51CEB" w:rsidRPr="00883026" w:rsidRDefault="00A51CEB" w:rsidP="00C709DD">
      <w:pPr>
        <w:widowControl w:val="0"/>
        <w:ind w:firstLine="709"/>
        <w:rPr>
          <w:b/>
        </w:rPr>
      </w:pPr>
      <w:r w:rsidRPr="00883026">
        <w:rPr>
          <w:b/>
        </w:rPr>
        <w:t>Формы работы:</w:t>
      </w:r>
    </w:p>
    <w:p w14:paraId="78E1D99B" w14:textId="77777777" w:rsidR="00A51CEB" w:rsidRPr="00883026" w:rsidRDefault="00A51CEB" w:rsidP="00A51CEB">
      <w:pPr>
        <w:ind w:firstLine="709"/>
        <w:rPr>
          <w:rFonts w:eastAsia="Calibri"/>
          <w:lang w:eastAsia="en-US"/>
        </w:rPr>
      </w:pPr>
      <w:r w:rsidRPr="00883026">
        <w:rPr>
          <w:rFonts w:eastAsia="Calibri"/>
          <w:lang w:eastAsia="en-US"/>
        </w:rPr>
        <w:t xml:space="preserve">    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авторском исполнении.</w:t>
      </w:r>
    </w:p>
    <w:p w14:paraId="0B65F909" w14:textId="77777777" w:rsidR="00A51CEB" w:rsidRPr="00883026" w:rsidRDefault="00A51CEB" w:rsidP="00A51CEB">
      <w:pPr>
        <w:ind w:firstLine="709"/>
        <w:rPr>
          <w:rFonts w:eastAsia="Calibri"/>
          <w:lang w:eastAsia="en-US"/>
        </w:rPr>
      </w:pPr>
    </w:p>
    <w:p w14:paraId="620F8D22" w14:textId="77777777" w:rsidR="00A51CEB" w:rsidRPr="00883026" w:rsidRDefault="00A51CEB" w:rsidP="00C709DD">
      <w:pPr>
        <w:widowControl w:val="0"/>
        <w:ind w:left="708"/>
        <w:rPr>
          <w:b/>
        </w:rPr>
      </w:pPr>
      <w:r w:rsidRPr="00883026">
        <w:t xml:space="preserve"> </w:t>
      </w:r>
      <w:r w:rsidRPr="00883026">
        <w:rPr>
          <w:b/>
        </w:rPr>
        <w:t>Виды деятельности учащихся основаны на переработке устного и письменного текста:</w:t>
      </w:r>
    </w:p>
    <w:p w14:paraId="09A63A68" w14:textId="77777777" w:rsidR="00A51CEB" w:rsidRPr="00883026" w:rsidRDefault="00A51CEB" w:rsidP="00A51CEB">
      <w:pPr>
        <w:widowControl w:val="0"/>
        <w:rPr>
          <w:rFonts w:eastAsia="Calibri"/>
          <w:lang w:eastAsia="en-US"/>
        </w:rPr>
      </w:pPr>
      <w:r w:rsidRPr="00883026">
        <w:rPr>
          <w:rFonts w:eastAsia="Calibri"/>
          <w:lang w:eastAsia="en-US"/>
        </w:rPr>
        <w:t>- составление плана текста;</w:t>
      </w:r>
    </w:p>
    <w:p w14:paraId="491B4E38" w14:textId="77777777" w:rsidR="00A51CEB" w:rsidRPr="00883026" w:rsidRDefault="00A51CEB" w:rsidP="00A51CEB">
      <w:pPr>
        <w:widowControl w:val="0"/>
        <w:rPr>
          <w:rFonts w:eastAsia="Calibri"/>
          <w:lang w:eastAsia="en-US"/>
        </w:rPr>
      </w:pPr>
      <w:r w:rsidRPr="00883026">
        <w:rPr>
          <w:rFonts w:eastAsia="Calibri"/>
          <w:lang w:eastAsia="en-US"/>
        </w:rPr>
        <w:t>- пересказ текста по плану;</w:t>
      </w:r>
    </w:p>
    <w:p w14:paraId="37949B27" w14:textId="77777777" w:rsidR="00A51CEB" w:rsidRPr="00883026" w:rsidRDefault="00A51CEB" w:rsidP="00A51CEB">
      <w:pPr>
        <w:widowControl w:val="0"/>
        <w:rPr>
          <w:rFonts w:eastAsia="Calibri"/>
          <w:lang w:eastAsia="en-US"/>
        </w:rPr>
      </w:pPr>
      <w:r w:rsidRPr="00883026">
        <w:rPr>
          <w:rFonts w:eastAsia="Calibri"/>
          <w:lang w:eastAsia="en-US"/>
        </w:rPr>
        <w:t>- пересказ текста по предполагаемым вопросам;</w:t>
      </w:r>
    </w:p>
    <w:p w14:paraId="5B10F4B8" w14:textId="77777777" w:rsidR="00A51CEB" w:rsidRPr="00883026" w:rsidRDefault="00A51CEB" w:rsidP="00A51CEB">
      <w:pPr>
        <w:widowControl w:val="0"/>
        <w:rPr>
          <w:rFonts w:eastAsia="Calibri"/>
          <w:lang w:eastAsia="en-US"/>
        </w:rPr>
      </w:pPr>
      <w:r w:rsidRPr="00883026">
        <w:rPr>
          <w:rFonts w:eastAsia="Calibri"/>
          <w:lang w:eastAsia="en-US"/>
        </w:rPr>
        <w:t>- продолжение текста;</w:t>
      </w:r>
    </w:p>
    <w:p w14:paraId="3489109C" w14:textId="77777777" w:rsidR="00A51CEB" w:rsidRPr="00883026" w:rsidRDefault="00A51CEB" w:rsidP="00A51CEB">
      <w:pPr>
        <w:widowControl w:val="0"/>
        <w:rPr>
          <w:rFonts w:eastAsia="Calibri"/>
          <w:lang w:eastAsia="en-US"/>
        </w:rPr>
      </w:pPr>
      <w:r w:rsidRPr="00883026">
        <w:rPr>
          <w:rFonts w:eastAsia="Calibri"/>
          <w:lang w:eastAsia="en-US"/>
        </w:rPr>
        <w:t>- выразительное чтение;</w:t>
      </w:r>
    </w:p>
    <w:p w14:paraId="094EFB61" w14:textId="77777777" w:rsidR="00C709DD" w:rsidRDefault="00A51CEB" w:rsidP="00C709DD">
      <w:pPr>
        <w:widowControl w:val="0"/>
        <w:rPr>
          <w:rFonts w:eastAsia="Calibri"/>
          <w:lang w:eastAsia="en-US"/>
        </w:rPr>
      </w:pPr>
      <w:r w:rsidRPr="00883026">
        <w:rPr>
          <w:rFonts w:eastAsia="Calibri"/>
          <w:lang w:eastAsia="en-US"/>
        </w:rPr>
        <w:t>- чтение наизусть;</w:t>
      </w:r>
    </w:p>
    <w:p w14:paraId="360E6F63" w14:textId="77777777" w:rsidR="00C709DD" w:rsidRPr="00C709DD" w:rsidRDefault="00C709DD" w:rsidP="00C709DD">
      <w:pPr>
        <w:widowControl w:val="0"/>
        <w:jc w:val="center"/>
        <w:rPr>
          <w:rFonts w:eastAsia="Calibri"/>
          <w:b/>
          <w:lang w:eastAsia="en-US"/>
        </w:rPr>
      </w:pPr>
      <w:r w:rsidRPr="00C709DD">
        <w:rPr>
          <w:b/>
        </w:rPr>
        <w:t>Периодичность и формы текущего контроля и промежуточной аттестации</w:t>
      </w:r>
    </w:p>
    <w:p w14:paraId="62D3F6D0" w14:textId="69F518AD" w:rsidR="00A51CEB" w:rsidRPr="00883026" w:rsidRDefault="00A51CEB" w:rsidP="00A51CEB">
      <w:pPr>
        <w:ind w:firstLine="709"/>
        <w:rPr>
          <w:rFonts w:eastAsia="Calibri"/>
          <w:lang w:eastAsia="en-US"/>
        </w:rPr>
      </w:pPr>
      <w:r w:rsidRPr="00C709DD">
        <w:rPr>
          <w:rFonts w:eastAsia="Calibri"/>
          <w:u w:val="single"/>
          <w:lang w:eastAsia="en-US"/>
        </w:rPr>
        <w:t>Контроль за знаниями, умениями и навыками</w:t>
      </w:r>
      <w:r w:rsidRPr="00883026">
        <w:rPr>
          <w:rFonts w:eastAsia="Calibri"/>
          <w:b/>
          <w:lang w:eastAsia="en-US"/>
        </w:rPr>
        <w:t xml:space="preserve"> </w:t>
      </w:r>
      <w:r w:rsidRPr="00883026">
        <w:rPr>
          <w:rFonts w:eastAsia="Calibri"/>
          <w:lang w:eastAsia="en-US"/>
        </w:rPr>
        <w:t xml:space="preserve">осуществляется в ходе устных опросов, проведения тестов, заданий на установление соответствия, ответов на вопросы. Тексты, контрольно-измерительные материалы создает учитель в соответствии с психофизическими особенностями  ученика. Контроль осуществляется после изучения творчества писателя (промежуточный контроль). Время, отводимое на уроке для контроля – 5-15 минут. </w:t>
      </w:r>
    </w:p>
    <w:p w14:paraId="78B07F32" w14:textId="77777777" w:rsidR="00A51CEB" w:rsidRPr="00883026" w:rsidRDefault="00A51CEB" w:rsidP="00A51CEB">
      <w:pPr>
        <w:ind w:firstLine="709"/>
        <w:rPr>
          <w:b/>
        </w:rPr>
      </w:pPr>
      <w:r w:rsidRPr="00883026">
        <w:t xml:space="preserve">    </w:t>
      </w:r>
      <w:r w:rsidRPr="00883026">
        <w:rPr>
          <w:b/>
        </w:rPr>
        <w:t>Виды контроля:</w:t>
      </w:r>
    </w:p>
    <w:p w14:paraId="260CA81D" w14:textId="77777777" w:rsidR="00A51CEB" w:rsidRPr="00883026" w:rsidRDefault="00A51CEB" w:rsidP="00A51CEB">
      <w:r w:rsidRPr="00883026">
        <w:t>1) самоконтроль;</w:t>
      </w:r>
    </w:p>
    <w:p w14:paraId="4E9A1941" w14:textId="77777777" w:rsidR="00A51CEB" w:rsidRPr="00883026" w:rsidRDefault="00A51CEB" w:rsidP="00A51CEB">
      <w:r w:rsidRPr="00883026">
        <w:t>2) контроль учителя.</w:t>
      </w:r>
    </w:p>
    <w:sectPr w:rsidR="00A51CEB" w:rsidRPr="00883026" w:rsidSect="00A51C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A0"/>
    <w:rsid w:val="00087059"/>
    <w:rsid w:val="005F6569"/>
    <w:rsid w:val="008132A0"/>
    <w:rsid w:val="00A51CEB"/>
    <w:rsid w:val="00C709DD"/>
    <w:rsid w:val="00DC6E43"/>
    <w:rsid w:val="00E5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BE20"/>
  <w15:chartTrackingRefBased/>
  <w15:docId w15:val="{D4852BE3-606F-4159-8183-4576FD33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9"/>
    <w:pPr>
      <w:ind w:left="720"/>
      <w:contextualSpacing/>
    </w:pPr>
  </w:style>
  <w:style w:type="character" w:customStyle="1" w:styleId="apple-converted-space">
    <w:name w:val="apple-converted-space"/>
    <w:basedOn w:val="a0"/>
    <w:rsid w:val="00087059"/>
  </w:style>
  <w:style w:type="paragraph" w:styleId="a4">
    <w:name w:val="No Spacing"/>
    <w:uiPriority w:val="1"/>
    <w:qFormat/>
    <w:rsid w:val="00C7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2021-01-30T17:59:00Z</dcterms:created>
  <dcterms:modified xsi:type="dcterms:W3CDTF">2021-01-31T14:54:00Z</dcterms:modified>
</cp:coreProperties>
</file>