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C4C" w:rsidRDefault="00E03C4C" w:rsidP="009F3F8A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/>
          <w:b/>
          <w:bCs/>
          <w:caps/>
          <w:kern w:val="36"/>
          <w:sz w:val="24"/>
          <w:szCs w:val="24"/>
        </w:rPr>
      </w:pPr>
      <w:r>
        <w:rPr>
          <w:rFonts w:ascii="LiberationSerif" w:eastAsia="Times New Roman" w:hAnsi="LiberationSerif"/>
          <w:b/>
          <w:bCs/>
          <w:caps/>
          <w:kern w:val="36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10in">
            <v:imagedata r:id="rId5" o:title="FullSizeRender-09-01-23-10-48-10"/>
          </v:shape>
        </w:pict>
      </w:r>
    </w:p>
    <w:p w:rsidR="009F3F8A" w:rsidRPr="00F76659" w:rsidRDefault="009F3F8A" w:rsidP="009F3F8A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/>
          <w:b/>
          <w:bCs/>
          <w:caps/>
          <w:kern w:val="36"/>
          <w:sz w:val="24"/>
          <w:szCs w:val="24"/>
        </w:rPr>
      </w:pPr>
      <w:r w:rsidRPr="00F76659">
        <w:rPr>
          <w:rFonts w:ascii="LiberationSerif" w:eastAsia="Times New Roman" w:hAnsi="LiberationSerif"/>
          <w:b/>
          <w:bCs/>
          <w:caps/>
          <w:kern w:val="36"/>
          <w:sz w:val="24"/>
          <w:szCs w:val="24"/>
        </w:rPr>
        <w:lastRenderedPageBreak/>
        <w:t>ПОЯСНИТЕЛЬНАЯ ЗАПИСКА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Рабочая программа учебного предмета «Русский язык» для обучающихся 3 классов на уровне начального общего образования составлена на основе Требований к результатам освоения программы началь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ного общего образования Федерального государственного обра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зовательного стандарта начального общего образования (да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лее — ФГОС НОО), а также ориентирована на целевые приори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теты, сформулированные в Примерной программе воспитания.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b/>
          <w:bCs/>
          <w:sz w:val="24"/>
          <w:szCs w:val="24"/>
        </w:rPr>
        <w:t>ОБЩАЯ ХАРАКТЕРИСТИКА УЧЕБНОГО ПРЕДМЕТА "РУССКИЙ ЯЗЫК"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Русский язык является основой всего процесса обучения в на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 xml:space="preserve">чальной школе, успехи в его изучении во многом определяют результаты </w:t>
      </w:r>
      <w:proofErr w:type="gramStart"/>
      <w:r w:rsidRPr="00F76659">
        <w:rPr>
          <w:rFonts w:ascii="Times New Roman" w:eastAsia="Times New Roman" w:hAnsi="Times New Roman"/>
          <w:sz w:val="24"/>
          <w:szCs w:val="24"/>
        </w:rPr>
        <w:t>обучающихся</w:t>
      </w:r>
      <w:proofErr w:type="gramEnd"/>
      <w:r w:rsidRPr="00F76659">
        <w:rPr>
          <w:rFonts w:ascii="Times New Roman" w:eastAsia="Times New Roman" w:hAnsi="Times New Roman"/>
          <w:sz w:val="24"/>
          <w:szCs w:val="24"/>
        </w:rPr>
        <w:t xml:space="preserve"> по другим предметам. Русский язык как средство познания действительности обеспечивает развитие интеллектуальных и творческих способностей младших школьников, формирует умения извлекать и анализировать информацию из различных текстов, навыки самостоятельной учебной деятельности. Предмет «Русский язык» обладает значительным потенциа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лом в развитии функциональной грамотности младших школь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ников, особенно таких её компонентов, как языковая, комму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никативная, читательская, общекультурная и социальная гра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мотность. 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ных сферах и ситуациях общения способствуют успешной соци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ализации младшего школьника. Русский язык, выполняя свои базовые функции общения и выражения мысли, обеспечивает межличностное и социальное взаимодействие, участвует в фор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мировании самосознания и мировоззрения личности, является важнейшим средством хранения и передачи информации, куль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 xml:space="preserve">ватного самовыражения взглядов, мыслей, чувств, проявления себя в различных жизненно важных для человека областях. Изучение русского языка обладает огромным потенциалом присвоения традиционных </w:t>
      </w:r>
      <w:proofErr w:type="spellStart"/>
      <w:r w:rsidRPr="00F76659">
        <w:rPr>
          <w:rFonts w:ascii="Times New Roman" w:eastAsia="Times New Roman" w:hAnsi="Times New Roman"/>
          <w:sz w:val="24"/>
          <w:szCs w:val="24"/>
        </w:rPr>
        <w:t>социокультурных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t xml:space="preserve"> и </w:t>
      </w:r>
      <w:proofErr w:type="spellStart"/>
      <w:r w:rsidRPr="00F76659">
        <w:rPr>
          <w:rFonts w:ascii="Times New Roman" w:eastAsia="Times New Roman" w:hAnsi="Times New Roman"/>
          <w:sz w:val="24"/>
          <w:szCs w:val="24"/>
        </w:rPr>
        <w:t>духовно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нрав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ственных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t xml:space="preserve"> ценностей, принятых в обществе правил и норм пове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дения, в том числе речевого, что способствует формированию внутренней позиции личности. Личностные достижения младшего школьника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Достижение этих личност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ных результатов — длительный процесс, разворачивающийся на протяжении изучения содержания предмета.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Центральной идеей конструирования содержания и планиру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емых результатов обучения является признание равной значимости работы по изучению системы языка и работы по совер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шенствованию речи младших школьников. Языковой материал призван сформировать первоначальные представления о струк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туре русского языка, способствовать усвоению норм русского литературного языка, орфографических и пунктуационных правил. Развитие устной и письменной речи младших школь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ников направлено на решение практической задачи развития всех видов речевой деятельности, отработку навыков использо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 xml:space="preserve">вания усвоенных норм русского литературного языка, речевых норм и правил </w:t>
      </w:r>
      <w:r w:rsidRPr="00F76659">
        <w:rPr>
          <w:rFonts w:ascii="Times New Roman" w:eastAsia="Times New Roman" w:hAnsi="Times New Roman"/>
          <w:sz w:val="24"/>
          <w:szCs w:val="24"/>
        </w:rPr>
        <w:lastRenderedPageBreak/>
        <w:t>речевого этикета в процессе устного и письмен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ного общения. Ряд задач по совершенствованию речевой дея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тельности решаются совместно с учебным предметом «Литера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турное чтение».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Общее число часов, отведённых на изучение «Русского язы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ка», в 3 классе — 170 ч.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b/>
          <w:bCs/>
          <w:sz w:val="24"/>
          <w:szCs w:val="24"/>
        </w:rPr>
        <w:t>ЦЕЛИ ИЗУЧЕНИЯ УЧЕБНОГО ПРЕДМЕТА "РУССКИЙ ЯЗЫК"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В начальной школе изучение русского языка имеет особое значение в развитии младшего школьника. Приобретённые им знания, опыт выполнения предметных и универсальных дей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ствий на материале русского языка станут фундаментом обучения в основном звене школы, а также будут востребованы в жизни.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b/>
          <w:bCs/>
          <w:sz w:val="24"/>
          <w:szCs w:val="24"/>
        </w:rPr>
        <w:t>Изучение русского языка в начальной школе направлено на достижение следующих целей:</w:t>
      </w:r>
    </w:p>
    <w:p w:rsidR="009F3F8A" w:rsidRPr="00F76659" w:rsidRDefault="009F3F8A" w:rsidP="009F3F8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sz w:val="24"/>
          <w:szCs w:val="24"/>
        </w:rPr>
      </w:pPr>
      <w:proofErr w:type="gramStart"/>
      <w:r w:rsidRPr="00F76659">
        <w:rPr>
          <w:rFonts w:ascii="Times New Roman" w:eastAsia="Times New Roman" w:hAnsi="Times New Roman"/>
          <w:sz w:val="24"/>
          <w:szCs w:val="24"/>
        </w:rPr>
        <w:t xml:space="preserve">приобретение младшими школьниками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F76659">
        <w:rPr>
          <w:rFonts w:ascii="Times New Roman" w:eastAsia="Times New Roman" w:hAnsi="Times New Roman"/>
          <w:sz w:val="24"/>
          <w:szCs w:val="24"/>
        </w:rPr>
        <w:t>духов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но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нравственных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t xml:space="preserve"> ценностей народа; понимание роли языка как основного средства общения; осознание значения русского язы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ка как государственного языка Российской Федерации; пони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мание роли русского языка как языка межнационального об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щения; осознание правильной устной и письменной речи как показателя общей культуры человека;</w:t>
      </w:r>
      <w:proofErr w:type="gramEnd"/>
    </w:p>
    <w:p w:rsidR="009F3F8A" w:rsidRPr="00F76659" w:rsidRDefault="009F3F8A" w:rsidP="009F3F8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овладение основными видами речевой деятельности на ос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 xml:space="preserve">нове первоначальных представлений о нормах современного русского литературного языка: </w:t>
      </w:r>
      <w:proofErr w:type="spellStart"/>
      <w:r w:rsidRPr="00F76659">
        <w:rPr>
          <w:rFonts w:ascii="Times New Roman" w:eastAsia="Times New Roman" w:hAnsi="Times New Roman"/>
          <w:sz w:val="24"/>
          <w:szCs w:val="24"/>
        </w:rPr>
        <w:t>аудированием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t>, говорением, чте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нием, письмом;</w:t>
      </w:r>
    </w:p>
    <w:p w:rsidR="009F3F8A" w:rsidRPr="00F76659" w:rsidRDefault="009F3F8A" w:rsidP="009F3F8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 xml:space="preserve">овладение первоначальными научными представлениями о системе русского языка: фонетике, графике, лексике, </w:t>
      </w:r>
      <w:proofErr w:type="spellStart"/>
      <w:r w:rsidRPr="00F76659">
        <w:rPr>
          <w:rFonts w:ascii="Times New Roman" w:eastAsia="Times New Roman" w:hAnsi="Times New Roman"/>
          <w:sz w:val="24"/>
          <w:szCs w:val="24"/>
        </w:rPr>
        <w:t>морфе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мике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t>, морфологии и синтаксисе; об основных единицах языка, их признаках и особенностях употребления в речи; использова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ние в речевой деятельности норм современного русского литера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турного языка (орфоэпических, лексических, грамматических, орфографических, пунктуационных) и речевого этикета;</w:t>
      </w:r>
    </w:p>
    <w:p w:rsidR="009F3F8A" w:rsidRPr="00F76659" w:rsidRDefault="009F3F8A" w:rsidP="009F3F8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9F3F8A" w:rsidRPr="00F76659" w:rsidRDefault="009F3F8A" w:rsidP="009F3F8A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/>
          <w:b/>
          <w:bCs/>
          <w:caps/>
          <w:kern w:val="36"/>
          <w:sz w:val="24"/>
          <w:szCs w:val="24"/>
        </w:rPr>
      </w:pPr>
      <w:r w:rsidRPr="00F76659">
        <w:rPr>
          <w:rFonts w:ascii="LiberationSerif" w:eastAsia="Times New Roman" w:hAnsi="LiberationSerif"/>
          <w:b/>
          <w:bCs/>
          <w:caps/>
          <w:kern w:val="36"/>
          <w:sz w:val="24"/>
          <w:szCs w:val="24"/>
        </w:rPr>
        <w:t>СОДЕРЖАНИЕ УЧЕБНОГО ПРЕДМЕТА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b/>
          <w:bCs/>
          <w:sz w:val="24"/>
          <w:szCs w:val="24"/>
        </w:rPr>
        <w:t>Сведения о русском языке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Русский язык как государственный язык Российской Феде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рации. Методы познания языка: наблюдение, анализ, лингвистический эксперимент.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b/>
          <w:bCs/>
          <w:sz w:val="24"/>
          <w:szCs w:val="24"/>
        </w:rPr>
        <w:t>Фонетика и графика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F76659">
        <w:rPr>
          <w:rFonts w:ascii="Times New Roman" w:eastAsia="Times New Roman" w:hAnsi="Times New Roman"/>
          <w:sz w:val="24"/>
          <w:szCs w:val="24"/>
        </w:rPr>
        <w:t>Звуки русского языка: гласный/согласный, гласный удар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ный/безударный, согласный твёрдый/мягкий, парный/непар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ный, согласный глухой/звонкий, парный/непарный; функции разделительных мягкого и твёрдого знаков, условия использо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вания на письме разделительных мягкого и твёрдого знаков (повторение изученного).</w:t>
      </w:r>
      <w:proofErr w:type="gramEnd"/>
      <w:r w:rsidRPr="00F76659">
        <w:rPr>
          <w:rFonts w:ascii="Times New Roman" w:eastAsia="Times New Roman" w:hAnsi="Times New Roman"/>
          <w:sz w:val="24"/>
          <w:szCs w:val="24"/>
        </w:rPr>
        <w:t xml:space="preserve"> Соотношение звукового и буквенного состава в словах с раз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делительными </w:t>
      </w:r>
      <w:proofErr w:type="spellStart"/>
      <w:r w:rsidRPr="00F76659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ь</w:t>
      </w:r>
      <w:proofErr w:type="spellEnd"/>
      <w:r w:rsidRPr="00F76659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 </w:t>
      </w:r>
      <w:r w:rsidRPr="00F76659">
        <w:rPr>
          <w:rFonts w:ascii="Times New Roman" w:eastAsia="Times New Roman" w:hAnsi="Times New Roman"/>
          <w:sz w:val="24"/>
          <w:szCs w:val="24"/>
        </w:rPr>
        <w:t>и </w:t>
      </w:r>
      <w:proofErr w:type="spellStart"/>
      <w:r w:rsidRPr="00F76659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ъ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t>, в словах с непроизносимыми согласными. Использование алфавита при работе со словарями, справоч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никами, каталогами.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Орфоэпия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мом в учебнике). Использование орфоэпического словаря для решения практических задач.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b/>
          <w:bCs/>
          <w:sz w:val="24"/>
          <w:szCs w:val="24"/>
        </w:rPr>
        <w:t>Лексика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Повторение: лексическое значение слова. Прямое и переносное значение слова (ознакомление). Уста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ревшие слова (ознакомление).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b/>
          <w:bCs/>
          <w:sz w:val="24"/>
          <w:szCs w:val="24"/>
        </w:rPr>
        <w:t>Состав слова (</w:t>
      </w:r>
      <w:proofErr w:type="spellStart"/>
      <w:r w:rsidRPr="00F76659">
        <w:rPr>
          <w:rFonts w:ascii="Times New Roman" w:eastAsia="Times New Roman" w:hAnsi="Times New Roman"/>
          <w:b/>
          <w:bCs/>
          <w:sz w:val="24"/>
          <w:szCs w:val="24"/>
        </w:rPr>
        <w:t>морфемика</w:t>
      </w:r>
      <w:proofErr w:type="spellEnd"/>
      <w:r w:rsidRPr="00F76659">
        <w:rPr>
          <w:rFonts w:ascii="Times New Roman" w:eastAsia="Times New Roman" w:hAnsi="Times New Roman"/>
          <w:b/>
          <w:bCs/>
          <w:sz w:val="24"/>
          <w:szCs w:val="24"/>
        </w:rPr>
        <w:t>)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F76659">
        <w:rPr>
          <w:rFonts w:ascii="Times New Roman" w:eastAsia="Times New Roman" w:hAnsi="Times New Roman"/>
          <w:sz w:val="24"/>
          <w:szCs w:val="24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 Однокоренные слова и формы одного и того же слова Корень, приставка, суффикс — значимые части слова Нулевое окончание (ознакомление)</w:t>
      </w:r>
      <w:proofErr w:type="gramEnd"/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b/>
          <w:bCs/>
          <w:sz w:val="24"/>
          <w:szCs w:val="24"/>
        </w:rPr>
        <w:t>Морфология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Части речи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Имя существительное: общее значение, вопросы, употребле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ние имён существительных по падежам и числам (склонение). Имена существительные 1, 2, 3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-го склонения. Имена существи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тельные одушевлённые и неодушевлённые.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Имя прилагательное: общее значение, вопросы, употребле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ние в речи. Зависимость формы имени прилагательного от фор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мы имени существительного. Изменение имён прилагательных по родам, числам и падежам (кроме имён прилагательных на </w:t>
      </w:r>
      <w:proofErr w:type="gramStart"/>
      <w:r w:rsidRPr="00F76659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-</w:t>
      </w:r>
      <w:proofErr w:type="spellStart"/>
      <w:r w:rsidRPr="00F76659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и</w:t>
      </w:r>
      <w:proofErr w:type="gramEnd"/>
      <w:r w:rsidRPr="00F76659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й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t>, </w:t>
      </w:r>
      <w:r w:rsidRPr="00F76659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-</w:t>
      </w:r>
      <w:proofErr w:type="spellStart"/>
      <w:r w:rsidRPr="00F76659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ов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t>, </w:t>
      </w:r>
      <w:r w:rsidRPr="00F76659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-ин</w:t>
      </w:r>
      <w:r w:rsidRPr="00F76659">
        <w:rPr>
          <w:rFonts w:ascii="Times New Roman" w:eastAsia="Times New Roman" w:hAnsi="Times New Roman"/>
          <w:sz w:val="24"/>
          <w:szCs w:val="24"/>
        </w:rPr>
        <w:t>). Склонение имён прилагательных.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Глагол: общее значение, вопросы, употребление в речи. Не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Частица </w:t>
      </w:r>
      <w:r w:rsidRPr="00F76659">
        <w:rPr>
          <w:rFonts w:ascii="Times New Roman" w:eastAsia="Times New Roman" w:hAnsi="Times New Roman"/>
          <w:i/>
          <w:iCs/>
          <w:sz w:val="24"/>
          <w:szCs w:val="24"/>
        </w:rPr>
        <w:t>не</w:t>
      </w:r>
      <w:r w:rsidRPr="00F76659">
        <w:rPr>
          <w:rFonts w:ascii="Times New Roman" w:eastAsia="Times New Roman" w:hAnsi="Times New Roman"/>
          <w:sz w:val="24"/>
          <w:szCs w:val="24"/>
        </w:rPr>
        <w:t>, её значение.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b/>
          <w:bCs/>
          <w:sz w:val="24"/>
          <w:szCs w:val="24"/>
        </w:rPr>
        <w:t>Синтаксис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Предложение. Установление при помощи смысловых (син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таксических) вопросов связи между словами в предложении. Главные члены предложения — подлежащее и сказуемое. Вто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 xml:space="preserve">ростепенные члены предложения (без деления на виды). Предложения </w:t>
      </w:r>
      <w:r w:rsidRPr="00F76659">
        <w:rPr>
          <w:rFonts w:ascii="Times New Roman" w:eastAsia="Times New Roman" w:hAnsi="Times New Roman"/>
          <w:sz w:val="24"/>
          <w:szCs w:val="24"/>
        </w:rPr>
        <w:lastRenderedPageBreak/>
        <w:t>распространённые и нераспространённые. Наблюдение за однородными членами предложения с союза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ми </w:t>
      </w:r>
      <w:r w:rsidRPr="00F76659">
        <w:rPr>
          <w:rFonts w:ascii="Times New Roman" w:eastAsia="Times New Roman" w:hAnsi="Times New Roman"/>
          <w:i/>
          <w:iCs/>
          <w:sz w:val="24"/>
          <w:szCs w:val="24"/>
        </w:rPr>
        <w:t>и</w:t>
      </w:r>
      <w:r w:rsidRPr="00F76659">
        <w:rPr>
          <w:rFonts w:ascii="Times New Roman" w:eastAsia="Times New Roman" w:hAnsi="Times New Roman"/>
          <w:sz w:val="24"/>
          <w:szCs w:val="24"/>
        </w:rPr>
        <w:t>, </w:t>
      </w:r>
      <w:r w:rsidRPr="00F76659">
        <w:rPr>
          <w:rFonts w:ascii="Times New Roman" w:eastAsia="Times New Roman" w:hAnsi="Times New Roman"/>
          <w:i/>
          <w:iCs/>
          <w:sz w:val="24"/>
          <w:szCs w:val="24"/>
        </w:rPr>
        <w:t>а</w:t>
      </w:r>
      <w:r w:rsidRPr="00F76659">
        <w:rPr>
          <w:rFonts w:ascii="Times New Roman" w:eastAsia="Times New Roman" w:hAnsi="Times New Roman"/>
          <w:sz w:val="24"/>
          <w:szCs w:val="24"/>
        </w:rPr>
        <w:t>, </w:t>
      </w:r>
      <w:r w:rsidRPr="00F76659">
        <w:rPr>
          <w:rFonts w:ascii="Times New Roman" w:eastAsia="Times New Roman" w:hAnsi="Times New Roman"/>
          <w:i/>
          <w:iCs/>
          <w:sz w:val="24"/>
          <w:szCs w:val="24"/>
        </w:rPr>
        <w:t>но </w:t>
      </w:r>
      <w:r w:rsidRPr="00F76659">
        <w:rPr>
          <w:rFonts w:ascii="Times New Roman" w:eastAsia="Times New Roman" w:hAnsi="Times New Roman"/>
          <w:sz w:val="24"/>
          <w:szCs w:val="24"/>
        </w:rPr>
        <w:t>и без союзов.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b/>
          <w:bCs/>
          <w:sz w:val="24"/>
          <w:szCs w:val="24"/>
        </w:rPr>
        <w:t>Орфография и пунктуация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Использование орфографического словаря для определения (уточнения) написания слова.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Правила правописания и их применение:</w:t>
      </w:r>
    </w:p>
    <w:p w:rsidR="009F3F8A" w:rsidRPr="00F76659" w:rsidRDefault="009F3F8A" w:rsidP="009F3F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 разделительный твёрдый знак;</w:t>
      </w:r>
    </w:p>
    <w:p w:rsidR="009F3F8A" w:rsidRPr="00F76659" w:rsidRDefault="009F3F8A" w:rsidP="009F3F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 xml:space="preserve">непроизносимые согласные в </w:t>
      </w:r>
      <w:proofErr w:type="gramStart"/>
      <w:r w:rsidRPr="00F76659">
        <w:rPr>
          <w:rFonts w:ascii="Times New Roman" w:eastAsia="Times New Roman" w:hAnsi="Times New Roman"/>
          <w:sz w:val="24"/>
          <w:szCs w:val="24"/>
        </w:rPr>
        <w:t>корне слова</w:t>
      </w:r>
      <w:proofErr w:type="gramEnd"/>
      <w:r w:rsidRPr="00F76659">
        <w:rPr>
          <w:rFonts w:ascii="Times New Roman" w:eastAsia="Times New Roman" w:hAnsi="Times New Roman"/>
          <w:sz w:val="24"/>
          <w:szCs w:val="24"/>
        </w:rPr>
        <w:t>;</w:t>
      </w:r>
    </w:p>
    <w:p w:rsidR="009F3F8A" w:rsidRPr="00F76659" w:rsidRDefault="009F3F8A" w:rsidP="009F3F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мягкий знак после шипящих на конце имён существитель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ных;</w:t>
      </w:r>
    </w:p>
    <w:p w:rsidR="009F3F8A" w:rsidRPr="00F76659" w:rsidRDefault="009F3F8A" w:rsidP="009F3F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безударные гласные в падежных окончаниях имён существи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тельных (на уровне наблюдения);</w:t>
      </w:r>
    </w:p>
    <w:p w:rsidR="009F3F8A" w:rsidRPr="00F76659" w:rsidRDefault="009F3F8A" w:rsidP="009F3F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безударные гласные в падежных окончаниях имён прилага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тельных (на уровне наблюдения);</w:t>
      </w:r>
    </w:p>
    <w:p w:rsidR="009F3F8A" w:rsidRPr="00F76659" w:rsidRDefault="009F3F8A" w:rsidP="009F3F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раздельное написание предлогов с личными местоимениями;</w:t>
      </w:r>
    </w:p>
    <w:p w:rsidR="009F3F8A" w:rsidRPr="00F76659" w:rsidRDefault="009F3F8A" w:rsidP="009F3F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непроверяемые гласные и согласные (перечень слов в орфо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графическом словаре учебника);</w:t>
      </w:r>
    </w:p>
    <w:p w:rsidR="009F3F8A" w:rsidRPr="00F76659" w:rsidRDefault="009F3F8A" w:rsidP="009F3F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  раздельное написание частицы не с глаголами.  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b/>
          <w:bCs/>
          <w:sz w:val="24"/>
          <w:szCs w:val="24"/>
        </w:rPr>
        <w:t>Развитие речи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Нормы речевого этикета: устное и письменное приглашение, просьба, извинение, благодарность, отказ и др.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логе и дискуссии; договариваться и приходить к общему решению в совместной деятельности; контролировать (устно коор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динировать) действия при проведении парной и групповой ра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боты.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Особенности речевого этикета в условиях общения с людьми, плохо владеющими русским языком.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 </w:t>
      </w:r>
      <w:r w:rsidRPr="00F76659">
        <w:rPr>
          <w:rFonts w:ascii="Times New Roman" w:eastAsia="Times New Roman" w:hAnsi="Times New Roman"/>
          <w:i/>
          <w:iCs/>
          <w:sz w:val="24"/>
          <w:szCs w:val="24"/>
        </w:rPr>
        <w:t>и</w:t>
      </w:r>
      <w:r w:rsidRPr="00F76659">
        <w:rPr>
          <w:rFonts w:ascii="Times New Roman" w:eastAsia="Times New Roman" w:hAnsi="Times New Roman"/>
          <w:sz w:val="24"/>
          <w:szCs w:val="24"/>
        </w:rPr>
        <w:t>, </w:t>
      </w:r>
      <w:r w:rsidRPr="00F76659">
        <w:rPr>
          <w:rFonts w:ascii="Times New Roman" w:eastAsia="Times New Roman" w:hAnsi="Times New Roman"/>
          <w:i/>
          <w:iCs/>
          <w:sz w:val="24"/>
          <w:szCs w:val="24"/>
        </w:rPr>
        <w:t>а</w:t>
      </w:r>
      <w:r w:rsidRPr="00F76659">
        <w:rPr>
          <w:rFonts w:ascii="Times New Roman" w:eastAsia="Times New Roman" w:hAnsi="Times New Roman"/>
          <w:sz w:val="24"/>
          <w:szCs w:val="24"/>
        </w:rPr>
        <w:t>, </w:t>
      </w:r>
      <w:r w:rsidRPr="00F76659">
        <w:rPr>
          <w:rFonts w:ascii="Times New Roman" w:eastAsia="Times New Roman" w:hAnsi="Times New Roman"/>
          <w:i/>
          <w:iCs/>
          <w:sz w:val="24"/>
          <w:szCs w:val="24"/>
        </w:rPr>
        <w:t>но.  </w:t>
      </w:r>
      <w:r w:rsidRPr="00F76659">
        <w:rPr>
          <w:rFonts w:ascii="Times New Roman" w:eastAsia="Times New Roman" w:hAnsi="Times New Roman"/>
          <w:sz w:val="24"/>
          <w:szCs w:val="24"/>
        </w:rPr>
        <w:t>Ключевые слова в тексте.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Определение типов текстов (повествование, описание, рас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суждение) и создание собственных текстов заданного типа.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Жанр письма, объявления.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lastRenderedPageBreak/>
        <w:t>Изложение текста по коллективно или самостоятельно со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ставленному плану.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Изучающее, ознакомительное чтение.</w:t>
      </w:r>
    </w:p>
    <w:p w:rsidR="009F3F8A" w:rsidRPr="00F76659" w:rsidRDefault="009F3F8A" w:rsidP="009F3F8A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/>
          <w:b/>
          <w:bCs/>
          <w:caps/>
          <w:kern w:val="36"/>
          <w:sz w:val="24"/>
          <w:szCs w:val="24"/>
        </w:rPr>
      </w:pPr>
      <w:r w:rsidRPr="00F76659">
        <w:rPr>
          <w:rFonts w:ascii="LiberationSerif" w:eastAsia="Times New Roman" w:hAnsi="LiberationSerif"/>
          <w:b/>
          <w:bCs/>
          <w:caps/>
          <w:kern w:val="36"/>
          <w:sz w:val="24"/>
          <w:szCs w:val="24"/>
        </w:rPr>
        <w:t>ПЛАНИРУЕМЫЕ ОБРАЗОВАТЕЛЬНЫЕ РЕЗУЛЬТАТЫ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 xml:space="preserve">Изучение русского языка в 3 классе направлено на достижение </w:t>
      </w:r>
      <w:proofErr w:type="gramStart"/>
      <w:r w:rsidRPr="00F76659">
        <w:rPr>
          <w:rFonts w:ascii="Times New Roman" w:eastAsia="Times New Roman" w:hAnsi="Times New Roman"/>
          <w:sz w:val="24"/>
          <w:szCs w:val="24"/>
        </w:rPr>
        <w:t>обучающимися</w:t>
      </w:r>
      <w:proofErr w:type="gramEnd"/>
      <w:r w:rsidRPr="00F76659">
        <w:rPr>
          <w:rFonts w:ascii="Times New Roman" w:eastAsia="Times New Roman" w:hAnsi="Times New Roman"/>
          <w:sz w:val="24"/>
          <w:szCs w:val="24"/>
        </w:rPr>
        <w:t xml:space="preserve"> личностных, </w:t>
      </w:r>
      <w:proofErr w:type="spellStart"/>
      <w:r w:rsidRPr="00F76659">
        <w:rPr>
          <w:rFonts w:ascii="Times New Roman" w:eastAsia="Times New Roman" w:hAnsi="Times New Roman"/>
          <w:sz w:val="24"/>
          <w:szCs w:val="24"/>
        </w:rPr>
        <w:t>метапредметных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t xml:space="preserve"> и предметных результатов освоения учебного предмета.</w:t>
      </w:r>
    </w:p>
    <w:p w:rsidR="009F3F8A" w:rsidRPr="00F76659" w:rsidRDefault="009F3F8A" w:rsidP="009F3F8A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</w:rPr>
      </w:pPr>
      <w:r w:rsidRPr="00F76659">
        <w:rPr>
          <w:rFonts w:ascii="LiberationSerif" w:eastAsia="Times New Roman" w:hAnsi="LiberationSerif"/>
          <w:b/>
          <w:bCs/>
          <w:caps/>
        </w:rPr>
        <w:t>ЛИЧНОСТНЫЕ РЕЗУЛЬТАТЫ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В результате изучения предмета «Русский язык» в начальной школе у обучающегося будут сформированы следующие личностные новообразования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b/>
          <w:bCs/>
          <w:sz w:val="24"/>
          <w:szCs w:val="24"/>
        </w:rPr>
        <w:t>гражданско-патриотического воспитания: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становление ценностного отношения к своей Родине — России, в том числе через изучение русского языка, отражающего историю и культуру страны;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осознание своей этнокультурной и российской граждан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ской идентичности, понимание роли русского языка как государственного языка Российской Федерации и языка межнацио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нального общения народов России;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сопричастность к прошлому, настоящему и будущему сво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ей страны и родного края, в том числе через обсуждение ситуаций при работе с художественными произведениями;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 xml:space="preserve">—    уважение к своему и другим народам, </w:t>
      </w:r>
      <w:proofErr w:type="gramStart"/>
      <w:r w:rsidRPr="00F76659">
        <w:rPr>
          <w:rFonts w:ascii="Times New Roman" w:eastAsia="Times New Roman" w:hAnsi="Times New Roman"/>
          <w:sz w:val="24"/>
          <w:szCs w:val="24"/>
        </w:rPr>
        <w:t>формируемое</w:t>
      </w:r>
      <w:proofErr w:type="gramEnd"/>
      <w:r w:rsidRPr="00F76659">
        <w:rPr>
          <w:rFonts w:ascii="Times New Roman" w:eastAsia="Times New Roman" w:hAnsi="Times New Roman"/>
          <w:sz w:val="24"/>
          <w:szCs w:val="24"/>
        </w:rPr>
        <w:t xml:space="preserve"> в том числе на основе примеров из художественных произведений;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первоначальные представления о человеке как члене об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 xml:space="preserve">щества, о правах и ответственности, уважении и достоинстве человека, о </w:t>
      </w:r>
      <w:proofErr w:type="spellStart"/>
      <w:r w:rsidRPr="00F76659">
        <w:rPr>
          <w:rFonts w:ascii="Times New Roman" w:eastAsia="Times New Roman" w:hAnsi="Times New Roman"/>
          <w:sz w:val="24"/>
          <w:szCs w:val="24"/>
        </w:rPr>
        <w:t>нравственно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этических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t xml:space="preserve"> нормах поведения и прави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лах межличностных отношений, в том числе отражённых в художественных произведениях;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b/>
          <w:bCs/>
          <w:sz w:val="24"/>
          <w:szCs w:val="24"/>
        </w:rPr>
        <w:t>духовно-нравственного воспитания: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признание индивидуальности каждого человека с опорой на собственный жизненный и читательский опыт;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 xml:space="preserve">—    проявление сопереживания, уважения и </w:t>
      </w:r>
      <w:proofErr w:type="gramStart"/>
      <w:r w:rsidRPr="00F76659">
        <w:rPr>
          <w:rFonts w:ascii="Times New Roman" w:eastAsia="Times New Roman" w:hAnsi="Times New Roman"/>
          <w:sz w:val="24"/>
          <w:szCs w:val="24"/>
        </w:rPr>
        <w:t>доброжелатель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 xml:space="preserve"> </w:t>
      </w:r>
      <w:proofErr w:type="spellStart"/>
      <w:r w:rsidRPr="00F76659">
        <w:rPr>
          <w:rFonts w:ascii="Times New Roman" w:eastAsia="Times New Roman" w:hAnsi="Times New Roman"/>
          <w:sz w:val="24"/>
          <w:szCs w:val="24"/>
        </w:rPr>
        <w:t>ности</w:t>
      </w:r>
      <w:proofErr w:type="spellEnd"/>
      <w:proofErr w:type="gramEnd"/>
      <w:r w:rsidRPr="00F76659">
        <w:rPr>
          <w:rFonts w:ascii="Times New Roman" w:eastAsia="Times New Roman" w:hAnsi="Times New Roman"/>
          <w:sz w:val="24"/>
          <w:szCs w:val="24"/>
        </w:rPr>
        <w:t>, в том числе с использованием адекватных языковых средств для выражения своего состояния и чувств;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неприятие любых форм поведения, направленных на причинение физического  и  морального  вреда  другим  людям (в том числе связанного с использованием недопустимых средств языка);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b/>
          <w:bCs/>
          <w:sz w:val="24"/>
          <w:szCs w:val="24"/>
        </w:rPr>
        <w:t>эстетического воспитания: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lastRenderedPageBreak/>
        <w:t>—    стремление к самовыражению в разных видах художе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ственной деятельности, в том числе в искусстве слова; осозна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ние важности русского языка как средства общения и самовы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ражения;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b/>
          <w:bCs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 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 бережное отношение к физическому и психическому здо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ровью, проявляющееся в выборе приемлемых способов речевого самовыражения и соблюдении норм речевого этикета и пра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вил общения;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b/>
          <w:bCs/>
          <w:sz w:val="24"/>
          <w:szCs w:val="24"/>
        </w:rPr>
        <w:t>трудового воспитания: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трудо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вой деятельности, интерес к различным профессиям, возника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ющий при обсуждении примеров из художественных произве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дений;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b/>
          <w:bCs/>
          <w:sz w:val="24"/>
          <w:szCs w:val="24"/>
        </w:rPr>
        <w:t>экологического воспитания: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бережное отношение к природе, формируемое в процессе работы с текстами;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неприятие действий, приносящих ей вред;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b/>
          <w:bCs/>
          <w:sz w:val="24"/>
          <w:szCs w:val="24"/>
        </w:rPr>
        <w:t>ценности научного познания: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ность и самостоятельность в его познании.</w:t>
      </w:r>
    </w:p>
    <w:p w:rsidR="009F3F8A" w:rsidRPr="00F76659" w:rsidRDefault="009F3F8A" w:rsidP="009F3F8A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</w:rPr>
      </w:pPr>
      <w:r w:rsidRPr="00F76659">
        <w:rPr>
          <w:rFonts w:ascii="LiberationSerif" w:eastAsia="Times New Roman" w:hAnsi="LiberationSerif"/>
          <w:b/>
          <w:bCs/>
          <w:caps/>
        </w:rPr>
        <w:t>МЕТАПРЕДМЕТНЫЕ РЕЗУЛЬТАТЫ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В результате изучения предмета «Русский язык» в начальной школе у обучающегося будут сформированы следующие </w:t>
      </w:r>
      <w:r w:rsidRPr="00F76659">
        <w:rPr>
          <w:rFonts w:ascii="Times New Roman" w:eastAsia="Times New Roman" w:hAnsi="Times New Roman"/>
          <w:b/>
          <w:bCs/>
          <w:sz w:val="24"/>
          <w:szCs w:val="24"/>
        </w:rPr>
        <w:t>познавательные </w:t>
      </w:r>
      <w:r w:rsidRPr="00F76659">
        <w:rPr>
          <w:rFonts w:ascii="Times New Roman" w:eastAsia="Times New Roman" w:hAnsi="Times New Roman"/>
          <w:sz w:val="24"/>
          <w:szCs w:val="24"/>
        </w:rPr>
        <w:t>универсальные учебные действия.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i/>
          <w:iCs/>
          <w:sz w:val="24"/>
          <w:szCs w:val="24"/>
        </w:rPr>
        <w:t>Базовые логические действия</w:t>
      </w:r>
      <w:r w:rsidRPr="00F76659">
        <w:rPr>
          <w:rFonts w:ascii="Times New Roman" w:eastAsia="Times New Roman" w:hAnsi="Times New Roman"/>
          <w:sz w:val="24"/>
          <w:szCs w:val="24"/>
        </w:rPr>
        <w:t>: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F76659">
        <w:rPr>
          <w:rFonts w:ascii="Times New Roman" w:eastAsia="Times New Roman" w:hAnsi="Times New Roman"/>
          <w:sz w:val="24"/>
          <w:szCs w:val="24"/>
        </w:rPr>
        <w:t>частеречная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t xml:space="preserve"> принадлежность, грамматиче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ский признак, лексическое значение и др.); устанавливать аналогии языковых единиц;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объединять объекты (языковые единицы) по определённо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му признаку;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lastRenderedPageBreak/>
        <w:t>—    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находить в языковом материале закономерности и проти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воречия на основе предложенного учителем алгоритма наблюдения; анализировать алгоритм действий при работе с языко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выми единицами, самостоятельно выделять учебные операции при анализе языковых единиц;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выявлять недостаток информации для решения учебной и практической задачи на основе предложенного алгоритма, фор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мулировать запрос на дополнительную информацию;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 xml:space="preserve">—    устанавливать </w:t>
      </w:r>
      <w:proofErr w:type="spellStart"/>
      <w:r w:rsidRPr="00F76659">
        <w:rPr>
          <w:rFonts w:ascii="Times New Roman" w:eastAsia="Times New Roman" w:hAnsi="Times New Roman"/>
          <w:sz w:val="24"/>
          <w:szCs w:val="24"/>
        </w:rPr>
        <w:t>причинно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следственные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t xml:space="preserve"> связи в ситуациях наблюдения за языковым материалом, делать выводы.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i/>
          <w:iCs/>
          <w:sz w:val="24"/>
          <w:szCs w:val="24"/>
        </w:rPr>
        <w:t>Базовые исследовательские действия</w:t>
      </w:r>
      <w:r w:rsidRPr="00F76659">
        <w:rPr>
          <w:rFonts w:ascii="Times New Roman" w:eastAsia="Times New Roman" w:hAnsi="Times New Roman"/>
          <w:sz w:val="24"/>
          <w:szCs w:val="24"/>
        </w:rPr>
        <w:t>: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с помощью учителя формулировать цель, планировать из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менения языкового объекта, речевой ситуации;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 xml:space="preserve">—    сравнивать несколько вариантов выполнения задания, выбирать наиболее </w:t>
      </w:r>
      <w:proofErr w:type="gramStart"/>
      <w:r w:rsidRPr="00F76659">
        <w:rPr>
          <w:rFonts w:ascii="Times New Roman" w:eastAsia="Times New Roman" w:hAnsi="Times New Roman"/>
          <w:sz w:val="24"/>
          <w:szCs w:val="24"/>
        </w:rPr>
        <w:t>подходящий</w:t>
      </w:r>
      <w:proofErr w:type="gramEnd"/>
      <w:r w:rsidRPr="00F76659">
        <w:rPr>
          <w:rFonts w:ascii="Times New Roman" w:eastAsia="Times New Roman" w:hAnsi="Times New Roman"/>
          <w:sz w:val="24"/>
          <w:szCs w:val="24"/>
        </w:rPr>
        <w:t xml:space="preserve"> (на основе предложенных критериев);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проводить по предложенному плану несложное лингви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стическое мини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-исследование, выполнять по предложенному плану проектное задание;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формулировать выводы и подкреплять их доказательства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прогнозировать возможное развитие процессов, событий и их последствия в аналогичных или сходных ситуациях.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i/>
          <w:iCs/>
          <w:sz w:val="24"/>
          <w:szCs w:val="24"/>
        </w:rPr>
        <w:t>Работа с информацией</w:t>
      </w:r>
      <w:r w:rsidRPr="00F76659">
        <w:rPr>
          <w:rFonts w:ascii="Times New Roman" w:eastAsia="Times New Roman" w:hAnsi="Times New Roman"/>
          <w:sz w:val="24"/>
          <w:szCs w:val="24"/>
        </w:rPr>
        <w:t>: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выбирать источник получения информации: нужный словарь для получения запрашиваемой информации, для уточнения;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согласно заданному алгоритму находить представленную в явном виде информацию в предложенном источнике: в слова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рях, справочниках;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соблюдать с помощью взрослых (педагогических работни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ков, родителей, законных 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lastRenderedPageBreak/>
        <w:t>—    анализировать и создавать текстовую, видео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, графиче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скую, звуковую информацию в соответствии с учебной зада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чей;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понимать лингвистическую информацию, зафиксирован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ную в виде таблиц, схем; самостоятельно создавать схемы, таблицы для представления лингвистической информации.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F76659">
        <w:rPr>
          <w:rFonts w:ascii="Times New Roman" w:eastAsia="Times New Roman" w:hAnsi="Times New Roman"/>
          <w:sz w:val="24"/>
          <w:szCs w:val="24"/>
        </w:rPr>
        <w:t>К концу обучения в начальной школе у обучающегося форми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руются </w:t>
      </w:r>
      <w:r w:rsidRPr="00F76659">
        <w:rPr>
          <w:rFonts w:ascii="Times New Roman" w:eastAsia="Times New Roman" w:hAnsi="Times New Roman"/>
          <w:b/>
          <w:bCs/>
          <w:sz w:val="24"/>
          <w:szCs w:val="24"/>
        </w:rPr>
        <w:t>коммуникативные </w:t>
      </w:r>
      <w:r w:rsidRPr="00F76659">
        <w:rPr>
          <w:rFonts w:ascii="Times New Roman" w:eastAsia="Times New Roman" w:hAnsi="Times New Roman"/>
          <w:sz w:val="24"/>
          <w:szCs w:val="24"/>
        </w:rPr>
        <w:t>универсальные учебные действия</w:t>
      </w:r>
      <w:proofErr w:type="gramEnd"/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i/>
          <w:iCs/>
          <w:sz w:val="24"/>
          <w:szCs w:val="24"/>
        </w:rPr>
        <w:t>Общение</w:t>
      </w:r>
      <w:r w:rsidRPr="00F76659">
        <w:rPr>
          <w:rFonts w:ascii="Times New Roman" w:eastAsia="Times New Roman" w:hAnsi="Times New Roman"/>
          <w:sz w:val="24"/>
          <w:szCs w:val="24"/>
        </w:rPr>
        <w:t>: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воспринимать и формулировать суждения, выражать эмо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ции в соответствии с целями и условиями общения в знакомой среде;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проявлять уважительное отношение к собеседнику, со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блюдать правила ведения диалоги и дискуссии;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признавать возможность существования разных точек зрения;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 xml:space="preserve">—    корректно и </w:t>
      </w:r>
      <w:proofErr w:type="spellStart"/>
      <w:r w:rsidRPr="00F76659">
        <w:rPr>
          <w:rFonts w:ascii="Times New Roman" w:eastAsia="Times New Roman" w:hAnsi="Times New Roman"/>
          <w:sz w:val="24"/>
          <w:szCs w:val="24"/>
        </w:rPr>
        <w:t>аргументированно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t xml:space="preserve"> высказывать своё  мне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ние;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строить речевое высказывание в соответствии с постав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ленной задачей;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создавать устные и письменные тексты (описание, рас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суждение, повествование) в соответствии с речевой ситуацией;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готовить небольшие публичные выступления о результа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тах парной и групповой работы, о результатах наблюдения, выполненного мини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-исследования, проектного задания;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подбирать иллюстративный материал (рисунки, фото, плакаты) к тексту выступления.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F76659">
        <w:rPr>
          <w:rFonts w:ascii="Times New Roman" w:eastAsia="Times New Roman" w:hAnsi="Times New Roman"/>
          <w:sz w:val="24"/>
          <w:szCs w:val="24"/>
        </w:rPr>
        <w:t>К концу обучения в начальной школе у обучающегося форми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руются </w:t>
      </w:r>
      <w:r w:rsidRPr="00F76659">
        <w:rPr>
          <w:rFonts w:ascii="Times New Roman" w:eastAsia="Times New Roman" w:hAnsi="Times New Roman"/>
          <w:b/>
          <w:bCs/>
          <w:sz w:val="24"/>
          <w:szCs w:val="24"/>
        </w:rPr>
        <w:t>регулятивные </w:t>
      </w:r>
      <w:r w:rsidRPr="00F76659">
        <w:rPr>
          <w:rFonts w:ascii="Times New Roman" w:eastAsia="Times New Roman" w:hAnsi="Times New Roman"/>
          <w:sz w:val="24"/>
          <w:szCs w:val="24"/>
        </w:rPr>
        <w:t>универсальные учебные действия.</w:t>
      </w:r>
      <w:proofErr w:type="gramEnd"/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i/>
          <w:iCs/>
          <w:sz w:val="24"/>
          <w:szCs w:val="24"/>
        </w:rPr>
        <w:t>Самоорганизация</w:t>
      </w:r>
      <w:r w:rsidRPr="00F76659">
        <w:rPr>
          <w:rFonts w:ascii="Times New Roman" w:eastAsia="Times New Roman" w:hAnsi="Times New Roman"/>
          <w:sz w:val="24"/>
          <w:szCs w:val="24"/>
        </w:rPr>
        <w:t>: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планировать действия по решению учебной задачи для по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лучения результата;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выстраивать последовательность выбранных действий.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i/>
          <w:iCs/>
          <w:sz w:val="24"/>
          <w:szCs w:val="24"/>
        </w:rPr>
        <w:t>Самоконтроль</w:t>
      </w:r>
      <w:r w:rsidRPr="00F76659">
        <w:rPr>
          <w:rFonts w:ascii="Times New Roman" w:eastAsia="Times New Roman" w:hAnsi="Times New Roman"/>
          <w:sz w:val="24"/>
          <w:szCs w:val="24"/>
        </w:rPr>
        <w:t>: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устанавливать причины успеха/неудач учебной деятель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ности;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корректировать свои учебные действия для преодоления речевых и орфографических ошибок;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соотносить результат деятельности с поставленной учеб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ной задачей по выделению, характеристике, использованию языковых единиц;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находить ошибку, допущенную при работе с языковым материалом, находить орфографическую и пунктуационную ошибку;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lastRenderedPageBreak/>
        <w:t>—    сравнивать результаты своей деятельности и деятельно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сти одноклассников, объективно оценивать их по предложен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ным критериям.</w:t>
      </w:r>
    </w:p>
    <w:p w:rsidR="009F3F8A" w:rsidRPr="00F76659" w:rsidRDefault="009F3F8A" w:rsidP="009F3F8A">
      <w:pPr>
        <w:shd w:val="clear" w:color="auto" w:fill="FFFFFF"/>
        <w:spacing w:before="240" w:after="60" w:line="240" w:lineRule="atLeast"/>
        <w:outlineLvl w:val="3"/>
        <w:rPr>
          <w:rFonts w:ascii="LiberationSerif" w:eastAsia="Times New Roman" w:hAnsi="LiberationSerif"/>
          <w:b/>
          <w:bCs/>
          <w:sz w:val="20"/>
          <w:szCs w:val="20"/>
        </w:rPr>
      </w:pPr>
      <w:r w:rsidRPr="00F76659">
        <w:rPr>
          <w:rFonts w:ascii="LiberationSerif" w:eastAsia="Times New Roman" w:hAnsi="LiberationSerif"/>
          <w:b/>
          <w:bCs/>
          <w:sz w:val="20"/>
          <w:szCs w:val="20"/>
        </w:rPr>
        <w:t>Совместная деятельность: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формулировать краткосрочные и долгосрочные цели (ин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дивидуальные с учётом участия в коллективных задачах) в стандартной (типовой) ситуации на основе предложенного учи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телем формата планирования, распределения промежуточных шагов и сроков;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проявлять готовность руководить, выполнять поручения, подчиняться, самостоятельно разрешать конфликты;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ответственно выполнять свою часть работы;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оценивать свой вклад в общий результат;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выполнять совместные проектные задания с опорой на предложенные образцы.</w:t>
      </w:r>
    </w:p>
    <w:p w:rsidR="009F3F8A" w:rsidRPr="00F76659" w:rsidRDefault="009F3F8A" w:rsidP="009F3F8A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</w:rPr>
      </w:pPr>
      <w:r w:rsidRPr="00F76659">
        <w:rPr>
          <w:rFonts w:ascii="LiberationSerif" w:eastAsia="Times New Roman" w:hAnsi="LiberationSerif"/>
          <w:b/>
          <w:bCs/>
          <w:caps/>
        </w:rPr>
        <w:t>ПРЕДМЕТНЫЕ РЕЗУЛЬТАТЫ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К концу обучения в </w:t>
      </w:r>
      <w:r w:rsidRPr="00F76659">
        <w:rPr>
          <w:rFonts w:ascii="Times New Roman" w:eastAsia="Times New Roman" w:hAnsi="Times New Roman"/>
          <w:b/>
          <w:bCs/>
          <w:sz w:val="24"/>
          <w:szCs w:val="24"/>
        </w:rPr>
        <w:t>третьем классе </w:t>
      </w:r>
      <w:proofErr w:type="gramStart"/>
      <w:r w:rsidRPr="00F76659">
        <w:rPr>
          <w:rFonts w:ascii="Times New Roman" w:eastAsia="Times New Roman" w:hAnsi="Times New Roman"/>
          <w:sz w:val="24"/>
          <w:szCs w:val="24"/>
        </w:rPr>
        <w:t>обучающийся</w:t>
      </w:r>
      <w:proofErr w:type="gramEnd"/>
      <w:r w:rsidRPr="00F76659">
        <w:rPr>
          <w:rFonts w:ascii="Times New Roman" w:eastAsia="Times New Roman" w:hAnsi="Times New Roman"/>
          <w:sz w:val="24"/>
          <w:szCs w:val="24"/>
        </w:rPr>
        <w:t xml:space="preserve"> научится: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объяснять значение русского языка как государственного языка Российской Федерации;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характеризовать, сравнивать, классифицировать звуки вне слова и в слове по заданным параметрам;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производить звуко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буквенный анализ слова (в словах с ор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фограммами; без транскрибирования);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F76659">
        <w:rPr>
          <w:rFonts w:ascii="Times New Roman" w:eastAsia="Times New Roman" w:hAnsi="Times New Roman"/>
          <w:sz w:val="24"/>
          <w:szCs w:val="24"/>
        </w:rPr>
        <w:t>—    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 </w:t>
      </w:r>
      <w:r w:rsidRPr="00F76659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е</w:t>
      </w:r>
      <w:r w:rsidRPr="00F76659">
        <w:rPr>
          <w:rFonts w:ascii="Times New Roman" w:eastAsia="Times New Roman" w:hAnsi="Times New Roman"/>
          <w:sz w:val="24"/>
          <w:szCs w:val="24"/>
        </w:rPr>
        <w:t>, </w:t>
      </w:r>
      <w:r w:rsidRPr="00F76659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ё</w:t>
      </w:r>
      <w:r w:rsidRPr="00F76659">
        <w:rPr>
          <w:rFonts w:ascii="Times New Roman" w:eastAsia="Times New Roman" w:hAnsi="Times New Roman"/>
          <w:sz w:val="24"/>
          <w:szCs w:val="24"/>
        </w:rPr>
        <w:t>, </w:t>
      </w:r>
      <w:proofErr w:type="spellStart"/>
      <w:r w:rsidRPr="00F76659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ю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t>, </w:t>
      </w:r>
      <w:r w:rsidRPr="00F76659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я</w:t>
      </w:r>
      <w:r w:rsidRPr="00F76659">
        <w:rPr>
          <w:rFonts w:ascii="Times New Roman" w:eastAsia="Times New Roman" w:hAnsi="Times New Roman"/>
          <w:sz w:val="24"/>
          <w:szCs w:val="24"/>
        </w:rPr>
        <w:t>, в словах с разделительными </w:t>
      </w:r>
      <w:proofErr w:type="spellStart"/>
      <w:r w:rsidRPr="00F76659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ь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t>, </w:t>
      </w:r>
      <w:proofErr w:type="spellStart"/>
      <w:r w:rsidRPr="00F76659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ъ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t>, в словах с непроизносимыми согласными;</w:t>
      </w:r>
      <w:proofErr w:type="gramEnd"/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находить в словах с однозначно выделяемыми морфемами окончание, корень, приставку, суффикс;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выявлять случаи употребления синонимов и антонимов; подбирать синонимы и антонимы к словам  разных частей речи;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распознавать слова, употреблённые в прямом и переносном значении (простые случаи);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lastRenderedPageBreak/>
        <w:t>—    определять значение слова в тексте;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распознавать имена существительные; определять грам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матические признаки имён существительных: род, число, па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деж; склонять в единственном числе имена существительные с ударными окончаниями;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распознавать имена прилагательные; определять грамма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тические признаки имён прилагательных: род, число, падеж; 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F76659">
        <w:rPr>
          <w:rFonts w:ascii="Times New Roman" w:eastAsia="Times New Roman" w:hAnsi="Times New Roman"/>
          <w:sz w:val="24"/>
          <w:szCs w:val="24"/>
        </w:rPr>
        <w:t>—    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шедшем времени); изменять глагол по временам (простые слу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чаи), в прошедшем времени — по родам;</w:t>
      </w:r>
      <w:proofErr w:type="gramEnd"/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распознавать личные местоимения (в начальной форме); использовать личные местоимения для устранения неоправданных повторов в тексте;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различать предлоги и приставки;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определять вид предложения по цели высказывания и по эмоциональной окраске;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находить главные и второстепенные (без деления на виды) члены предложения;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F76659">
        <w:rPr>
          <w:rFonts w:ascii="Times New Roman" w:eastAsia="Times New Roman" w:hAnsi="Times New Roman"/>
          <w:sz w:val="24"/>
          <w:szCs w:val="24"/>
        </w:rPr>
        <w:t>—    распознавать распространённые и нераспространённые предложения; находить место орфограммы в слове и между словами на изученные правила; применять изученные правила правопи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сания, в том числе непроверяемые гласные и согласные (пере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тельных; </w:t>
      </w:r>
      <w:r w:rsidRPr="00F76659">
        <w:rPr>
          <w:rFonts w:ascii="Times New Roman" w:eastAsia="Times New Roman" w:hAnsi="Times New Roman"/>
          <w:i/>
          <w:iCs/>
          <w:sz w:val="24"/>
          <w:szCs w:val="24"/>
        </w:rPr>
        <w:t>не </w:t>
      </w:r>
      <w:r w:rsidRPr="00F76659">
        <w:rPr>
          <w:rFonts w:ascii="Times New Roman" w:eastAsia="Times New Roman" w:hAnsi="Times New Roman"/>
          <w:sz w:val="24"/>
          <w:szCs w:val="24"/>
        </w:rPr>
        <w:t>с глаголами;</w:t>
      </w:r>
      <w:proofErr w:type="gramEnd"/>
      <w:r w:rsidRPr="00F76659">
        <w:rPr>
          <w:rFonts w:ascii="Times New Roman" w:eastAsia="Times New Roman" w:hAnsi="Times New Roman"/>
          <w:sz w:val="24"/>
          <w:szCs w:val="24"/>
        </w:rPr>
        <w:t xml:space="preserve"> раздельное написание предлогов со словами;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правильно списывать слова, предложения, тексты объ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ёмом не более 70 слов;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писать под диктовку тексты объёмом не более 65 слов с учётом изученных правил правописания;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находить и исправлять ошибки на изученные правила, описки;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понимать тексты разных типов, находить в тексте задан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ную информацию;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формулировать простые выводы на основе прочитанной (услышанной) информации устно и письменно (1—2 предложения);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строить устное диалогическое и монологическое выска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зывание (3—5 предложений на определённую тему, по наблюдениям) с соблюдением орфоэпических норм, правильной ин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тонации; создавать небольшие устные и письменные тексты (2—4 предложения), содержащие приглашение, просьбу, изви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нение, благодарность, отказ, с использованием норм речевого этикета;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определять связь предложений в тексте (с помощью личных местоимений, синонимов, союзов </w:t>
      </w:r>
      <w:r w:rsidRPr="00F76659">
        <w:rPr>
          <w:rFonts w:ascii="Times New Roman" w:eastAsia="Times New Roman" w:hAnsi="Times New Roman"/>
          <w:i/>
          <w:iCs/>
          <w:sz w:val="24"/>
          <w:szCs w:val="24"/>
        </w:rPr>
        <w:t>и</w:t>
      </w:r>
      <w:r w:rsidRPr="00F76659">
        <w:rPr>
          <w:rFonts w:ascii="Times New Roman" w:eastAsia="Times New Roman" w:hAnsi="Times New Roman"/>
          <w:sz w:val="24"/>
          <w:szCs w:val="24"/>
        </w:rPr>
        <w:t>, </w:t>
      </w:r>
      <w:r w:rsidRPr="00F76659">
        <w:rPr>
          <w:rFonts w:ascii="Times New Roman" w:eastAsia="Times New Roman" w:hAnsi="Times New Roman"/>
          <w:i/>
          <w:iCs/>
          <w:sz w:val="24"/>
          <w:szCs w:val="24"/>
        </w:rPr>
        <w:t>а</w:t>
      </w:r>
      <w:r w:rsidRPr="00F76659">
        <w:rPr>
          <w:rFonts w:ascii="Times New Roman" w:eastAsia="Times New Roman" w:hAnsi="Times New Roman"/>
          <w:sz w:val="24"/>
          <w:szCs w:val="24"/>
        </w:rPr>
        <w:t>, </w:t>
      </w:r>
      <w:r w:rsidRPr="00F76659">
        <w:rPr>
          <w:rFonts w:ascii="Times New Roman" w:eastAsia="Times New Roman" w:hAnsi="Times New Roman"/>
          <w:i/>
          <w:iCs/>
          <w:sz w:val="24"/>
          <w:szCs w:val="24"/>
        </w:rPr>
        <w:t>но</w:t>
      </w:r>
      <w:r w:rsidRPr="00F76659">
        <w:rPr>
          <w:rFonts w:ascii="Times New Roman" w:eastAsia="Times New Roman" w:hAnsi="Times New Roman"/>
          <w:sz w:val="24"/>
          <w:szCs w:val="24"/>
        </w:rPr>
        <w:t>);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lastRenderedPageBreak/>
        <w:t>—    определять ключевые слова в тексте;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определять тему текста и основную мысль текста;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выявлять части текста (абзацы) и отражать с помощью ключевых слов или предложений их смысловое содержание;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составлять план текста, создавать по нему текст и коррек</w:t>
      </w:r>
      <w:r w:rsidRPr="00F76659">
        <w:rPr>
          <w:rFonts w:ascii="Times New Roman" w:eastAsia="Times New Roman" w:hAnsi="Times New Roman"/>
          <w:sz w:val="24"/>
          <w:szCs w:val="24"/>
        </w:rPr>
        <w:softHyphen/>
        <w:t>тировать текст;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писать подробное изложение по заданному, коллективно или самостоятельно составленному плану;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объяснять своими словами значение изученных понятий, использовать изученные понятия;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—    уточнять значение слова с помощью толкового словаря.</w:t>
      </w: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9F3F8A" w:rsidRPr="00F76659" w:rsidRDefault="009F3F8A" w:rsidP="009F3F8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  <w:sectPr w:rsidR="009F3F8A" w:rsidRPr="00F76659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9F3F8A" w:rsidRPr="00F76659" w:rsidRDefault="009F3F8A" w:rsidP="009F3F8A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</w:p>
    <w:p w:rsidR="009F3F8A" w:rsidRPr="00F76659" w:rsidRDefault="009F3F8A" w:rsidP="009F3F8A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outlineLvl w:val="0"/>
        <w:rPr>
          <w:rFonts w:ascii="LiberationSerif" w:eastAsia="Times New Roman" w:hAnsi="LiberationSerif"/>
          <w:b/>
          <w:bCs/>
          <w:caps/>
          <w:kern w:val="36"/>
          <w:sz w:val="24"/>
          <w:szCs w:val="24"/>
        </w:rPr>
      </w:pPr>
      <w:r w:rsidRPr="00F76659">
        <w:rPr>
          <w:rFonts w:ascii="LiberationSerif" w:eastAsia="Times New Roman" w:hAnsi="LiberationSerif"/>
          <w:b/>
          <w:bCs/>
          <w:caps/>
          <w:kern w:val="36"/>
          <w:sz w:val="24"/>
          <w:szCs w:val="24"/>
        </w:rPr>
        <w:t>ТЕМАТИЧЕСКОЕ ПЛАНИРОВАНИЕ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6"/>
        <w:gridCol w:w="2876"/>
        <w:gridCol w:w="619"/>
        <w:gridCol w:w="1324"/>
        <w:gridCol w:w="1369"/>
        <w:gridCol w:w="1022"/>
        <w:gridCol w:w="4126"/>
        <w:gridCol w:w="1483"/>
        <w:gridCol w:w="1654"/>
      </w:tblGrid>
      <w:tr w:rsidR="009F3F8A" w:rsidRPr="00F76659" w:rsidTr="008B2189">
        <w:tc>
          <w:tcPr>
            <w:tcW w:w="17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№</w:t>
            </w: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proofErr w:type="spellStart"/>
            <w:proofErr w:type="gramStart"/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6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109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33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Дата изучения</w:t>
            </w:r>
          </w:p>
        </w:tc>
        <w:tc>
          <w:tcPr>
            <w:tcW w:w="139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Виды деятельности</w:t>
            </w:r>
          </w:p>
        </w:tc>
        <w:tc>
          <w:tcPr>
            <w:tcW w:w="49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Виды, формы контроля</w:t>
            </w:r>
          </w:p>
        </w:tc>
        <w:tc>
          <w:tcPr>
            <w:tcW w:w="55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9F3F8A" w:rsidRPr="00F76659" w:rsidTr="008B2189">
        <w:tc>
          <w:tcPr>
            <w:tcW w:w="17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6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33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9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9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5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F3F8A" w:rsidRPr="00F76659" w:rsidTr="008B2189">
        <w:tc>
          <w:tcPr>
            <w:tcW w:w="5000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Раздел 1. </w:t>
            </w: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Сведения о русском языке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Русский язык как государственный язык Российской Федерации. Знакомство с различными методами познания языка: наблюдение, анализ, лингвистический эксперимент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01.09.2022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парах: придумать ситуацию применения русского языка как государственного языка Российской Федерации;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Обсуждение возможности использования лингвистического мини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-эксперимента как метода изучения языка;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Учебный диалог «Как выбирать источник информации при выполнении мини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-эксперимента?»;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Практические работы во всех разделах курса, в ходе которых развивается умение анализировать текстовую, графическую, звуковую информацию в соответствии с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учебной задачей;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proofErr w:type="gramEnd"/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Устный опрос;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14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Итого по разделу: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61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9F3F8A" w:rsidRPr="00F76659" w:rsidTr="008B2189">
        <w:tc>
          <w:tcPr>
            <w:tcW w:w="5000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Раздел 2. </w:t>
            </w: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Фонетика и графика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Повторение: звуки русского языка: гласный/согласный, гласный ударный/безударный, согласный твёрдый/мягкий, парный/непарный, согласный глухой/звонкий, парный/непарный; функции разделительных мягкого и твёрдого знаков, условия использования на письме разделительных мягкого и твёрдого знаков</w:t>
            </w:r>
            <w:proofErr w:type="gramEnd"/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02.09.2022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Упражнение: определить существенный признак для класси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фикации звуков;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парах: классификация предложенного набора звуков с последующей коллективной проверкой;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Комментированное выполнение задания, связанного с объ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яснением различий в звуко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буквенном составе слов с разделительными </w:t>
            </w:r>
            <w:proofErr w:type="spell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proofErr w:type="spell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ъ</w:t>
            </w:r>
            <w:proofErr w:type="spell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, в словах с непроизносимыми соглас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ными;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группах: определение соотношения количества звуков и букв в предложенном наборе слов, заполнение таблицы с тремя колонками: количество звуков равно количеству букв, количество звуков меньше количества букв, количество звуков больше количества букв;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Самостоятельная работа по систематизации информации: записывать предложенный набор слов в алфавитном порядке;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Дифференцированное задание: нахождение ошибок при выполнении задания расставить фамилии в алфавитном порядке;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работа: расставить книги в библиотечном уголке класса в алфавитном порядке, ориентируясь на фамилию автора;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 при изучении всех разделов курса, связанная с применением знания алфавита при работе со словарями, справочниками;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Самооценка с использованием «Оценочного листа»;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Соотношение звукового и буквенного состава в словах с разделительными </w:t>
            </w:r>
            <w:proofErr w:type="spellStart"/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ь</w:t>
            </w:r>
            <w:proofErr w:type="spell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 и </w:t>
            </w:r>
            <w:proofErr w:type="spellStart"/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ъ</w:t>
            </w:r>
            <w:proofErr w:type="spell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, в словах с непроизносимыми согласными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05.09.2022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Упражнение: определить существенный признак для класси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фикации звуков;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парах: классификация предложенного набора звуков с последующей коллективной проверкой;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Комментированное выполнение задания, связанного с объ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яснением различий в звуко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буквенном составе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слов с разделительными </w:t>
            </w:r>
            <w:proofErr w:type="spell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proofErr w:type="spell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ъ</w:t>
            </w:r>
            <w:proofErr w:type="spell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, в словах с непроизносимыми соглас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ными;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группах: определение соотношения количества звуков и букв в предложенном наборе слов, заполнение таблицы с тремя колонками: количество звуков равно количеству букв, количество звуков меньше количества букв, количество звуков больше количества букв;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Самостоятельная работа по систематизации информации: записывать предложенный набор слов в алфавитном порядке;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Дифференцированное задание: нахождение ошибок при выполнении задания расставить фамилии в алфавитном порядке;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работа: расставить книги в библиотечном уголке класса в алфавитном порядке, ориентируясь на фамилию автора;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 при изучении всех разделов курса, связанная с применением знания алфавита при работе со словарями, справочниками;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Практическая работа;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Использование алфавита при работе со словарями, справочниками, каталогами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06.09.2022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Упражнение: определить существенный признак для класси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фикации звуков;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парах: классификация предложенного набора звуков с последующей коллективной проверкой;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Комментированное выполнение задания, связанного с объ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яснением различий в звуко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буквенном составе слов с разделительными </w:t>
            </w:r>
            <w:proofErr w:type="spell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proofErr w:type="spell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ъ</w:t>
            </w:r>
            <w:proofErr w:type="spell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, в словах с непроизносимыми соглас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ными;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группах: определение соотношения количества звуков и букв в предложенном наборе слов, заполнение таблицы с тремя колонками: количество звуков равно количеству букв, количество звуков меньше количества букв, количество звуков больше количества букв;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Самостоятельная работа по систематизации информации: записывать предложенный набор слов в алфавитном порядке;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Дифференцированное задание: нахождение ошибок при выполнении задания расставить фамилии в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алфавитном порядке;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работа: расставить книги в библиотечном уголке класса в алфавитном порядке, ориентируясь на фамилию автора;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Устный опрос;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14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Итого по разделу: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61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9F3F8A" w:rsidRPr="00F76659" w:rsidTr="008B2189">
        <w:tc>
          <w:tcPr>
            <w:tcW w:w="5000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Раздел 3. </w:t>
            </w: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Лексика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Повторение: лексическое значение слова.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br/>
              <w:t> 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07.09.2022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Учебный диалог «Как можно узнать значение незнакомого слова?»;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Рассказ учителя «Способы толкования лексического значе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ния слова»;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Наблюдение за структурой словарной статьи;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 с учебным толковым словарём, пои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ск в сл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оваре значений нескольких слов, целью работы является освоение в процессе практической деятельности принципа построения толкового словаря;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Самостоятельная работа: выписывание значений слов из толкового словаря в учебнике или из толкового словаря на бумажном или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электронном носителе;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Творческое задание: составление словарных статей, объясня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ющих слова, о значении которых удалось догадаться по контексту, с последующим сравнением составленного толко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вания со словарной статьёй в учебном толковом словаре;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работа: ведение собственных толковых словариков;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Наблюдение за употреблением слов в переносном значении с использованием юмористических рисунков;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Комментированное выполнение заданий, направленных на развитие умения анализировать употребление в тексте слов в прямом и переносном значении;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парах: нахождение в тексте слов в переносном значении;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группах: работа с ситуациями, в которых необходи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мо сравнивать прямое и переносное значение слов, подбирать предложения, в которых слово употреблено в прямом/ переносном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значении;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Учебный диалог «По каким причинам слова выходят из употребления?», высказывание предположений с последую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щим сопоставлением предположений с информацией в учеб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нике;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парах: соотнесение устаревших слов с их современ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ными синонимами;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группах: нахождение в тексте устаревших слов и установление их значения;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Проектное задание: составление (в процессе коллективной деятельности или самостоятельно) словаря устаревших слов по материалам работы со сказками на уроках «Литературно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го чтения»;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Творческое задание: придумать несколько ситуаций, в кото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рых возникает необходимость использования дополнитель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ных источников для уточнения значения слова;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Письменный контроль;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Прямое и переносное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значение слова (ознакомление).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08.09.20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Учебный диалог «Как можно узнать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значение незнакомого слова?»;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Рассказ учителя «Способы толкования лексического значе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ния слова»;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Наблюдение за структурой словарной статьи;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 с учебным толковым словарём, пои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ск в сл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оваре значений нескольких слов, целью работы является освоение в процессе практической деятельности принципа построения толкового словаря;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Самостоятельная работа: выписывание значений слов из толкового словаря в учебнике или из толкового словаря на бумажном или электронном носителе;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Творческое задание: составление словарных статей, объясня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ющих слова, о значении которых удалось догадаться по контексту, с последующим сравнением составленного толко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вания со словарной статьёй в учебном толковом словаре;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работа: ведение собственных толковых словариков;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Наблюдение за употреблением слов в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переносном значении с использованием юмористических рисунков;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Комментированное выполнение заданий, направленных на развитие умения анализировать употребление в тексте слов в прямом и переносном значении;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парах: нахождение в тексте слов в переносном значении;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группах: работа с ситуациями, в которых необходи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мо сравнивать прямое и переносное значение слов, подбирать предложения, в которых слово употреблено в прямом/ переносном значении;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Учебный диалог «По каким причинам слова выходят из употребления?», высказывание предположений с последую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щим сопоставлением предположений с информацией в учеб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нике;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парах: соотнесение устаревших слов с их современ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ными синонимами;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Работа в группах: нахождение в тексте устаревших слов и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установление их значения;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Проектное задание: составление (в процессе коллективной деятельности или самостоятельно) словаря устаревших слов по материалам работы со сказками на уроках «Литературно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го чтения»;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Творческое задание: придумать несколько ситуаций, в кото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рых возникает необходимость использования дополнитель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ных источников для уточнения значения слова;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Тестировани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е;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Электронное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3.3.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Устаревшие слова (ознакомление)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09.09.2022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Рассказ учителя «Способы толкования лексического значе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ния слова»;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Наблюдение за структурой словарной статьи;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 с учебным толковым словарём, поиск в словаре значений нескольких слов, целью работы является освоение в процессе практической деятельности принципа построения толкового словаря;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Самостоятельная работа: выписывание значений слов из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толкового словаря в учебнике или из толкового словаря на бумажном или электронном носителе;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Творческое задание: составление словарных статей, объясня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ющих слова, о значении которых удалось догадаться по контексту, с последующим сравнением составленного толко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вания со словарной статьёй в учебном толковом словаре;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работа: ведение собственных толковых словариков;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Наблюдение за употреблением слов в переносном значении с использованием юмористических рисунков;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Комментированное выполнение заданий, направленных на развитие умения анализировать употребление в тексте слов в прямом и переносном значении;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парах: нахождение в тексте слов в переносном значении;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группах: работа с ситуациями, в которых необходи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мо сравнивать прямое и переносное значение слов, подбирать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предложения, в которых слово употреблено в прямом/ переносном значении;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Учебный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диалог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 «По каким причинам слова выходят из употребления?», высказывание предположений с последую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щим сопоставлением предположений с информацией в учеб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нике;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парах: соотнесение устаревших слов с их современ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ными синонимами;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группах: нахождение в тексте устаревших слов и установление их значения;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Проектное задание: составление (в процессе коллективной деятельности или самостоятельно) словаря устаревших слов по материалам работы со сказками на уроках «Литературно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го чтения»;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Творческое задание: придумать несколько ситуаций, в кото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рых возникает необходимость использования дополнитель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ных источников для уточнения значения слова;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Практическая работа;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14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Итого по разделу: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61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9F3F8A" w:rsidRPr="00F76659" w:rsidTr="008B2189">
        <w:tc>
          <w:tcPr>
            <w:tcW w:w="5000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Раздел 4. </w:t>
            </w: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Состав слова (</w:t>
            </w:r>
            <w:proofErr w:type="spellStart"/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морфемика</w:t>
            </w:r>
            <w:proofErr w:type="spellEnd"/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Повторение: 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Учебный диалог «Чем похожи родственные слова, чем они различаются?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Как найти корень слова?»;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Наблюдение за группами родственных слов, поиск для каждой группы слова, с помощью которого можно объяснить значение родственных слов;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Упражнение: выделение корня в предложенных словах с опорой на алгоритм выделения корня;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Комментированный анализ текста: поиск в нём родственных слов;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парах: обнаружение среди родственных слов слова с омонимичным корнем;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Самостоятельная работа: объединение в группы слов с одним и тем же корнем;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Однокоренные слова и формы одного и того же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слова. Корень, приставка, суффикс — значимые части слова. Нулевое окончание (ознакомление)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Укажите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Учебный диалог «Чем похожи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родственные слова, чем они различаются?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Как найти корень слова?»;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Наблюдение за группами родственных слов, поиск для каждой группы слова, с помощью которого можно объяснить значение родственных слов;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Упражнение: выделение корня в предложенных словах с опорой на алгоритм выделения корня;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Комментированный анализ текста: поиск в нём родственных слов;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парах: обнаружение среди родственных слов слова с омонимичным корнем;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Самостоятельная работа: объединение в группы слов с одним и тем же корнем;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Диктант;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Электронное приложение к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14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Итого по разделу: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61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9F3F8A" w:rsidRPr="00F76659" w:rsidTr="008B2189">
        <w:tc>
          <w:tcPr>
            <w:tcW w:w="5000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Раздел 5. </w:t>
            </w: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Морфология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Части речи.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br/>
              <w:t xml:space="preserve">Имя существительное: общее значение, вопросы,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употребление в речи.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Укажите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Учебный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диалог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 «По каким признакам мы распределяем слова по частям речи?»;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Составление по результатам диалога таблицы «Части речи», по горизонтали в строках таблицы отражены следующие параметры: «Значение», «Вопросы», «Какие признаки не изменяются», «какие признаки изменя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ются»;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Упражнение: группировка предложенного набора слов на основании того, какой частью речи они являются;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Наблюдение за грамматическими признаками имён суще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ствительных, соотнесение сделанных выводов с </w:t>
            </w:r>
            <w:proofErr w:type="spellStart"/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информаци</w:t>
            </w:r>
            <w:proofErr w:type="spell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 ей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 в учебнике;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парах: нахождение у группы имён существительных грамматического признака, который объединяет эти имена существительные в группу;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работа: изменение имён существительных по указанному признаку;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группах: объединение имён существительных в группы по определённому признаку (например, род или число);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Дифференцированное задание: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нахождение в ряду имён существительных такого слова, которое по какому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-то грамматическому признаку отличается от остальных слов в ряду;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Наблюдение за соотнесением формы имени прилагательного с формой имени существительного, формулирование вывода по результатам наблюдения, соотнесение собственных выводов с информацией в учебнике;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Письменный контроль;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Электронное приложение к учебнику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5.2.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Имена существительные единственного и множественного числа.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Наблюдение за грамматическими признаками глаголов (число, время, род в прошедшем времени), формулирование выводов по результатам наблюдений, соотнесение собствен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ных выводов с информацией в учебнике;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5.3.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Имена существительные мужского, женского и среднего рода.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парах: нахождение у группы имён существительных грамматического признака, который объединяет эти имена существительные в группу;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Практическая работа;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Электронное приложение к учебнику "Русский язык" 3 класс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5.4.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Падеж имён существительных. Определение падежа, в котором употреблено имя существительное. Изменение имён существительных по падежам и числам (склонение)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Наблюдение за грамматическими признаками имён суще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ствительных, соотнесение сделанных выводов с </w:t>
            </w:r>
            <w:proofErr w:type="spellStart"/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информаци</w:t>
            </w:r>
            <w:proofErr w:type="spell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 ей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 в учебнике;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5.5.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Имена существительные 1, 2, 3-го склонения.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Дифференцированное задание: нахождение в ряду имён существительных такого слова, которое по какому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-то грамматическому признаку отличается от остальных слов в ряду;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5.6.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Имена существительные одушевлённые и неодушевлённые.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группах: объединение имён существительных в группы по определённому признаку (например, род или число);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5.7.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Имя прилагательное: общее значение, вопросы, употребление в речи.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группах: объединение имён существительных в группы по определённому признаку (например, род или число);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5.8.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 </w:t>
            </w:r>
            <w:proofErr w:type="gramStart"/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</w:t>
            </w:r>
            <w:proofErr w:type="gramEnd"/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й</w:t>
            </w:r>
            <w:proofErr w:type="spellEnd"/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, -</w:t>
            </w:r>
            <w:proofErr w:type="spellStart"/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ов</w:t>
            </w:r>
            <w:proofErr w:type="spellEnd"/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, -ин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Упражнение: группировка предложенного набора слов на основании того, какой частью речи они являются;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5.9.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Склонение имён прилагательных.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парах: нахождение у группы имён существительных грамматического признака, который объединяет эти имена существительные в группу;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Диктант;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5.10.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Местоимение (общее представление).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Составление по результатам диалога таблицы «Части речи», по горизонтали в строках таблицы отражены следующие параметры: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«Значение», «Вопросы», «Какие признаки не изменяются», «какие признаки изменя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ются»;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Практическая работа;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Электронное приложение к учебнику "Русский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5.11.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Личные местоимения, их употреб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ление в речи. Использование личных местоимений для устранения неоправданных повторов в тексте.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Упражнение: группировка предложенного набора слов на основании того, какой частью речи они являются;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5.12.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Глагол: общее значение, вопросы, употребление в речи.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Составление по результатам диалога таблицы «Части речи», по горизонтали в строках таблицы отражены следующие параметры: «Значение», «Вопросы», «Какие признаки не изменяются», «какие признаки изменя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ются»;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5.13.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Неопределённая форма глагола.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Составление по результатам диалога таблицы «Части речи», по горизонтали в строках таблицы отражены следующие параметры: «Значение», «Вопросы», «Какие признаки не изменяются», «какие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признаки изменя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ются»;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Контрольная работа;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Электронное приложение к учебнику "Русский язык" 3 класс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5.14.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Настоящее, будущее, прошедшее время глаголов.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Составление по результатам диалога таблицы «Части речи», по горизонтали в строках таблицы отражены следующие параметры: «Значение», «Вопросы», «Какие признаки не изменяются», «какие признаки изменя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ются»;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5.15.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Изменение глаголов по временам, числам. Род глаголов в прошедшем времени.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Упражнение: группировка предложенного набора слов на основании того, какой частью речи они являются;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5.16.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Частица </w:t>
            </w:r>
            <w:r w:rsidRPr="00F76659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не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, её значение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Составление по результатам диалога таблицы «Части речи», по горизонтали в строках таблицы отражены следующие параметры: «Значение», «Вопросы», «Какие признаки не изменяются», «какие признаки изменя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ются»;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Зачет;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14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Итого по разделу: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661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9F3F8A" w:rsidRPr="00F76659" w:rsidTr="008B2189">
        <w:tc>
          <w:tcPr>
            <w:tcW w:w="5000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Раздел 6. </w:t>
            </w: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Синтаксис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6.1.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Предложение. Установление при помощи смысловых (синтаксических) вопросов связи между словами в предложении.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Дифференцированное задание: определение признака классификации предложений;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6.2.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Главные члены предложения — подлежащее и сказуемое.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Дифференцированное задание: определение признака классификации предложений;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6.3.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Второстепенные члены предложения (без деления на виды).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с таблицей: по горизонтали в строках — вид по эмоциональной окраске, по вертикали в столбцах — вид по цели высказывания, подбор примеров для ячеек таблицы;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6.4.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Предложения распространённые и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нераспространённые.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Укажите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Работа в группах: соотнесение предложений и их характери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стик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(цель высказывания, эмоциональная окраска);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Практическая работа;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Электронное приложение к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6.5.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Наблюдение за однородными членами предложения с союзами </w:t>
            </w:r>
            <w:r w:rsidRPr="00F76659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и, а, но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 и без союзов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Совместное составление алгоритма нахождения главных членов предложения;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14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Итого по разделу: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661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9F3F8A" w:rsidRPr="00F76659" w:rsidTr="008B2189">
        <w:tc>
          <w:tcPr>
            <w:tcW w:w="5000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Раздел 7. </w:t>
            </w: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Орфография и пунктуация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7.1.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Повторение правил правописания, изученных в 1 и 2 классах.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Учебный диалог «Как планировать свои действия по реше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нию орфографической задачи?», по результатам диалога актуализация последовательности действий по проверке изученных орфограмм;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7.2.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Формирование орфографической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зоркости: осознание места возможного возникновения орфографической ошибки, использование различных способов решения орфографической задачи в зависимости от места орфограммы в слове.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F76659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.</w:t>
            </w:r>
            <w:proofErr w:type="gramEnd"/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Укажите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Работа в группах: группировка слов, написание которых можно объяснить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изученными правилами, и слов, написание которых изученными правилами объяснить нельзя;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Письменный контроль;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Электронное приложение к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7.3.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Использование орфографического словаря для определения (уточнения) написания слова. Контроль и самоконтроль при проверке собственных и предложенных текстов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Комментированное выполнение анализа текста на наличие в нём слов с определённой орфограммой;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7.4.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Ознакомление с правилами правописания и их применение: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br/>
              <w:t>- разделительный твёрдый знак;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br/>
              <w:t>- непроизносимые согласные в корне слова;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br/>
              <w:t xml:space="preserve">- мягкий знак после шипящих на конце имён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существительных;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br/>
              <w:t>- безударные гласные в падежных окончаниях имён существительных (на уровне наблюдения);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br/>
              <w:t>- раздельное написание предлогов с личными местоимениями;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br/>
              <w:t>- непроверяемые гласные и согласные (перечень слов в орфографическом словаре учебника);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br/>
              <w:t>- раздельное написание частицы не с глаголами</w:t>
            </w:r>
            <w:proofErr w:type="gramEnd"/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Проектное задание: составление собственного словарика трудных слов (тех, написание которых не удаётся сразу запомнить, при написании которых регулярно возникают сомнения и т. д.);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14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Итого по разделу: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661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9F3F8A" w:rsidRPr="00F76659" w:rsidTr="008B2189">
        <w:tc>
          <w:tcPr>
            <w:tcW w:w="5000" w:type="pct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Раздел 8. </w:t>
            </w: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Развитие речи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8.1.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Нормы речевого этикета: устное и письменное приглашение, просьба, извинение, благодарность, отказ и др.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Учебный диалог «Чем различаются тема текста и основная мысль текста? Как определить тему текста? Как определить основную мысль текста?»;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8.2.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Соблюдение норм речевого этикета и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орфоэпических норм в ситуациях учебного и бытового общения.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Укажите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Дифференцированное задание: нахождение ошибок в определении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темы и основной мысли текста;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Самооценка с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использованием «Оценочного листа»;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Электронное приложение к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8.3.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Особенности речевого этикета в условиях общения с людьми, плохо владеющими русским языком.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Совместное составление плана текста;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Диктант;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8.4.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Формулировка и аргументирование собственного мнения в диалоге и дискуссии. Умение договариваться и приходить к общему решению в совместной деятельности. Умение контролировать (устно координировать) действия при проведении парной и групповой работы.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парах: составление плана предложенного текста;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8.5.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с текстами шуточных стихотворений о несоблюдении норм речевого этикета, культуры общения;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8.6.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 </w:t>
            </w:r>
            <w:r w:rsidRPr="00F76659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и, а, но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в группах: соотнесение текста и нескольких вариан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тов плана этого текста, обоснование выбора наиболее удачно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го плана;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8.7.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Ключевые слова в тексте.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br/>
              <w:t>Определение типов текстов (повествование, описание, рассуждение) и создание собственных текстов заданного типа.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Работа с аудиозаписями диалогов: анализ соблюдения норм речевого этикета;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8.8.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Знакомство с жанром письма, поздравительной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открытки, объявления.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Укажите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Речевой тренинг: подготовка небольшого выступления о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результатах групповой работы, наблюдения, выполненного </w:t>
            </w:r>
            <w:proofErr w:type="spell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мини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исследования</w:t>
            </w:r>
            <w:proofErr w:type="spell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, проектного задания;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Зачет;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Электронное приложение к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8.9.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Изложение текста по коллективно или самостоятельно составленному плану.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Творческие работы: создание с использованием норм речево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го этикета небольших устных и письменных текстов, содер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жащих приглашение/просьбу/извинение/благодарность/ отказ;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8.10</w:t>
            </w:r>
          </w:p>
        </w:tc>
        <w:tc>
          <w:tcPr>
            <w:tcW w:w="9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Изучающее, ознакомительное чтение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Укажите период</w:t>
            </w:r>
          </w:p>
        </w:tc>
        <w:tc>
          <w:tcPr>
            <w:tcW w:w="13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Запись собственного выступления с последующим самоана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softHyphen/>
              <w:t>лизом;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Электронное приложение к учебнику "Русский язык" 3 класс (диск С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proofErr w:type="gramEnd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9F3F8A" w:rsidRPr="00F76659" w:rsidTr="008B2189">
        <w:tc>
          <w:tcPr>
            <w:tcW w:w="114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Итого по разделу: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661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9F3F8A" w:rsidRPr="00F76659" w:rsidTr="008B2189">
        <w:tc>
          <w:tcPr>
            <w:tcW w:w="114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Резервное время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661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9F3F8A" w:rsidRPr="00F76659" w:rsidTr="008B2189">
        <w:tc>
          <w:tcPr>
            <w:tcW w:w="114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4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769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</w:tbl>
    <w:p w:rsidR="009F3F8A" w:rsidRPr="00F76659" w:rsidRDefault="009F3F8A" w:rsidP="009F3F8A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outlineLvl w:val="0"/>
        <w:rPr>
          <w:rFonts w:ascii="LiberationSerif" w:eastAsia="Times New Roman" w:hAnsi="LiberationSerif"/>
          <w:b/>
          <w:bCs/>
          <w:caps/>
          <w:kern w:val="36"/>
          <w:sz w:val="24"/>
          <w:szCs w:val="24"/>
        </w:rPr>
        <w:sectPr w:rsidR="009F3F8A" w:rsidRPr="00F76659" w:rsidSect="00CA0316">
          <w:pgSz w:w="16838" w:h="11906" w:orient="landscape"/>
          <w:pgMar w:top="850" w:right="1134" w:bottom="1701" w:left="851" w:header="708" w:footer="708" w:gutter="0"/>
          <w:cols w:space="708"/>
          <w:docGrid w:linePitch="360"/>
        </w:sectPr>
      </w:pPr>
    </w:p>
    <w:p w:rsidR="009F3F8A" w:rsidRPr="00F76659" w:rsidRDefault="009F3F8A" w:rsidP="009F3F8A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outlineLvl w:val="0"/>
        <w:rPr>
          <w:rFonts w:ascii="LiberationSerif" w:eastAsia="Times New Roman" w:hAnsi="LiberationSerif"/>
          <w:b/>
          <w:bCs/>
          <w:caps/>
          <w:kern w:val="36"/>
          <w:sz w:val="24"/>
          <w:szCs w:val="24"/>
        </w:rPr>
      </w:pPr>
      <w:r w:rsidRPr="00F76659">
        <w:rPr>
          <w:rFonts w:ascii="LiberationSerif" w:eastAsia="Times New Roman" w:hAnsi="LiberationSerif"/>
          <w:b/>
          <w:bCs/>
          <w:caps/>
          <w:kern w:val="36"/>
          <w:sz w:val="24"/>
          <w:szCs w:val="24"/>
        </w:rPr>
        <w:lastRenderedPageBreak/>
        <w:t>ПОУРОЧНОЕ ПЛАНИРОВАНИЕ </w:t>
      </w:r>
    </w:p>
    <w:tbl>
      <w:tblPr>
        <w:tblW w:w="9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4"/>
        <w:gridCol w:w="3370"/>
        <w:gridCol w:w="992"/>
        <w:gridCol w:w="993"/>
        <w:gridCol w:w="1134"/>
        <w:gridCol w:w="1275"/>
        <w:gridCol w:w="1355"/>
      </w:tblGrid>
      <w:tr w:rsidR="009F3F8A" w:rsidRPr="00F76659" w:rsidTr="008B2189">
        <w:tc>
          <w:tcPr>
            <w:tcW w:w="8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№</w:t>
            </w: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  <w:proofErr w:type="spellStart"/>
            <w:proofErr w:type="gramStart"/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Дата изучения</w:t>
            </w:r>
          </w:p>
        </w:tc>
        <w:tc>
          <w:tcPr>
            <w:tcW w:w="13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Виды, формы контроля</w:t>
            </w:r>
          </w:p>
        </w:tc>
      </w:tr>
      <w:tr w:rsidR="009F3F8A" w:rsidRPr="00F76659" w:rsidTr="008B2189">
        <w:tc>
          <w:tcPr>
            <w:tcW w:w="8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Знакомство с учебником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01.09.2022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Какая бывает речь?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02.09.2022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Язык и его значение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05.09.2022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Что такое текст? Признаки текста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06.09.2022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Диктант;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Типы текстов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07.09.2022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Что такое предложение?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08.09.2022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 xml:space="preserve"> Различие предложений по цели высказывания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09.09.2022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Виды предложений по интонации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Контрольное списывание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Предложения с обращением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Главные члены предложения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Что такое распространенные и нераспространенные предложения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Простое и сложное предложения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Простое и сложное предложения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Контрольный диктант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Выделение словосочетаний в предложении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Выделение словосочетаний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Лексическое значение слова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Лексическое значение слова. Группы слов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Омонимы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Зачет;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Слово и словосочетание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Фразеологизмы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Обучающее изложение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Части речи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Имя существительное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Имя прилагательное и местоимение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Глагол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Имя числительное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Контрольный диктант за 1 четверть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Работа над ошибками. Однокоренные слова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Зачет;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Однокоренные слова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Гласные и согласные звуки и буквы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Парные согласные звуки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Разделительный мягкий знак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37.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Контрольный диктант №2 по теме «Вспоминаем, повторяем, изучаем».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Работа над ошибками. Корень слова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Корень слова.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Формы слова. Окончание.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Формы слова. Окончание.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Что такое приставки? Как найти приставки?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Значение приставок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Суффиксы.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Основа слова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 xml:space="preserve">Основа слова. Обобщение </w:t>
            </w:r>
            <w:proofErr w:type="gramStart"/>
            <w:r w:rsidRPr="00F76659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Обобщение знаний о составе слова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Контрольный диктант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49.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50.Орфограммы в значимых частях слова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Орфограммы в значимых частях слова.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Диктант;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Изложение текста В.Бианки «Скворцы»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Правописание слов с безударными гласными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Правописание слов с 2 безударными гласными в корне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Правописание глухих и звонких согласных в корне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 xml:space="preserve">Правописание глухих и звонких согласных в </w:t>
            </w:r>
            <w:proofErr w:type="gramStart"/>
            <w:r w:rsidRPr="00F76659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Сочинение по картине "Серая Шейка"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 xml:space="preserve">Контрольный диктант "Правописание безударных </w:t>
            </w:r>
            <w:r w:rsidRPr="00F76659">
              <w:rPr>
                <w:rFonts w:ascii="Times New Roman" w:hAnsi="Times New Roman"/>
                <w:sz w:val="24"/>
                <w:szCs w:val="24"/>
              </w:rPr>
              <w:lastRenderedPageBreak/>
              <w:t>гласных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59.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Правописание слов с непроизносимым согласным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Правописание слов с двойными согласными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Правописание суффиксов и приставок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 xml:space="preserve">Правописание суффиксов и приставок </w:t>
            </w:r>
            <w:proofErr w:type="gramStart"/>
            <w:r w:rsidRPr="00F76659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F76659"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End"/>
            <w:r w:rsidRPr="00F76659">
              <w:rPr>
                <w:rFonts w:ascii="Times New Roman" w:hAnsi="Times New Roman"/>
                <w:sz w:val="24"/>
                <w:szCs w:val="24"/>
              </w:rPr>
              <w:t>к</w:t>
            </w:r>
            <w:proofErr w:type="spellEnd"/>
            <w:r w:rsidRPr="00F76659">
              <w:rPr>
                <w:rFonts w:ascii="Times New Roman" w:hAnsi="Times New Roman"/>
                <w:sz w:val="24"/>
                <w:szCs w:val="24"/>
              </w:rPr>
              <w:t xml:space="preserve">- - </w:t>
            </w:r>
            <w:proofErr w:type="spellStart"/>
            <w:r w:rsidRPr="00F76659">
              <w:rPr>
                <w:rFonts w:ascii="Times New Roman" w:hAnsi="Times New Roman"/>
                <w:sz w:val="24"/>
                <w:szCs w:val="24"/>
              </w:rPr>
              <w:t>ик</w:t>
            </w:r>
            <w:proofErr w:type="spellEnd"/>
            <w:r w:rsidRPr="00F766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 xml:space="preserve">Правописание суффиксов и приставок </w:t>
            </w:r>
            <w:proofErr w:type="gramStart"/>
            <w:r w:rsidRPr="00F76659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F76659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F76659">
              <w:rPr>
                <w:rFonts w:ascii="Times New Roman" w:hAnsi="Times New Roman"/>
                <w:sz w:val="24"/>
                <w:szCs w:val="24"/>
              </w:rPr>
              <w:t>к</w:t>
            </w:r>
            <w:proofErr w:type="spellEnd"/>
            <w:r w:rsidRPr="00F76659">
              <w:rPr>
                <w:rFonts w:ascii="Times New Roman" w:hAnsi="Times New Roman"/>
                <w:sz w:val="24"/>
                <w:szCs w:val="24"/>
              </w:rPr>
              <w:t>- -</w:t>
            </w:r>
            <w:proofErr w:type="spellStart"/>
            <w:r w:rsidRPr="00F76659">
              <w:rPr>
                <w:rFonts w:ascii="Times New Roman" w:hAnsi="Times New Roman"/>
                <w:sz w:val="24"/>
                <w:szCs w:val="24"/>
              </w:rPr>
              <w:t>ек</w:t>
            </w:r>
            <w:proofErr w:type="spellEnd"/>
            <w:r w:rsidRPr="00F766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 xml:space="preserve">Правописание суффиксов </w:t>
            </w:r>
            <w:proofErr w:type="gramStart"/>
            <w:r w:rsidRPr="00F76659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F76659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F76659">
              <w:rPr>
                <w:rFonts w:ascii="Times New Roman" w:hAnsi="Times New Roman"/>
                <w:sz w:val="24"/>
                <w:szCs w:val="24"/>
              </w:rPr>
              <w:t>ньк-еньк</w:t>
            </w:r>
            <w:proofErr w:type="spellEnd"/>
            <w:r w:rsidRPr="00F76659">
              <w:rPr>
                <w:rFonts w:ascii="Times New Roman" w:hAnsi="Times New Roman"/>
                <w:sz w:val="24"/>
                <w:szCs w:val="24"/>
              </w:rPr>
              <w:t>- и приставок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Правописание приставок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Контрольный диктант "Правописание частей слова"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68.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Разделительный твердый знак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69.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 xml:space="preserve">Правописание слов с </w:t>
            </w:r>
            <w:proofErr w:type="spellStart"/>
            <w:r w:rsidRPr="00F76659">
              <w:rPr>
                <w:rFonts w:ascii="Times New Roman" w:hAnsi="Times New Roman"/>
                <w:sz w:val="24"/>
                <w:szCs w:val="24"/>
              </w:rPr>
              <w:t>ь</w:t>
            </w:r>
            <w:proofErr w:type="spellEnd"/>
            <w:r w:rsidRPr="00F7665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76659">
              <w:rPr>
                <w:rFonts w:ascii="Times New Roman" w:hAnsi="Times New Roman"/>
                <w:sz w:val="24"/>
                <w:szCs w:val="24"/>
              </w:rPr>
              <w:t>ъ</w:t>
            </w:r>
            <w:proofErr w:type="spell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70.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Что такое части речи?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71.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Имя существительное, как часть речи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72.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Одушевленные и неодушевленные имена существительные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73.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Собственные и нарицательные имена существительные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74.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Собственные и нарицательные имена существительные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75.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 xml:space="preserve">Имена </w:t>
            </w:r>
            <w:proofErr w:type="gramStart"/>
            <w:r w:rsidRPr="00F76659">
              <w:rPr>
                <w:rFonts w:ascii="Times New Roman" w:hAnsi="Times New Roman"/>
                <w:sz w:val="24"/>
                <w:szCs w:val="24"/>
              </w:rPr>
              <w:t>существительные</w:t>
            </w:r>
            <w:proofErr w:type="gramEnd"/>
            <w:r w:rsidRPr="00F76659">
              <w:rPr>
                <w:rFonts w:ascii="Times New Roman" w:hAnsi="Times New Roman"/>
                <w:sz w:val="24"/>
                <w:szCs w:val="24"/>
              </w:rPr>
              <w:t xml:space="preserve"> употребляемые в форме 1 числа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76.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Имена существительные в форме 1 числа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77.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Число имен существительных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78.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Род имен существительных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79.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Род имен существительных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80.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Ь на конце имен существительных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81.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 xml:space="preserve">Сочинение по картине Иван </w:t>
            </w:r>
            <w:proofErr w:type="gramStart"/>
            <w:r w:rsidRPr="00F76659">
              <w:rPr>
                <w:rFonts w:ascii="Times New Roman" w:hAnsi="Times New Roman"/>
                <w:sz w:val="24"/>
                <w:szCs w:val="24"/>
              </w:rPr>
              <w:t>-Ц</w:t>
            </w:r>
            <w:proofErr w:type="gramEnd"/>
            <w:r w:rsidRPr="00F76659">
              <w:rPr>
                <w:rFonts w:ascii="Times New Roman" w:hAnsi="Times New Roman"/>
                <w:sz w:val="24"/>
                <w:szCs w:val="24"/>
              </w:rPr>
              <w:t>аревич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82.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Контрольный диктант Правописание имен существительных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83.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Изменение имен существительных по падежам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84.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Именительный падеж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85.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Родительный падеж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86.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Дательный падеж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87.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Винительный падеж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88.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Творительный падеж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89.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Предложный падеж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90.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 xml:space="preserve">Косвенные </w:t>
            </w:r>
            <w:proofErr w:type="spellStart"/>
            <w:r w:rsidRPr="00F76659">
              <w:rPr>
                <w:rFonts w:ascii="Times New Roman" w:hAnsi="Times New Roman"/>
                <w:sz w:val="24"/>
                <w:szCs w:val="24"/>
              </w:rPr>
              <w:t>паджежи</w:t>
            </w:r>
            <w:proofErr w:type="spell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91.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Контрольное списывание "Склонение имен существительных"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92.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Обобщение знаний об имени существительном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93.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Имя прилагательное как часть речи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94.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 xml:space="preserve">Имя прилагательное как </w:t>
            </w:r>
            <w:proofErr w:type="gramStart"/>
            <w:r w:rsidRPr="00F76659">
              <w:rPr>
                <w:rFonts w:ascii="Times New Roman" w:hAnsi="Times New Roman"/>
                <w:sz w:val="24"/>
                <w:szCs w:val="24"/>
              </w:rPr>
              <w:t xml:space="preserve">час </w:t>
            </w:r>
            <w:proofErr w:type="spellStart"/>
            <w:r w:rsidRPr="00F76659">
              <w:rPr>
                <w:rFonts w:ascii="Times New Roman" w:hAnsi="Times New Roman"/>
                <w:sz w:val="24"/>
                <w:szCs w:val="24"/>
              </w:rPr>
              <w:t>ть</w:t>
            </w:r>
            <w:proofErr w:type="spellEnd"/>
            <w:proofErr w:type="gramEnd"/>
            <w:r w:rsidRPr="00F76659">
              <w:rPr>
                <w:rFonts w:ascii="Times New Roman" w:hAnsi="Times New Roman"/>
                <w:sz w:val="24"/>
                <w:szCs w:val="24"/>
              </w:rPr>
              <w:t xml:space="preserve"> речи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95.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Сложные имена прилагательные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Зачет;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96.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Сложные имена прилагательные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97.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Изменение имен прилагательных по родам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98.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98.Изменение имен прилагательных по родам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99.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Изменение имен прилагательных по родам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100.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Изменение имен прилагательных по числам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101.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Изменение имен прилагательных по числам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102.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Контрольный диктант "Правописание имен прилагательных"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103.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Изменение имен прилагательных по падежам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104.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Изменение имен прилагательных по падежам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105.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Изменение имен прилагательных по падежам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106.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Личные местоимения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107.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Лицо и число личных местоимений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108.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Изменение местоимений 3 лица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109.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Роль местоимений в предложении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110.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Контрольное списывание "Местоимение"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111.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Глагол как часть речи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112.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Неопределенная форма глагола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Диктант;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113.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Неопределенная форма глагола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114.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Изменение глаголов по числам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115.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Изменение глаголов по числам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116.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Изменение глаголов по временам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117.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Изменение глаголов по временам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118.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Изложение "Лось" и его анализ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119.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Контрольный диктант "Изменение глаголов по временам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120.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Работа над ошибками. Изменение глаголов прошедшего времени по родам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121.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Изменение глаголов прошедшего времени по родам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122.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Не с глаголами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123.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Не с глаголами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124.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Не с глаголами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125.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Повторение по теме "Части речи"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126.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Повторение по теме "Части речи"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127.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Повторение "Орфограммы в значимых частях слова"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128.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Повторение "Орфограммы в значимых частях речи"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129.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 xml:space="preserve">Контрольный диктант "Повторение </w:t>
            </w:r>
            <w:proofErr w:type="gramStart"/>
            <w:r w:rsidRPr="00F76659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F76659">
              <w:rPr>
                <w:rFonts w:ascii="Times New Roman" w:hAnsi="Times New Roman"/>
                <w:sz w:val="24"/>
                <w:szCs w:val="24"/>
              </w:rPr>
              <w:t xml:space="preserve"> за год"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Зачет;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130.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Повторение по теме "Предложение"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131.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Повторение по теме "Предложение"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132.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Повторение по теме "Предложение"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133.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Повторение по теме "Текст"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Зачет;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134.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Повторение по теме "Текст"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135.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>Повторение по теме "Текст"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136.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vAlign w:val="bottom"/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hAnsi="Times New Roman"/>
                <w:sz w:val="24"/>
                <w:szCs w:val="24"/>
              </w:rPr>
              <w:t xml:space="preserve">Урок </w:t>
            </w:r>
            <w:proofErr w:type="gramStart"/>
            <w:r w:rsidRPr="00F76659">
              <w:rPr>
                <w:rFonts w:ascii="Times New Roman" w:hAnsi="Times New Roman"/>
                <w:sz w:val="24"/>
                <w:szCs w:val="24"/>
              </w:rPr>
              <w:t>-К</w:t>
            </w:r>
            <w:proofErr w:type="gramEnd"/>
            <w:r w:rsidRPr="00F76659">
              <w:rPr>
                <w:rFonts w:ascii="Times New Roman" w:hAnsi="Times New Roman"/>
                <w:sz w:val="24"/>
                <w:szCs w:val="24"/>
              </w:rPr>
              <w:t>ВН "Язык родной дружи со мной"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137.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138.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139.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140.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Зачет;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141.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142.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Зачет;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143.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144.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145.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146.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147.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148.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149.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Самооценка с 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150.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Письменный контроль;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151.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152.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153.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154.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155.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156.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157.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158.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159.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</w:t>
            </w: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160.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Тестирование;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161.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162.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163.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164.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165.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Практическая работа;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166.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167.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Самооценка с использованием «Оценочного листа»;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168.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169.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Устный опрос;</w:t>
            </w:r>
          </w:p>
        </w:tc>
      </w:tr>
      <w:tr w:rsidR="009F3F8A" w:rsidRPr="00F76659" w:rsidTr="008B2189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170.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ВПР;</w:t>
            </w:r>
          </w:p>
        </w:tc>
      </w:tr>
      <w:tr w:rsidR="009F3F8A" w:rsidRPr="00F76659" w:rsidTr="008B2189">
        <w:tc>
          <w:tcPr>
            <w:tcW w:w="4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7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3" w:type="dxa"/>
              <w:left w:w="83" w:type="dxa"/>
              <w:bottom w:w="83" w:type="dxa"/>
              <w:right w:w="83" w:type="dxa"/>
            </w:tcMar>
            <w:hideMark/>
          </w:tcPr>
          <w:p w:rsidR="009F3F8A" w:rsidRPr="00F76659" w:rsidRDefault="009F3F8A" w:rsidP="008B218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6659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</w:tr>
    </w:tbl>
    <w:p w:rsidR="009F3F8A" w:rsidRPr="00F76659" w:rsidRDefault="009F3F8A" w:rsidP="009F3F8A">
      <w:pPr>
        <w:pBdr>
          <w:bottom w:val="single" w:sz="6" w:space="10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/>
          <w:b/>
          <w:bCs/>
          <w:caps/>
          <w:kern w:val="36"/>
          <w:sz w:val="24"/>
          <w:szCs w:val="24"/>
        </w:rPr>
      </w:pPr>
    </w:p>
    <w:p w:rsidR="009F3F8A" w:rsidRPr="00F76659" w:rsidRDefault="009F3F8A" w:rsidP="009F3F8A">
      <w:pPr>
        <w:pBdr>
          <w:bottom w:val="single" w:sz="6" w:space="10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/>
          <w:b/>
          <w:bCs/>
          <w:caps/>
          <w:kern w:val="36"/>
          <w:sz w:val="24"/>
          <w:szCs w:val="24"/>
        </w:rPr>
      </w:pPr>
      <w:r w:rsidRPr="00F76659">
        <w:rPr>
          <w:rFonts w:ascii="LiberationSerif" w:eastAsia="Times New Roman" w:hAnsi="LiberationSerif"/>
          <w:b/>
          <w:bCs/>
          <w:caps/>
          <w:kern w:val="36"/>
          <w:sz w:val="24"/>
          <w:szCs w:val="24"/>
        </w:rPr>
        <w:t>УЧЕБНО-МЕТОДИЧЕСКОЕ ОБЕСПЕЧЕНИЕ ОБРАЗОВАТЕЛЬНОГО ПРОЦЕССА</w:t>
      </w:r>
    </w:p>
    <w:p w:rsidR="009F3F8A" w:rsidRPr="00F76659" w:rsidRDefault="009F3F8A" w:rsidP="009F3F8A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</w:rPr>
      </w:pPr>
      <w:r w:rsidRPr="00F76659">
        <w:rPr>
          <w:rFonts w:ascii="LiberationSerif" w:eastAsia="Times New Roman" w:hAnsi="LiberationSerif"/>
          <w:b/>
          <w:bCs/>
          <w:caps/>
        </w:rPr>
        <w:t>ОБЯЗАТЕЛЬНЫЕ УЧЕБНЫЕ МАТЕРИАЛЫ ДЛЯ УЧЕНИКА</w:t>
      </w:r>
    </w:p>
    <w:p w:rsidR="009F3F8A" w:rsidRPr="00F76659" w:rsidRDefault="009F3F8A" w:rsidP="009F3F8A">
      <w:pPr>
        <w:shd w:val="clear" w:color="auto" w:fill="F7FDF7"/>
        <w:rPr>
          <w:rFonts w:ascii="Times New Roman" w:eastAsia="Times New Roman" w:hAnsi="Times New Roman"/>
          <w:sz w:val="24"/>
          <w:szCs w:val="24"/>
        </w:rPr>
      </w:pPr>
      <w:proofErr w:type="spellStart"/>
      <w:r w:rsidRPr="00F76659">
        <w:rPr>
          <w:rFonts w:ascii="Times New Roman" w:eastAsia="Times New Roman" w:hAnsi="Times New Roman"/>
          <w:sz w:val="24"/>
          <w:szCs w:val="24"/>
        </w:rPr>
        <w:t>Канакина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t xml:space="preserve"> В.П., Горецкий В.Г., Русский язык (в 2 частях). Учебник. 3 класс. Акционерное общество «Издательство «Просвещение»;</w:t>
      </w:r>
    </w:p>
    <w:p w:rsidR="009F3F8A" w:rsidRPr="00F76659" w:rsidRDefault="009F3F8A" w:rsidP="009F3F8A">
      <w:pPr>
        <w:shd w:val="clear" w:color="auto" w:fill="F7FDF7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Введите свой вариант:</w:t>
      </w:r>
    </w:p>
    <w:p w:rsidR="009F3F8A" w:rsidRPr="00F76659" w:rsidRDefault="009F3F8A" w:rsidP="009F3F8A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</w:rPr>
      </w:pPr>
      <w:r w:rsidRPr="00F76659">
        <w:rPr>
          <w:rFonts w:ascii="LiberationSerif" w:eastAsia="Times New Roman" w:hAnsi="LiberationSerif"/>
          <w:b/>
          <w:bCs/>
          <w:caps/>
        </w:rPr>
        <w:t>МЕТОДИЧЕСКИЕ МАТЕРИАЛЫ ДЛЯ УЧИТЕЛЯ</w:t>
      </w:r>
    </w:p>
    <w:p w:rsidR="009F3F8A" w:rsidRPr="00F76659" w:rsidRDefault="009F3F8A" w:rsidP="009F3F8A">
      <w:pPr>
        <w:shd w:val="clear" w:color="auto" w:fill="F7FDF7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 xml:space="preserve">1. УМК «Школа России» Интерактивные таблицы к учебнику «Русская азбука», 1 </w:t>
      </w:r>
      <w:proofErr w:type="spellStart"/>
      <w:r w:rsidRPr="00F76659">
        <w:rPr>
          <w:rFonts w:ascii="Times New Roman" w:eastAsia="Times New Roman" w:hAnsi="Times New Roman"/>
          <w:sz w:val="24"/>
          <w:szCs w:val="24"/>
        </w:rPr>
        <w:t>класс</w:t>
      </w:r>
      <w:proofErr w:type="gramStart"/>
      <w:r w:rsidRPr="00F76659">
        <w:rPr>
          <w:rFonts w:ascii="Times New Roman" w:eastAsia="Times New Roman" w:hAnsi="Times New Roman"/>
          <w:sz w:val="24"/>
          <w:szCs w:val="24"/>
        </w:rPr>
        <w:t>,а</w:t>
      </w:r>
      <w:proofErr w:type="gramEnd"/>
      <w:r w:rsidRPr="00F76659">
        <w:rPr>
          <w:rFonts w:ascii="Times New Roman" w:eastAsia="Times New Roman" w:hAnsi="Times New Roman"/>
          <w:sz w:val="24"/>
          <w:szCs w:val="24"/>
        </w:rPr>
        <w:t>вт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t>. В.Г. Горецкий.</w:t>
      </w:r>
      <w:r w:rsidRPr="00F76659">
        <w:rPr>
          <w:rFonts w:ascii="Times New Roman" w:eastAsia="Times New Roman" w:hAnsi="Times New Roman"/>
          <w:sz w:val="24"/>
          <w:szCs w:val="24"/>
        </w:rPr>
        <w:br/>
        <w:t>2. УМК «Школа России» Электронное приложение к учебнику «Русский язык», 1-4 класс,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 xml:space="preserve">авт. В.П. </w:t>
      </w:r>
      <w:proofErr w:type="spellStart"/>
      <w:r w:rsidRPr="00F76659">
        <w:rPr>
          <w:rFonts w:ascii="Times New Roman" w:eastAsia="Times New Roman" w:hAnsi="Times New Roman"/>
          <w:sz w:val="24"/>
          <w:szCs w:val="24"/>
        </w:rPr>
        <w:t>Канакина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t>, В.Г. Горецкий.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 xml:space="preserve">3. «Методическое пособие с поурочными разработками: Русский язык 2 класс», авт. В.П. </w:t>
      </w:r>
      <w:proofErr w:type="spellStart"/>
      <w:r w:rsidRPr="00F76659">
        <w:rPr>
          <w:rFonts w:ascii="Times New Roman" w:eastAsia="Times New Roman" w:hAnsi="Times New Roman"/>
          <w:sz w:val="24"/>
          <w:szCs w:val="24"/>
        </w:rPr>
        <w:t>Канакина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F76659">
        <w:rPr>
          <w:rFonts w:ascii="Times New Roman" w:eastAsia="Times New Roman" w:hAnsi="Times New Roman"/>
          <w:sz w:val="24"/>
          <w:szCs w:val="24"/>
        </w:rPr>
        <w:t>Г.Н.Манасова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t>.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4. Методическая разработка урока русского языка для 2 класса http://nsportal.ru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«Правописание безударных гласных». Е.А.Кулиш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5. Методическая разработка урока русского языка для 2 класса http://nsportal.ru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 xml:space="preserve">«Правописание парных согласных в </w:t>
      </w:r>
      <w:proofErr w:type="gramStart"/>
      <w:r w:rsidRPr="00F76659">
        <w:rPr>
          <w:rFonts w:ascii="Times New Roman" w:eastAsia="Times New Roman" w:hAnsi="Times New Roman"/>
          <w:sz w:val="24"/>
          <w:szCs w:val="24"/>
        </w:rPr>
        <w:t>корне слова</w:t>
      </w:r>
      <w:proofErr w:type="gramEnd"/>
      <w:r w:rsidRPr="00F76659">
        <w:rPr>
          <w:rFonts w:ascii="Times New Roman" w:eastAsia="Times New Roman" w:hAnsi="Times New Roman"/>
          <w:sz w:val="24"/>
          <w:szCs w:val="24"/>
        </w:rPr>
        <w:t>». М.В.Пугачёва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6. Методическая разработка урока русского языка для 1 класса http://kopilurokov.ru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 xml:space="preserve">«Правописание сочетаний </w:t>
      </w:r>
      <w:proofErr w:type="spellStart"/>
      <w:r w:rsidRPr="00F76659">
        <w:rPr>
          <w:rFonts w:ascii="Times New Roman" w:eastAsia="Times New Roman" w:hAnsi="Times New Roman"/>
          <w:sz w:val="24"/>
          <w:szCs w:val="24"/>
        </w:rPr>
        <w:t>жи-ши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t>». И.А.Иванова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7. Методическая разработка урока русского http://kopilurokov.ru</w:t>
      </w:r>
    </w:p>
    <w:p w:rsidR="009F3F8A" w:rsidRPr="00F76659" w:rsidRDefault="009F3F8A" w:rsidP="009F3F8A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</w:rPr>
      </w:pPr>
      <w:r w:rsidRPr="00F76659">
        <w:rPr>
          <w:rFonts w:ascii="LiberationSerif" w:eastAsia="Times New Roman" w:hAnsi="LiberationSerif"/>
          <w:b/>
          <w:bCs/>
          <w:caps/>
        </w:rPr>
        <w:t>ЦИФРОВЫЕ ОБРАЗОВАТЕЛЬНЫЕ РЕСУРСЫ И РЕСУРСЫ СЕТИ ИНТЕРНЕТ</w:t>
      </w:r>
    </w:p>
    <w:p w:rsidR="009F3F8A" w:rsidRPr="00F76659" w:rsidRDefault="009F3F8A" w:rsidP="009F3F8A">
      <w:pPr>
        <w:shd w:val="clear" w:color="auto" w:fill="F7FDF7"/>
        <w:rPr>
          <w:rFonts w:ascii="Times New Roman" w:eastAsia="Times New Roman" w:hAnsi="Times New Roman"/>
          <w:sz w:val="24"/>
          <w:szCs w:val="24"/>
        </w:rPr>
      </w:pPr>
      <w:r w:rsidRPr="00F76659">
        <w:rPr>
          <w:rFonts w:ascii="Times New Roman" w:eastAsia="Times New Roman" w:hAnsi="Times New Roman"/>
          <w:sz w:val="24"/>
          <w:szCs w:val="24"/>
        </w:rPr>
        <w:t>1. «Единое окно доступа к образовательным ресурсам»- http://windows.edu/ru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2. «Единая коллекция цифровых образовательных ресурсов» - http://school-collektion.edu/ru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 xml:space="preserve">3. «Федеральный центр информационных образовательных ресурсов» - http://fcior.edu.ru, </w:t>
      </w:r>
      <w:r w:rsidRPr="00F76659">
        <w:rPr>
          <w:rFonts w:ascii="Times New Roman" w:eastAsia="Times New Roman" w:hAnsi="Times New Roman"/>
          <w:sz w:val="24"/>
          <w:szCs w:val="24"/>
        </w:rPr>
        <w:lastRenderedPageBreak/>
        <w:t>http://eor.edu.ru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proofErr w:type="gramStart"/>
      <w:r w:rsidRPr="00F76659">
        <w:rPr>
          <w:rFonts w:ascii="Times New Roman" w:eastAsia="Times New Roman" w:hAnsi="Times New Roman"/>
          <w:sz w:val="24"/>
          <w:szCs w:val="24"/>
        </w:rPr>
        <w:t>Образовательные</w:t>
      </w:r>
      <w:proofErr w:type="gramEnd"/>
      <w:r w:rsidRPr="00F76659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F76659">
        <w:rPr>
          <w:rFonts w:ascii="Times New Roman" w:eastAsia="Times New Roman" w:hAnsi="Times New Roman"/>
          <w:sz w:val="24"/>
          <w:szCs w:val="24"/>
        </w:rPr>
        <w:t>Интернет-порталы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1. Сайт Министерства образования и науки РФ http://www.mon.gov.ru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 xml:space="preserve">2. Сайт </w:t>
      </w:r>
      <w:proofErr w:type="spellStart"/>
      <w:r w:rsidRPr="00F76659">
        <w:rPr>
          <w:rFonts w:ascii="Times New Roman" w:eastAsia="Times New Roman" w:hAnsi="Times New Roman"/>
          <w:sz w:val="24"/>
          <w:szCs w:val="24"/>
        </w:rPr>
        <w:t>Рособразования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t xml:space="preserve"> http://www.ed.gov.ru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3. Федеральный портал «Российское образование» http://www.edu.ru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4. Российский образовательный портал http://www.school.edu.ru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5. Каталог учебных изданий, электронного http://www.ndce.edu.ru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оборудования и электронных образовательных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ресурсов для общего образования 1-4 класс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6. Школьный портал http://www.portalschool.ru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7. Федеральный портал «Информационно- http://www.ict.edu.ru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коммуникационные технологии в образовании»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8. Российский портал открытого образования http://www.opennet.edu.ru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 xml:space="preserve">9. Сайт «Начальная школа» с </w:t>
      </w:r>
      <w:proofErr w:type="spellStart"/>
      <w:r w:rsidRPr="00F76659">
        <w:rPr>
          <w:rFonts w:ascii="Times New Roman" w:eastAsia="Times New Roman" w:hAnsi="Times New Roman"/>
          <w:sz w:val="24"/>
          <w:szCs w:val="24"/>
        </w:rPr>
        <w:t>онлайн-поддержкой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t xml:space="preserve"> http://1-4.prosv.ru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 xml:space="preserve">учебников комплекта «Школа России» 1-4 </w:t>
      </w:r>
      <w:proofErr w:type="spellStart"/>
      <w:r w:rsidRPr="00F76659">
        <w:rPr>
          <w:rFonts w:ascii="Times New Roman" w:eastAsia="Times New Roman" w:hAnsi="Times New Roman"/>
          <w:sz w:val="24"/>
          <w:szCs w:val="24"/>
        </w:rPr>
        <w:t>кл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t>.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10. Газета «Математика» Издательский Дом http://www.math.1september.ru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«Первое сентября»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 xml:space="preserve">11. Сайт </w:t>
      </w:r>
      <w:proofErr w:type="spellStart"/>
      <w:proofErr w:type="gramStart"/>
      <w:r w:rsidRPr="00F76659">
        <w:rPr>
          <w:rFonts w:ascii="Times New Roman" w:eastAsia="Times New Roman" w:hAnsi="Times New Roman"/>
          <w:sz w:val="24"/>
          <w:szCs w:val="24"/>
        </w:rPr>
        <w:t>интернет-проекта</w:t>
      </w:r>
      <w:proofErr w:type="spellEnd"/>
      <w:proofErr w:type="gramEnd"/>
      <w:r w:rsidRPr="00F76659">
        <w:rPr>
          <w:rFonts w:ascii="Times New Roman" w:eastAsia="Times New Roman" w:hAnsi="Times New Roman"/>
          <w:sz w:val="24"/>
          <w:szCs w:val="24"/>
        </w:rPr>
        <w:t xml:space="preserve"> «Копилка уроков http://nsportal.ru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сайт для учителей» 1-4 класс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12. Сайт «Я иду на урок русского языка» http://www.rus.1september.ru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 xml:space="preserve">и электронная версия газеты «Русский язык» 1-4 </w:t>
      </w:r>
      <w:proofErr w:type="spellStart"/>
      <w:r w:rsidRPr="00F76659">
        <w:rPr>
          <w:rFonts w:ascii="Times New Roman" w:eastAsia="Times New Roman" w:hAnsi="Times New Roman"/>
          <w:sz w:val="24"/>
          <w:szCs w:val="24"/>
        </w:rPr>
        <w:t>кл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t>.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13. Коллекция «Мировая художественная культура» http://www.art.september.ru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14. Музыкальная коллекция Российского http://www.musik.edu.ru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lastRenderedPageBreak/>
        <w:t>общеобразовательного портала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15.Официальный ресурс для учителей, www.nachalka.com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детей и родителей (1-4 класс)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16. База разработок для учителей начальных классов http://pedsovet.su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1-4 класс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17. Раздел начальная школа: Архив учебных программ. http://www.rusedu.ru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 xml:space="preserve">18. Сайт </w:t>
      </w:r>
      <w:proofErr w:type="spellStart"/>
      <w:proofErr w:type="gramStart"/>
      <w:r w:rsidRPr="00F76659">
        <w:rPr>
          <w:rFonts w:ascii="Times New Roman" w:eastAsia="Times New Roman" w:hAnsi="Times New Roman"/>
          <w:sz w:val="24"/>
          <w:szCs w:val="24"/>
        </w:rPr>
        <w:t>интернет-проекта</w:t>
      </w:r>
      <w:proofErr w:type="spellEnd"/>
      <w:proofErr w:type="gramEnd"/>
      <w:r w:rsidRPr="00F76659">
        <w:rPr>
          <w:rFonts w:ascii="Times New Roman" w:eastAsia="Times New Roman" w:hAnsi="Times New Roman"/>
          <w:sz w:val="24"/>
          <w:szCs w:val="24"/>
        </w:rPr>
        <w:t xml:space="preserve"> «Копилка уроков http://kopilurokov.ru/,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сайт для учителей» 1-4 класс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 xml:space="preserve">19. Журнал «Начальная школа» </w:t>
      </w:r>
      <w:proofErr w:type="spellStart"/>
      <w:r w:rsidRPr="00F76659">
        <w:rPr>
          <w:rFonts w:ascii="Times New Roman" w:eastAsia="Times New Roman" w:hAnsi="Times New Roman"/>
          <w:sz w:val="24"/>
          <w:szCs w:val="24"/>
        </w:rPr>
        <w:t>www.openworld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t>/</w:t>
      </w:r>
      <w:proofErr w:type="spellStart"/>
      <w:r w:rsidRPr="00F76659">
        <w:rPr>
          <w:rFonts w:ascii="Times New Roman" w:eastAsia="Times New Roman" w:hAnsi="Times New Roman"/>
          <w:sz w:val="24"/>
          <w:szCs w:val="24"/>
        </w:rPr>
        <w:t>school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20. Газета «1 сентября» www.1september.ru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21. «Учительская газета</w:t>
      </w:r>
      <w:proofErr w:type="gramStart"/>
      <w:r w:rsidRPr="00F76659">
        <w:rPr>
          <w:rFonts w:ascii="Times New Roman" w:eastAsia="Times New Roman" w:hAnsi="Times New Roman"/>
          <w:sz w:val="24"/>
          <w:szCs w:val="24"/>
        </w:rPr>
        <w:t>2</w:t>
      </w:r>
      <w:proofErr w:type="gramEnd"/>
      <w:r w:rsidRPr="00F76659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F76659">
        <w:rPr>
          <w:rFonts w:ascii="Times New Roman" w:eastAsia="Times New Roman" w:hAnsi="Times New Roman"/>
          <w:sz w:val="24"/>
          <w:szCs w:val="24"/>
        </w:rPr>
        <w:t>www.ug.ru</w:t>
      </w:r>
      <w:proofErr w:type="spellEnd"/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22. Издательство "Просвещение" http://www.prosv.ru/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23. Портал «Музеи России» http://www.museum.ru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24.Детский портал Солнышко. Сценарии http://www.solnet.ee</w:t>
      </w:r>
      <w:r w:rsidRPr="00F76659">
        <w:rPr>
          <w:rFonts w:ascii="Times New Roman" w:eastAsia="Times New Roman" w:hAnsi="Times New Roman"/>
          <w:sz w:val="24"/>
          <w:szCs w:val="24"/>
        </w:rPr>
        <w:br/>
      </w:r>
      <w:r w:rsidRPr="00F76659">
        <w:rPr>
          <w:rFonts w:ascii="Times New Roman" w:eastAsia="Times New Roman" w:hAnsi="Times New Roman"/>
          <w:sz w:val="24"/>
          <w:szCs w:val="24"/>
        </w:rPr>
        <w:br/>
        <w:t>для маленьких учеников 1-4 класс</w:t>
      </w:r>
    </w:p>
    <w:p w:rsidR="009F3F8A" w:rsidRPr="00F76659" w:rsidRDefault="009F3F8A" w:rsidP="009F3F8A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/>
          <w:b/>
          <w:bCs/>
          <w:caps/>
          <w:color w:val="000000"/>
          <w:kern w:val="36"/>
          <w:sz w:val="24"/>
          <w:szCs w:val="24"/>
        </w:rPr>
      </w:pPr>
      <w:r w:rsidRPr="00F76659">
        <w:rPr>
          <w:rFonts w:ascii="LiberationSerif" w:eastAsia="Times New Roman" w:hAnsi="LiberationSerif"/>
          <w:b/>
          <w:bCs/>
          <w:caps/>
          <w:color w:val="000000"/>
          <w:kern w:val="36"/>
          <w:sz w:val="24"/>
          <w:szCs w:val="24"/>
        </w:rPr>
        <w:t>МАТЕРИАЛЬНО-ТЕХНИЧЕСКОЕ ОБЕСПЕЧЕНИЕ ОБРАЗОВАТЕЛЬНОГО ПРОЦЕССА</w:t>
      </w:r>
    </w:p>
    <w:p w:rsidR="009F3F8A" w:rsidRPr="00F76659" w:rsidRDefault="009F3F8A" w:rsidP="009F3F8A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color w:val="000000"/>
        </w:rPr>
      </w:pPr>
      <w:r w:rsidRPr="00F76659">
        <w:rPr>
          <w:rFonts w:ascii="LiberationSerif" w:eastAsia="Times New Roman" w:hAnsi="LiberationSerif"/>
          <w:b/>
          <w:bCs/>
          <w:caps/>
          <w:color w:val="000000"/>
        </w:rPr>
        <w:t>УЧЕБНОЕ ОБОРУДОВАНИЕ</w:t>
      </w:r>
    </w:p>
    <w:p w:rsidR="009F3F8A" w:rsidRPr="009F3F8A" w:rsidRDefault="009F3F8A" w:rsidP="009F3F8A">
      <w:pPr>
        <w:shd w:val="clear" w:color="auto" w:fill="F7FDF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F8A"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компьютер</w:t>
      </w:r>
    </w:p>
    <w:p w:rsidR="009F3F8A" w:rsidRPr="00F76659" w:rsidRDefault="009F3F8A" w:rsidP="009F3F8A">
      <w:pPr>
        <w:shd w:val="clear" w:color="auto" w:fill="FFFFFF"/>
        <w:spacing w:before="240" w:after="120" w:line="240" w:lineRule="atLeast"/>
        <w:outlineLvl w:val="1"/>
        <w:rPr>
          <w:rFonts w:ascii="LiberationSerif" w:eastAsia="Times New Roman" w:hAnsi="LiberationSerif"/>
          <w:b/>
          <w:bCs/>
          <w:caps/>
          <w:color w:val="000000"/>
        </w:rPr>
      </w:pPr>
      <w:r w:rsidRPr="00F76659">
        <w:rPr>
          <w:rFonts w:ascii="LiberationSerif" w:eastAsia="Times New Roman" w:hAnsi="LiberationSerif"/>
          <w:b/>
          <w:bCs/>
          <w:caps/>
          <w:color w:val="000000"/>
        </w:rPr>
        <w:t>ОБОРУДОВАНИЕ ДЛЯ ПРОВЕДЕНИЯ ПРАКТИЧЕСКИХ РАБОТ</w:t>
      </w:r>
    </w:p>
    <w:p w:rsidR="009F3F8A" w:rsidRPr="009F3F8A" w:rsidRDefault="009F3F8A" w:rsidP="009F3F8A">
      <w:pPr>
        <w:shd w:val="clear" w:color="auto" w:fill="F7FDF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F8A"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компьютер</w:t>
      </w:r>
    </w:p>
    <w:p w:rsidR="009F3F8A" w:rsidRPr="00EA404A" w:rsidRDefault="009F3F8A" w:rsidP="00EA40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9F3F8A" w:rsidRPr="00EA404A" w:rsidSect="002F5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F02C3"/>
    <w:multiLevelType w:val="multilevel"/>
    <w:tmpl w:val="216EE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152510"/>
    <w:multiLevelType w:val="multilevel"/>
    <w:tmpl w:val="59801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EA404A"/>
    <w:rsid w:val="002F5A4A"/>
    <w:rsid w:val="006D4443"/>
    <w:rsid w:val="009F3F8A"/>
    <w:rsid w:val="00C41D0C"/>
    <w:rsid w:val="00E03C4C"/>
    <w:rsid w:val="00EA4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A4A"/>
  </w:style>
  <w:style w:type="paragraph" w:styleId="1">
    <w:name w:val="heading 1"/>
    <w:basedOn w:val="a"/>
    <w:link w:val="10"/>
    <w:uiPriority w:val="9"/>
    <w:qFormat/>
    <w:rsid w:val="009F3F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A40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F3F8A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rsid w:val="009F3F8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A404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A4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EA404A"/>
  </w:style>
  <w:style w:type="character" w:customStyle="1" w:styleId="10">
    <w:name w:val="Заголовок 1 Знак"/>
    <w:basedOn w:val="a0"/>
    <w:link w:val="1"/>
    <w:uiPriority w:val="9"/>
    <w:rsid w:val="009F3F8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9F3F8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9F3F8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pole1">
    <w:name w:val="pole1"/>
    <w:rsid w:val="009F3F8A"/>
    <w:rPr>
      <w:shd w:val="clear" w:color="auto" w:fill="FFFFFF"/>
    </w:rPr>
  </w:style>
  <w:style w:type="character" w:customStyle="1" w:styleId="nowrap2">
    <w:name w:val="nowrap2"/>
    <w:basedOn w:val="a0"/>
    <w:rsid w:val="009F3F8A"/>
  </w:style>
  <w:style w:type="character" w:styleId="a4">
    <w:name w:val="Strong"/>
    <w:uiPriority w:val="22"/>
    <w:qFormat/>
    <w:rsid w:val="009F3F8A"/>
    <w:rPr>
      <w:b/>
      <w:bCs/>
    </w:rPr>
  </w:style>
  <w:style w:type="character" w:styleId="a5">
    <w:name w:val="Emphasis"/>
    <w:uiPriority w:val="20"/>
    <w:qFormat/>
    <w:rsid w:val="009F3F8A"/>
    <w:rPr>
      <w:i/>
      <w:iCs/>
    </w:rPr>
  </w:style>
  <w:style w:type="numbering" w:customStyle="1" w:styleId="11">
    <w:name w:val="Нет списка1"/>
    <w:next w:val="a2"/>
    <w:uiPriority w:val="99"/>
    <w:semiHidden/>
    <w:unhideWhenUsed/>
    <w:rsid w:val="009F3F8A"/>
  </w:style>
  <w:style w:type="paragraph" w:styleId="a6">
    <w:name w:val="header"/>
    <w:basedOn w:val="a"/>
    <w:link w:val="a7"/>
    <w:uiPriority w:val="99"/>
    <w:unhideWhenUsed/>
    <w:rsid w:val="009F3F8A"/>
    <w:pPr>
      <w:tabs>
        <w:tab w:val="center" w:pos="4677"/>
        <w:tab w:val="right" w:pos="9355"/>
      </w:tabs>
      <w:spacing w:after="0" w:line="240" w:lineRule="auto"/>
    </w:pPr>
    <w:rPr>
      <w:rFonts w:ascii="Verdana" w:eastAsia="Verdana" w:hAnsi="Verdana" w:cs="Times New Roman"/>
      <w:sz w:val="15"/>
      <w:szCs w:val="16"/>
    </w:rPr>
  </w:style>
  <w:style w:type="character" w:customStyle="1" w:styleId="a7">
    <w:name w:val="Верхний колонтитул Знак"/>
    <w:basedOn w:val="a0"/>
    <w:link w:val="a6"/>
    <w:uiPriority w:val="99"/>
    <w:rsid w:val="009F3F8A"/>
    <w:rPr>
      <w:rFonts w:ascii="Verdana" w:eastAsia="Verdana" w:hAnsi="Verdana" w:cs="Times New Roman"/>
      <w:sz w:val="15"/>
      <w:szCs w:val="16"/>
    </w:rPr>
  </w:style>
  <w:style w:type="paragraph" w:styleId="a8">
    <w:name w:val="footer"/>
    <w:basedOn w:val="a"/>
    <w:link w:val="a9"/>
    <w:uiPriority w:val="99"/>
    <w:unhideWhenUsed/>
    <w:rsid w:val="009F3F8A"/>
    <w:pPr>
      <w:tabs>
        <w:tab w:val="center" w:pos="4677"/>
        <w:tab w:val="right" w:pos="9355"/>
      </w:tabs>
      <w:spacing w:after="0" w:line="240" w:lineRule="auto"/>
    </w:pPr>
    <w:rPr>
      <w:rFonts w:ascii="Verdana" w:eastAsia="Verdana" w:hAnsi="Verdana" w:cs="Times New Roman"/>
      <w:sz w:val="15"/>
      <w:szCs w:val="16"/>
    </w:rPr>
  </w:style>
  <w:style w:type="character" w:customStyle="1" w:styleId="a9">
    <w:name w:val="Нижний колонтитул Знак"/>
    <w:basedOn w:val="a0"/>
    <w:link w:val="a8"/>
    <w:uiPriority w:val="99"/>
    <w:rsid w:val="009F3F8A"/>
    <w:rPr>
      <w:rFonts w:ascii="Verdana" w:eastAsia="Verdana" w:hAnsi="Verdana" w:cs="Times New Roman"/>
      <w:sz w:val="15"/>
      <w:szCs w:val="16"/>
    </w:rPr>
  </w:style>
  <w:style w:type="numbering" w:customStyle="1" w:styleId="21">
    <w:name w:val="Нет списка2"/>
    <w:next w:val="a2"/>
    <w:uiPriority w:val="99"/>
    <w:semiHidden/>
    <w:unhideWhenUsed/>
    <w:rsid w:val="009F3F8A"/>
  </w:style>
  <w:style w:type="numbering" w:customStyle="1" w:styleId="31">
    <w:name w:val="Нет списка3"/>
    <w:next w:val="a2"/>
    <w:uiPriority w:val="99"/>
    <w:semiHidden/>
    <w:unhideWhenUsed/>
    <w:rsid w:val="009F3F8A"/>
  </w:style>
  <w:style w:type="numbering" w:customStyle="1" w:styleId="41">
    <w:name w:val="Нет списка4"/>
    <w:next w:val="a2"/>
    <w:uiPriority w:val="99"/>
    <w:semiHidden/>
    <w:unhideWhenUsed/>
    <w:rsid w:val="009F3F8A"/>
  </w:style>
  <w:style w:type="numbering" w:customStyle="1" w:styleId="5">
    <w:name w:val="Нет списка5"/>
    <w:next w:val="a2"/>
    <w:uiPriority w:val="99"/>
    <w:semiHidden/>
    <w:unhideWhenUsed/>
    <w:rsid w:val="009F3F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9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595">
              <w:marLeft w:val="0"/>
              <w:marRight w:val="0"/>
              <w:marTop w:val="0"/>
              <w:marBottom w:val="0"/>
              <w:divBdr>
                <w:top w:val="dashed" w:sz="6" w:space="8" w:color="FF0000"/>
                <w:left w:val="dashed" w:sz="6" w:space="8" w:color="FF0000"/>
                <w:bottom w:val="dashed" w:sz="6" w:space="8" w:color="FF0000"/>
                <w:right w:val="dashed" w:sz="6" w:space="8" w:color="FF0000"/>
              </w:divBdr>
            </w:div>
          </w:divsChild>
        </w:div>
        <w:div w:id="91921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7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60</Pages>
  <Words>9690</Words>
  <Characters>55239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2022-11-10T05:42:00Z</dcterms:created>
  <dcterms:modified xsi:type="dcterms:W3CDTF">2023-01-09T07:23:00Z</dcterms:modified>
</cp:coreProperties>
</file>