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65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1124011</wp:posOffset>
            </wp:positionH>
            <wp:positionV relativeFrom="paragraph">
              <wp:posOffset>-2074575</wp:posOffset>
            </wp:positionV>
            <wp:extent cx="7364749" cy="10216464"/>
            <wp:effectExtent l="1447800" t="0" r="1417301" b="0"/>
            <wp:wrapNone/>
            <wp:docPr id="1" name="Рисунок 1" descr="D:\классное 9класс\ктп\рп.речь и альтер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п.речь и альтер.5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9872" cy="102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2D42D0" w:rsidRPr="00D04E65" w:rsidRDefault="002D42D0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D04E65" w:rsidRPr="00D04E65" w:rsidRDefault="00D04E65" w:rsidP="00D80F3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14712E" w:rsidRPr="00D04E65" w:rsidRDefault="009F51EE" w:rsidP="00D80F3B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65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9F51EE" w:rsidRPr="00D04E65" w:rsidRDefault="00405C17" w:rsidP="009F51EE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D04E65">
        <w:rPr>
          <w:color w:val="000000"/>
        </w:rPr>
        <w:t xml:space="preserve">     </w:t>
      </w:r>
      <w:r w:rsidR="009F51EE" w:rsidRPr="00D04E65">
        <w:rPr>
          <w:color w:val="000000"/>
        </w:rPr>
        <w:t>Рабочая программа учебного предмета «Речь и альтернативная коммуникация» разработана на основе следующих документов:</w:t>
      </w:r>
    </w:p>
    <w:p w:rsidR="009F51EE" w:rsidRPr="00D04E65" w:rsidRDefault="009F51EE" w:rsidP="009F51EE">
      <w:pPr>
        <w:spacing w:after="2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04E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9F51EE" w:rsidRDefault="009F51EE" w:rsidP="00215DCF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4E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04E65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вариант 2.</w:t>
      </w:r>
      <w:r w:rsidRPr="00D04E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240AC" w:rsidRPr="00384D5E" w:rsidRDefault="009240AC" w:rsidP="009240AC">
      <w:pPr>
        <w:pStyle w:val="ab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384D5E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9240AC" w:rsidRPr="00384D5E" w:rsidRDefault="009240AC" w:rsidP="009240A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требованиями ФГОС к АООП для обучающихся с умеренной, тяжелой, глубокой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9240AC" w:rsidRPr="00384D5E" w:rsidRDefault="009240AC" w:rsidP="00924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Планируемые результаты включают в себя:</w:t>
      </w:r>
    </w:p>
    <w:p w:rsidR="009240AC" w:rsidRPr="00384D5E" w:rsidRDefault="009240AC" w:rsidP="009240A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Базовые учебные действия;</w:t>
      </w:r>
    </w:p>
    <w:p w:rsidR="009240AC" w:rsidRPr="00384D5E" w:rsidRDefault="009240AC" w:rsidP="009240A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Предметные результаты.</w:t>
      </w:r>
    </w:p>
    <w:p w:rsidR="009240AC" w:rsidRPr="00384D5E" w:rsidRDefault="009240AC" w:rsidP="009240AC">
      <w:pPr>
        <w:widowControl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Базовые учебные действия</w:t>
      </w:r>
    </w:p>
    <w:p w:rsidR="009240AC" w:rsidRPr="00384D5E" w:rsidRDefault="009240AC" w:rsidP="009240AC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9240AC" w:rsidRPr="00384D5E" w:rsidRDefault="009240AC" w:rsidP="009240AC">
      <w:pPr>
        <w:widowControl w:val="0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учебного поведения: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направленность взгляда (на говорящего взрослого, на задание);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выполнять инструкции педагога;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использование по назначению учебных материалов;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выполнять действия по образцу и по подражанию.</w:t>
      </w:r>
    </w:p>
    <w:p w:rsidR="009240AC" w:rsidRPr="00384D5E" w:rsidRDefault="009240AC" w:rsidP="009240AC">
      <w:pPr>
        <w:widowControl w:val="0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умения выполнять задание: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в течение определенного периода времени,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от начала до конца,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с заданными качественными параметрами.</w:t>
      </w:r>
    </w:p>
    <w:p w:rsidR="009240AC" w:rsidRDefault="009240AC" w:rsidP="009240AC">
      <w:pPr>
        <w:widowControl w:val="0"/>
        <w:numPr>
          <w:ilvl w:val="0"/>
          <w:numId w:val="10"/>
        </w:numPr>
        <w:tabs>
          <w:tab w:val="left" w:pos="284"/>
          <w:tab w:val="left" w:pos="108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9240AC" w:rsidRPr="00672C1B" w:rsidRDefault="009240AC" w:rsidP="009240AC">
      <w:pPr>
        <w:widowControl w:val="0"/>
        <w:tabs>
          <w:tab w:val="left" w:pos="284"/>
          <w:tab w:val="left" w:pos="108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72C1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Предметные результаты</w:t>
      </w:r>
    </w:p>
    <w:p w:rsidR="009240AC" w:rsidRPr="00384D5E" w:rsidRDefault="009240AC" w:rsidP="00924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Результаты освоения учебного предмета устная речь могут включать следующие умения:</w:t>
      </w:r>
    </w:p>
    <w:p w:rsidR="009240AC" w:rsidRPr="00384D5E" w:rsidRDefault="009240AC" w:rsidP="009240A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Развитие речи как средства общения в контексте познания окружающего мира и личного опыта ребенка.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Понимание слов, обозначающих объекты и явления природы, объекты рукотворного мира и деятельность человека.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самостоятельно использовать усвоенный лексико</w:t>
      </w: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-грамматический материал в учебных и коммуникативных целях.</w:t>
      </w:r>
    </w:p>
    <w:p w:rsidR="009240AC" w:rsidRPr="00384D5E" w:rsidRDefault="009240AC" w:rsidP="009240A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Овладение доступными средствами коммуникации и общения – вербальными и невербальными.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Качество </w:t>
      </w:r>
      <w:proofErr w:type="spellStart"/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устной речи в соответствии с возрастными показаниями.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Понимание обращенной речи, понимание смысла рисунков, фотографий,  других графических знаков.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пользоваться средствами альтернативной коммуникации: жестов, взглядов, коммуникативных таблиц, тетрадей, воспроизводящих (синтезирующих) речь устройств (коммуникаторы, персональные компьютеры, др.).</w:t>
      </w:r>
      <w:proofErr w:type="gramEnd"/>
    </w:p>
    <w:p w:rsidR="009240AC" w:rsidRPr="00384D5E" w:rsidRDefault="009240AC" w:rsidP="009240A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импрессивной</w:t>
      </w:r>
      <w:proofErr w:type="spellEnd"/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 xml:space="preserve"> речи для решения соответствующих возрасту житейских задач.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 использовать средства альтернативной коммуникации в процессе общения:</w:t>
      </w:r>
    </w:p>
    <w:p w:rsidR="009240AC" w:rsidRPr="00384D5E" w:rsidRDefault="009240AC" w:rsidP="009240A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использование предметов, жестов, взгляда, шумовых, голосовых, </w:t>
      </w:r>
      <w:proofErr w:type="spellStart"/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речеподражательных</w:t>
      </w:r>
      <w:proofErr w:type="spellEnd"/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реакций для выражения индивидуальных потребностей;</w:t>
      </w:r>
    </w:p>
    <w:p w:rsidR="009240AC" w:rsidRPr="00384D5E" w:rsidRDefault="009240AC" w:rsidP="009240A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-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</w:t>
      </w:r>
    </w:p>
    <w:p w:rsidR="009240AC" w:rsidRPr="00384D5E" w:rsidRDefault="009240AC" w:rsidP="009240A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Глобальное чтение в доступных ребенку пределах, понимание смысла узнаваемого слова.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Узнавание и различение напечатанных слов, обозначающих имена людей, названия хорошо известных предметов и действий.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Использование карточек с напечатанными словами как средства коммуникации.</w:t>
      </w:r>
    </w:p>
    <w:p w:rsidR="009240AC" w:rsidRPr="00384D5E" w:rsidRDefault="009240AC" w:rsidP="009240A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bCs/>
          <w:iCs/>
          <w:sz w:val="24"/>
          <w:szCs w:val="24"/>
          <w:lang w:bidi="ru-RU"/>
        </w:rPr>
        <w:t>Развитие предпосылок к осмысленному чтению и письму, обучение чтению и письму.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Узнавание и различение образов графем (букв).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Копирование с образца отдельных букв, слогов, слов.</w:t>
      </w:r>
    </w:p>
    <w:p w:rsidR="009240AC" w:rsidRPr="00384D5E" w:rsidRDefault="009240AC" w:rsidP="009240AC">
      <w:pPr>
        <w:widowControl w:val="0"/>
        <w:numPr>
          <w:ilvl w:val="0"/>
          <w:numId w:val="8"/>
        </w:numPr>
        <w:tabs>
          <w:tab w:val="left" w:pos="284"/>
          <w:tab w:val="left" w:pos="1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84D5E">
        <w:rPr>
          <w:rFonts w:ascii="Times New Roman" w:eastAsia="Times New Roman" w:hAnsi="Times New Roman" w:cs="Times New Roman"/>
          <w:sz w:val="24"/>
          <w:szCs w:val="24"/>
          <w:lang w:bidi="ru-RU"/>
        </w:rPr>
        <w:t>Чтение и письмо</w:t>
      </w:r>
    </w:p>
    <w:p w:rsidR="009240AC" w:rsidRPr="002272F3" w:rsidRDefault="009240AC" w:rsidP="009240AC">
      <w:pPr>
        <w:pStyle w:val="ac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72F3">
        <w:rPr>
          <w:rFonts w:ascii="Times New Roman" w:hAnsi="Times New Roman" w:cs="Times New Roman"/>
          <w:sz w:val="24"/>
          <w:szCs w:val="24"/>
        </w:rPr>
        <w:t>подписывать свои работы печатными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2F3">
        <w:rPr>
          <w:rFonts w:ascii="Times New Roman" w:hAnsi="Times New Roman" w:cs="Times New Roman"/>
          <w:sz w:val="24"/>
          <w:szCs w:val="24"/>
        </w:rPr>
        <w:t>письменными буквами;</w:t>
      </w:r>
    </w:p>
    <w:p w:rsidR="009240AC" w:rsidRPr="00384D5E" w:rsidRDefault="009240AC" w:rsidP="009240AC">
      <w:pPr>
        <w:pStyle w:val="ac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4D5E">
        <w:rPr>
          <w:rFonts w:ascii="Times New Roman" w:hAnsi="Times New Roman" w:cs="Times New Roman"/>
          <w:sz w:val="24"/>
          <w:szCs w:val="24"/>
        </w:rPr>
        <w:t>Производить простейший звуковой анализ: составлять</w:t>
      </w:r>
      <w:r>
        <w:rPr>
          <w:rFonts w:ascii="Times New Roman" w:hAnsi="Times New Roman" w:cs="Times New Roman"/>
          <w:sz w:val="24"/>
          <w:szCs w:val="24"/>
        </w:rPr>
        <w:t xml:space="preserve"> слова из букв разрезной азбуки.</w:t>
      </w:r>
    </w:p>
    <w:p w:rsidR="009240AC" w:rsidRPr="00384D5E" w:rsidRDefault="009240AC" w:rsidP="009240AC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40AC" w:rsidRDefault="009240AC" w:rsidP="009240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240AC" w:rsidRPr="004F7C59" w:rsidRDefault="009240AC" w:rsidP="009240A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7C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Введение. Коммуникация 3 ч.</w:t>
      </w:r>
    </w:p>
    <w:p w:rsidR="009240AC" w:rsidRPr="004F7C59" w:rsidRDefault="009240AC" w:rsidP="0092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Установление контакта с собеседником. Реагирование на собственное имя. Узнавание имён одноклассников. Соотнесение  имён одноклассников с фотографией. Нахождение своего имени среди других имён.</w:t>
      </w:r>
      <w:r w:rsidRPr="004F7C59">
        <w:rPr>
          <w:rFonts w:ascii="Times New Roman" w:hAnsi="Times New Roman" w:cs="Times New Roman"/>
          <w:sz w:val="24"/>
          <w:szCs w:val="24"/>
        </w:rPr>
        <w:t xml:space="preserve"> Указание взглядом на объект при выражении своих желаний, ответе на вопрос. </w:t>
      </w:r>
      <w:proofErr w:type="gramStart"/>
      <w:r w:rsidRPr="004F7C59">
        <w:rPr>
          <w:rFonts w:ascii="Times New Roman" w:hAnsi="Times New Roman" w:cs="Times New Roman"/>
          <w:sz w:val="24"/>
          <w:szCs w:val="24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Pr="004F7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C59"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Pr="004F7C59">
        <w:rPr>
          <w:rFonts w:ascii="Times New Roman" w:hAnsi="Times New Roman" w:cs="Times New Roman"/>
          <w:sz w:val="24"/>
          <w:szCs w:val="24"/>
        </w:rPr>
        <w:lastRenderedPageBreak/>
        <w:t>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</w:t>
      </w:r>
      <w:proofErr w:type="gramEnd"/>
      <w:r w:rsidRPr="004F7C59">
        <w:rPr>
          <w:rFonts w:ascii="Times New Roman" w:hAnsi="Times New Roman" w:cs="Times New Roman"/>
          <w:sz w:val="24"/>
          <w:szCs w:val="24"/>
        </w:rPr>
        <w:t xml:space="preserve"> </w:t>
      </w:r>
      <w:r w:rsidRPr="00420270">
        <w:rPr>
          <w:rFonts w:ascii="Times New Roman" w:hAnsi="Times New Roman" w:cs="Times New Roman"/>
          <w:sz w:val="24"/>
          <w:szCs w:val="24"/>
        </w:rPr>
        <w:t>Понимание простых по звуковому составу слов (мама, папа, дядя и др.). Реагирование на собственное имя. Узнавание (различение) имён членов семьи, учащихся класса,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70">
        <w:rPr>
          <w:rFonts w:ascii="Times New Roman" w:hAnsi="Times New Roman" w:cs="Times New Roman"/>
          <w:sz w:val="24"/>
          <w:szCs w:val="24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</w:r>
      <w:proofErr w:type="gramStart"/>
      <w:r w:rsidRPr="004202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20270">
        <w:rPr>
          <w:rFonts w:ascii="Times New Roman" w:hAnsi="Times New Roman" w:cs="Times New Roman"/>
          <w:sz w:val="24"/>
          <w:szCs w:val="24"/>
        </w:rPr>
        <w:t>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70">
        <w:rPr>
          <w:rFonts w:ascii="Times New Roman" w:hAnsi="Times New Roman" w:cs="Times New Roman"/>
          <w:sz w:val="24"/>
          <w:szCs w:val="24"/>
        </w:rPr>
        <w:t>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70">
        <w:rPr>
          <w:rFonts w:ascii="Times New Roman" w:hAnsi="Times New Roman" w:cs="Times New Roman"/>
          <w:sz w:val="24"/>
          <w:szCs w:val="24"/>
        </w:rPr>
        <w:t>Понимание слов, обозначающих действия предмета (пить, есть, сидеть, стоять, бегать, спать, рисовать, играть, гулять и др.)</w:t>
      </w:r>
      <w:proofErr w:type="gramStart"/>
      <w:r w:rsidRPr="004202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20270">
        <w:rPr>
          <w:rFonts w:ascii="Times New Roman" w:hAnsi="Times New Roman" w:cs="Times New Roman"/>
          <w:sz w:val="24"/>
          <w:szCs w:val="24"/>
        </w:rPr>
        <w:t xml:space="preserve">онимание слов, обозначающих признак предмета (цвет, величина, форма и др.). </w:t>
      </w:r>
      <w:r w:rsidRPr="004F7C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представлений о текущем времени года: осень. Прослушивание произведений по теме осень.</w:t>
      </w:r>
    </w:p>
    <w:p w:rsidR="009240AC" w:rsidRPr="004F7C59" w:rsidRDefault="009240AC" w:rsidP="009240AC">
      <w:pPr>
        <w:shd w:val="clear" w:color="auto" w:fill="FFFFFF"/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4F7C5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Работа с буквами и слогами, словами 65 ч.</w:t>
      </w:r>
    </w:p>
    <w:p w:rsidR="009240AC" w:rsidRPr="00420270" w:rsidRDefault="009240AC" w:rsidP="0092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C59">
        <w:rPr>
          <w:rFonts w:ascii="Times New Roman" w:hAnsi="Times New Roman" w:cs="Times New Roman"/>
          <w:sz w:val="24"/>
          <w:szCs w:val="24"/>
        </w:rPr>
        <w:t xml:space="preserve">Раздел включает </w:t>
      </w:r>
      <w:proofErr w:type="spellStart"/>
      <w:r w:rsidRPr="004F7C59">
        <w:rPr>
          <w:rFonts w:ascii="Times New Roman" w:hAnsi="Times New Roman" w:cs="Times New Roman"/>
          <w:sz w:val="24"/>
          <w:szCs w:val="24"/>
        </w:rPr>
        <w:t>импрессивную</w:t>
      </w:r>
      <w:proofErr w:type="spellEnd"/>
      <w:r w:rsidRPr="004F7C59">
        <w:rPr>
          <w:rFonts w:ascii="Times New Roman" w:hAnsi="Times New Roman" w:cs="Times New Roman"/>
          <w:sz w:val="24"/>
          <w:szCs w:val="24"/>
        </w:rPr>
        <w:t xml:space="preserve"> и экспрессивную речь. Задачи по развитию </w:t>
      </w:r>
      <w:proofErr w:type="spellStart"/>
      <w:r w:rsidRPr="004F7C59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4F7C59">
        <w:rPr>
          <w:rFonts w:ascii="Times New Roman" w:hAnsi="Times New Roman" w:cs="Times New Roman"/>
          <w:sz w:val="24"/>
          <w:szCs w:val="24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слова. Экспрессивная речь с использованием средств невербальной коммуникации используется посредством напечатанного текста, использования графического изображения.</w:t>
      </w:r>
      <w:r w:rsidRPr="004F7C59">
        <w:rPr>
          <w:rFonts w:ascii="Times New Roman" w:hAnsi="Times New Roman" w:cs="Times New Roman"/>
          <w:iCs/>
          <w:sz w:val="24"/>
          <w:szCs w:val="24"/>
        </w:rPr>
        <w:t xml:space="preserve">  Использование карточек с напечатанными словами как средства коммуникации. </w:t>
      </w:r>
      <w:r w:rsidRPr="004F7C59">
        <w:rPr>
          <w:rFonts w:ascii="Times New Roman" w:hAnsi="Times New Roman" w:cs="Times New Roman"/>
          <w:sz w:val="24"/>
          <w:szCs w:val="24"/>
        </w:rPr>
        <w:t xml:space="preserve">Узнавание (различение) образов графем (букв). Графические действия с использованием элементов графем: обводка, штриховка, печатание букв (слов). Узнавание звука в слоге (слове). Соотнесение звука с буквой. Узнавание графического изображения буквы в слоге (слове). Называние буквы.  Написание буквы (слога, слова). </w:t>
      </w:r>
      <w:r w:rsidRPr="00420270">
        <w:rPr>
          <w:rFonts w:ascii="Times New Roman" w:hAnsi="Times New Roman" w:cs="Times New Roman"/>
          <w:sz w:val="24"/>
          <w:szCs w:val="24"/>
        </w:rPr>
        <w:t>Использование карточек с напечатанными словами как средства коммуникации.</w:t>
      </w:r>
    </w:p>
    <w:p w:rsidR="009240AC" w:rsidRDefault="009240AC" w:rsidP="009240A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71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тематическое планирование </w:t>
      </w:r>
    </w:p>
    <w:tbl>
      <w:tblPr>
        <w:tblStyle w:val="a3"/>
        <w:tblW w:w="0" w:type="auto"/>
        <w:tblLook w:val="04A0"/>
      </w:tblPr>
      <w:tblGrid>
        <w:gridCol w:w="1242"/>
        <w:gridCol w:w="13041"/>
        <w:gridCol w:w="958"/>
      </w:tblGrid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C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2C1B">
              <w:rPr>
                <w:sz w:val="24"/>
                <w:szCs w:val="24"/>
              </w:rPr>
              <w:t>/</w:t>
            </w:r>
            <w:proofErr w:type="spellStart"/>
            <w:r w:rsidRPr="00672C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>Наименование  тем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>Кол-во часов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3041" w:type="dxa"/>
            <w:vAlign w:val="center"/>
          </w:tcPr>
          <w:p w:rsidR="009240AC" w:rsidRPr="00AD0F36" w:rsidRDefault="009240AC" w:rsidP="00A46E7E">
            <w:pPr>
              <w:autoSpaceDE w:val="0"/>
              <w:autoSpaceDN w:val="0"/>
              <w:adjustRightInd w:val="0"/>
              <w:ind w:left="-91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D0F36">
              <w:rPr>
                <w:b/>
                <w:sz w:val="24"/>
                <w:szCs w:val="24"/>
                <w:shd w:val="clear" w:color="auto" w:fill="FFFFFF"/>
              </w:rPr>
              <w:t>Введение. Коммуникаци</w:t>
            </w:r>
            <w:r>
              <w:rPr>
                <w:b/>
                <w:sz w:val="24"/>
                <w:szCs w:val="24"/>
                <w:shd w:val="clear" w:color="auto" w:fill="FFFFFF"/>
              </w:rPr>
              <w:t>я 3 ч.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91"/>
              <w:rPr>
                <w:sz w:val="24"/>
                <w:szCs w:val="24"/>
              </w:rPr>
            </w:pPr>
            <w:r w:rsidRPr="00672C1B">
              <w:rPr>
                <w:color w:val="000000"/>
                <w:sz w:val="24"/>
                <w:szCs w:val="24"/>
                <w:shd w:val="clear" w:color="auto" w:fill="FFFFFF"/>
              </w:rPr>
              <w:t>Установление контакта с собеседником. Реагирование на собственное имя.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color w:val="000000"/>
                <w:sz w:val="24"/>
                <w:szCs w:val="24"/>
                <w:shd w:val="clear" w:color="auto" w:fill="FFFFFF"/>
              </w:rPr>
              <w:t>Узнавание имён одноклассников. Соотнесение  имён одноклассников с фотографией. Нахождение своего имени среди других имён.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2C1B">
              <w:rPr>
                <w:rFonts w:eastAsia="Calibri"/>
                <w:color w:val="000000"/>
                <w:sz w:val="24"/>
                <w:szCs w:val="24"/>
              </w:rPr>
              <w:t>Формирование представлений о текущем времени года: осень. Прослушивание произведений по теме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о</w:t>
            </w:r>
            <w:r w:rsidRPr="00672C1B">
              <w:rPr>
                <w:rFonts w:eastAsia="Calibri"/>
                <w:color w:val="000000"/>
                <w:sz w:val="24"/>
                <w:szCs w:val="24"/>
              </w:rPr>
              <w:t>сень.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36542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</w:rPr>
              <w:t>Работа с буквами и слогами</w:t>
            </w:r>
            <w:r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</w:rPr>
              <w:t>, словами 65 ч.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Звуки и буквы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 У, у,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О,о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Графические действия с использование элементов буквы (обводка, штриховка, печатание).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Выделение звука в словах. </w:t>
            </w:r>
            <w:r w:rsidRPr="00672C1B">
              <w:rPr>
                <w:sz w:val="24"/>
                <w:szCs w:val="24"/>
              </w:rPr>
              <w:t>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М, м. </w:t>
            </w:r>
            <w:r w:rsidRPr="00672C1B">
              <w:rPr>
                <w:rFonts w:eastAsia="Calibri"/>
                <w:color w:val="000000"/>
                <w:sz w:val="24"/>
                <w:szCs w:val="24"/>
              </w:rPr>
              <w:t xml:space="preserve">Графические действия с буквы (обводка, штриховка, печатание). </w:t>
            </w:r>
            <w:r w:rsidRPr="00672C1B">
              <w:rPr>
                <w:iCs/>
                <w:color w:val="000000"/>
                <w:sz w:val="24"/>
                <w:szCs w:val="24"/>
              </w:rPr>
              <w:t>Выделение звука в словах.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13041" w:type="dxa"/>
            <w:vAlign w:val="center"/>
          </w:tcPr>
          <w:p w:rsidR="009240AC" w:rsidRPr="00D61443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sz w:val="24"/>
                <w:szCs w:val="24"/>
              </w:rPr>
            </w:pPr>
            <w:r w:rsidRPr="00D61443">
              <w:rPr>
                <w:iCs/>
                <w:sz w:val="24"/>
                <w:szCs w:val="24"/>
              </w:rPr>
              <w:t xml:space="preserve">Звук и буква </w:t>
            </w:r>
            <w:proofErr w:type="spellStart"/>
            <w:r w:rsidRPr="00D61443">
              <w:rPr>
                <w:iCs/>
                <w:sz w:val="24"/>
                <w:szCs w:val="24"/>
              </w:rPr>
              <w:t>С</w:t>
            </w:r>
            <w:proofErr w:type="gramStart"/>
            <w:r w:rsidRPr="00D61443">
              <w:rPr>
                <w:iCs/>
                <w:sz w:val="24"/>
                <w:szCs w:val="24"/>
              </w:rPr>
              <w:t>,с</w:t>
            </w:r>
            <w:proofErr w:type="spellEnd"/>
            <w:proofErr w:type="gramEnd"/>
            <w:r w:rsidRPr="00D61443">
              <w:rPr>
                <w:iCs/>
                <w:sz w:val="24"/>
                <w:szCs w:val="24"/>
              </w:rPr>
              <w:t>.</w:t>
            </w:r>
            <w:r w:rsidRPr="00D61443">
              <w:rPr>
                <w:rFonts w:eastAsia="Calibri"/>
                <w:sz w:val="24"/>
                <w:szCs w:val="24"/>
              </w:rPr>
              <w:t xml:space="preserve"> Графические действия с буквы (обводка, штриховка, печатание). </w:t>
            </w:r>
            <w:r w:rsidRPr="00D61443">
              <w:rPr>
                <w:iCs/>
                <w:sz w:val="24"/>
                <w:szCs w:val="24"/>
              </w:rPr>
              <w:t>Выделение звука в словах.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13041" w:type="dxa"/>
            <w:vAlign w:val="center"/>
          </w:tcPr>
          <w:p w:rsidR="009240AC" w:rsidRPr="00937654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37654">
              <w:rPr>
                <w:iCs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9</w:t>
            </w:r>
          </w:p>
        </w:tc>
        <w:tc>
          <w:tcPr>
            <w:tcW w:w="13041" w:type="dxa"/>
            <w:vAlign w:val="center"/>
          </w:tcPr>
          <w:p w:rsidR="009240AC" w:rsidRPr="00977F7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77F7B">
              <w:rPr>
                <w:iCs/>
                <w:sz w:val="24"/>
                <w:szCs w:val="24"/>
              </w:rPr>
              <w:t xml:space="preserve">Звук и буква </w:t>
            </w:r>
            <w:proofErr w:type="spellStart"/>
            <w:r w:rsidRPr="00977F7B">
              <w:rPr>
                <w:iCs/>
                <w:sz w:val="24"/>
                <w:szCs w:val="24"/>
              </w:rPr>
              <w:t>Л</w:t>
            </w:r>
            <w:proofErr w:type="gramStart"/>
            <w:r w:rsidRPr="00977F7B">
              <w:rPr>
                <w:iCs/>
                <w:sz w:val="24"/>
                <w:szCs w:val="24"/>
              </w:rPr>
              <w:t>,л</w:t>
            </w:r>
            <w:proofErr w:type="spellEnd"/>
            <w:proofErr w:type="gramEnd"/>
            <w:r w:rsidRPr="00977F7B">
              <w:rPr>
                <w:iCs/>
                <w:sz w:val="24"/>
                <w:szCs w:val="24"/>
              </w:rPr>
              <w:t xml:space="preserve">. </w:t>
            </w:r>
            <w:r w:rsidRPr="00977F7B">
              <w:rPr>
                <w:sz w:val="24"/>
                <w:szCs w:val="24"/>
              </w:rPr>
              <w:t xml:space="preserve">Графические действия: обводка, печатание. </w:t>
            </w:r>
            <w:r w:rsidRPr="00977F7B">
              <w:rPr>
                <w:iCs/>
                <w:sz w:val="24"/>
                <w:szCs w:val="24"/>
              </w:rPr>
              <w:t xml:space="preserve">Выделение звука </w:t>
            </w:r>
            <w:r w:rsidRPr="00977F7B">
              <w:rPr>
                <w:bCs/>
                <w:iCs/>
                <w:sz w:val="24"/>
                <w:szCs w:val="24"/>
              </w:rPr>
              <w:t xml:space="preserve">в </w:t>
            </w:r>
            <w:r w:rsidRPr="00977F7B">
              <w:rPr>
                <w:iCs/>
                <w:sz w:val="24"/>
                <w:szCs w:val="24"/>
              </w:rPr>
              <w:t>словах.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77F7B">
              <w:rPr>
                <w:iCs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</w:t>
            </w:r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lastRenderedPageBreak/>
              <w:t>11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ы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>.  Понятие о словах в единственном и множественном числе.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rFonts w:eastAsia="Calibri"/>
                <w:color w:val="000000"/>
                <w:sz w:val="24"/>
                <w:szCs w:val="24"/>
              </w:rPr>
              <w:t>Формирование представлений о ближайшем окружении: моя семья.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13</w:t>
            </w:r>
          </w:p>
        </w:tc>
        <w:tc>
          <w:tcPr>
            <w:tcW w:w="13041" w:type="dxa"/>
            <w:vAlign w:val="center"/>
          </w:tcPr>
          <w:p w:rsidR="009240AC" w:rsidRPr="008C2B6A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C2B6A">
              <w:rPr>
                <w:iCs/>
                <w:sz w:val="24"/>
                <w:szCs w:val="24"/>
              </w:rPr>
              <w:t xml:space="preserve">Звук и буква </w:t>
            </w:r>
            <w:proofErr w:type="spellStart"/>
            <w:r w:rsidRPr="008C2B6A">
              <w:rPr>
                <w:iCs/>
                <w:sz w:val="24"/>
                <w:szCs w:val="24"/>
              </w:rPr>
              <w:t>Н</w:t>
            </w:r>
            <w:proofErr w:type="gramStart"/>
            <w:r w:rsidRPr="008C2B6A">
              <w:rPr>
                <w:iCs/>
                <w:sz w:val="24"/>
                <w:szCs w:val="24"/>
              </w:rPr>
              <w:t>,н</w:t>
            </w:r>
            <w:proofErr w:type="spellEnd"/>
            <w:proofErr w:type="gramEnd"/>
            <w:r w:rsidRPr="008C2B6A">
              <w:rPr>
                <w:iCs/>
                <w:sz w:val="24"/>
                <w:szCs w:val="24"/>
              </w:rPr>
              <w:t>.</w:t>
            </w:r>
            <w:r w:rsidRPr="008C2B6A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14</w:t>
            </w:r>
          </w:p>
        </w:tc>
        <w:tc>
          <w:tcPr>
            <w:tcW w:w="13041" w:type="dxa"/>
            <w:vAlign w:val="center"/>
          </w:tcPr>
          <w:p w:rsidR="009240AC" w:rsidRPr="004F7C59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F7C59">
              <w:rPr>
                <w:iCs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13041" w:type="dxa"/>
            <w:vAlign w:val="center"/>
          </w:tcPr>
          <w:p w:rsidR="009240AC" w:rsidRPr="004F7C59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F7C59">
              <w:rPr>
                <w:iCs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16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Р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,р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17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К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,к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19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20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Звуки и буквы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П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,п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Звуки и буквы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 xml:space="preserve">  Т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, т. </w:t>
            </w:r>
            <w:r w:rsidRPr="00672C1B">
              <w:rPr>
                <w:sz w:val="24"/>
                <w:szCs w:val="24"/>
              </w:rPr>
              <w:t>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23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24</w:t>
            </w:r>
          </w:p>
        </w:tc>
        <w:tc>
          <w:tcPr>
            <w:tcW w:w="13041" w:type="dxa"/>
          </w:tcPr>
          <w:p w:rsidR="009240AC" w:rsidRPr="00672C1B" w:rsidRDefault="009240AC" w:rsidP="00A46E7E">
            <w:pPr>
              <w:ind w:left="-91"/>
              <w:rPr>
                <w:rFonts w:eastAsia="Calibri"/>
                <w:color w:val="000000"/>
                <w:sz w:val="24"/>
                <w:szCs w:val="24"/>
              </w:rPr>
            </w:pPr>
            <w:r w:rsidRPr="00672C1B">
              <w:rPr>
                <w:rFonts w:eastAsia="Calibri"/>
                <w:color w:val="000000"/>
                <w:sz w:val="24"/>
                <w:szCs w:val="24"/>
              </w:rPr>
              <w:t>Формирование представлений о текущем времени года: Зима.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25</w:t>
            </w:r>
          </w:p>
        </w:tc>
        <w:tc>
          <w:tcPr>
            <w:tcW w:w="13041" w:type="dxa"/>
          </w:tcPr>
          <w:p w:rsidR="009240AC" w:rsidRPr="00672C1B" w:rsidRDefault="009240AC" w:rsidP="00A46E7E">
            <w:pPr>
              <w:ind w:left="-91"/>
              <w:rPr>
                <w:rFonts w:eastAsia="Calibri"/>
                <w:color w:val="000000"/>
                <w:sz w:val="24"/>
                <w:szCs w:val="24"/>
              </w:rPr>
            </w:pPr>
            <w:r w:rsidRPr="00672C1B">
              <w:rPr>
                <w:rFonts w:eastAsia="Calibri"/>
                <w:color w:val="000000"/>
                <w:sz w:val="24"/>
                <w:szCs w:val="24"/>
              </w:rPr>
              <w:t>Прослушивание произведений по теме: Зима.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26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Звук и буква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, и. </w:t>
            </w:r>
            <w:r w:rsidRPr="00672C1B">
              <w:rPr>
                <w:sz w:val="24"/>
                <w:szCs w:val="24"/>
              </w:rPr>
              <w:t>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27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28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З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,з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>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29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30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rFonts w:eastAsia="Calibri"/>
                <w:sz w:val="24"/>
                <w:szCs w:val="24"/>
              </w:rPr>
              <w:t>Проигрывание элементарных ролевых игр (при взаимодействии двух человек): магазин.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rFonts w:eastAsia="Calibri"/>
                <w:sz w:val="24"/>
                <w:szCs w:val="24"/>
              </w:rPr>
              <w:t>Проигрывание элементарных ролевых игр (при взаимодействии двух человек): библиотека.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Ж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,ж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33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 буквой ж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34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В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35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36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Б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37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 буквой б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38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39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40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Д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lastRenderedPageBreak/>
              <w:t>42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43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44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 и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буквя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Я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,я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45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 буквой я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46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 и буква 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Ю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47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>Формирование представлений о текущем времени года: Весна.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48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>Прослушивание произведений по теме: Весна.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49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50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Ц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,ц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53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ц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54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Ч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,ч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>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55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56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Звук и буква 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Щ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. </w:t>
            </w:r>
            <w:r w:rsidRPr="00672C1B">
              <w:rPr>
                <w:sz w:val="24"/>
                <w:szCs w:val="24"/>
              </w:rPr>
              <w:t>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57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spellStart"/>
            <w:r w:rsidRPr="00672C1B">
              <w:rPr>
                <w:iCs/>
                <w:color w:val="000000"/>
                <w:sz w:val="24"/>
                <w:szCs w:val="24"/>
              </w:rPr>
              <w:t>щ</w:t>
            </w:r>
            <w:proofErr w:type="spell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58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59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60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Звук и буква Ф, ф.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61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 xml:space="preserve">Составление  слогов и слов из разрезной азбуки с  буквой </w:t>
            </w:r>
            <w:proofErr w:type="spellStart"/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>ф</w:t>
            </w:r>
            <w:proofErr w:type="spellEnd"/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 xml:space="preserve">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62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Звук и буква</w:t>
            </w:r>
            <w:proofErr w:type="gramStart"/>
            <w:r w:rsidRPr="00672C1B">
              <w:rPr>
                <w:iCs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72C1B">
              <w:rPr>
                <w:iCs/>
                <w:color w:val="000000"/>
                <w:sz w:val="24"/>
                <w:szCs w:val="24"/>
              </w:rPr>
              <w:t>, е.</w:t>
            </w:r>
            <w:r w:rsidRPr="00672C1B">
              <w:rPr>
                <w:sz w:val="24"/>
                <w:szCs w:val="24"/>
              </w:rPr>
              <w:t xml:space="preserve"> Графические действия: обводка, печатание.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63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 буквой е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64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65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iCs/>
                <w:color w:val="000000"/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66</w:t>
            </w:r>
          </w:p>
        </w:tc>
        <w:tc>
          <w:tcPr>
            <w:tcW w:w="13041" w:type="dxa"/>
          </w:tcPr>
          <w:p w:rsidR="009240AC" w:rsidRPr="00672C1B" w:rsidRDefault="009240AC" w:rsidP="00A46E7E">
            <w:pPr>
              <w:ind w:left="-108"/>
              <w:jc w:val="both"/>
              <w:rPr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>Формирование представлений о текущем времени года: Лето.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67</w:t>
            </w:r>
          </w:p>
        </w:tc>
        <w:tc>
          <w:tcPr>
            <w:tcW w:w="13041" w:type="dxa"/>
          </w:tcPr>
          <w:p w:rsidR="009240AC" w:rsidRPr="00672C1B" w:rsidRDefault="009240AC" w:rsidP="00A46E7E">
            <w:pPr>
              <w:ind w:left="-108"/>
              <w:jc w:val="both"/>
              <w:rPr>
                <w:sz w:val="24"/>
                <w:szCs w:val="24"/>
              </w:rPr>
            </w:pPr>
            <w:r w:rsidRPr="00672C1B">
              <w:rPr>
                <w:sz w:val="24"/>
                <w:szCs w:val="24"/>
              </w:rPr>
              <w:t>Прослушивание произведений по теме: Лето.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68</w:t>
            </w: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72C1B">
              <w:rPr>
                <w:iCs/>
                <w:color w:val="000000"/>
                <w:sz w:val="24"/>
                <w:szCs w:val="24"/>
              </w:rPr>
              <w:t>Составление  слогов и слов из разрезной азбуки с изученными буквами (по образцу). Запись в тетради печатными буквами.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672C1B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9240AC" w:rsidRPr="00672C1B" w:rsidTr="00A46E7E">
        <w:tc>
          <w:tcPr>
            <w:tcW w:w="1242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3041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ind w:left="-108"/>
              <w:rPr>
                <w:b/>
                <w:iCs/>
                <w:color w:val="000000"/>
                <w:sz w:val="24"/>
                <w:szCs w:val="24"/>
              </w:rPr>
            </w:pPr>
            <w:r w:rsidRPr="00672C1B">
              <w:rPr>
                <w:b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8" w:type="dxa"/>
            <w:vAlign w:val="center"/>
          </w:tcPr>
          <w:p w:rsidR="009240AC" w:rsidRPr="00672C1B" w:rsidRDefault="009240AC" w:rsidP="00A46E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672C1B">
              <w:rPr>
                <w:b/>
                <w:bCs/>
                <w:caps/>
                <w:sz w:val="24"/>
                <w:szCs w:val="24"/>
              </w:rPr>
              <w:t>68</w:t>
            </w:r>
          </w:p>
        </w:tc>
      </w:tr>
    </w:tbl>
    <w:p w:rsidR="009240AC" w:rsidRPr="00D04E65" w:rsidRDefault="009240AC" w:rsidP="00215DCF">
      <w:pPr>
        <w:spacing w:after="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240AC" w:rsidRPr="00D04E65" w:rsidSect="00D04E65">
      <w:foot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1B" w:rsidRDefault="006B081B" w:rsidP="00D80F3B">
      <w:pPr>
        <w:spacing w:after="0" w:line="240" w:lineRule="auto"/>
      </w:pPr>
      <w:r>
        <w:separator/>
      </w:r>
    </w:p>
  </w:endnote>
  <w:endnote w:type="continuationSeparator" w:id="0">
    <w:p w:rsidR="006B081B" w:rsidRDefault="006B081B" w:rsidP="00D8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32360"/>
      <w:docPartObj>
        <w:docPartGallery w:val="Page Numbers (Bottom of Page)"/>
        <w:docPartUnique/>
      </w:docPartObj>
    </w:sdtPr>
    <w:sdtContent>
      <w:p w:rsidR="00D80F3B" w:rsidRDefault="00E301B8">
        <w:pPr>
          <w:pStyle w:val="a7"/>
          <w:jc w:val="center"/>
        </w:pPr>
        <w:r>
          <w:fldChar w:fldCharType="begin"/>
        </w:r>
        <w:r w:rsidR="00D80F3B">
          <w:instrText>PAGE   \* MERGEFORMAT</w:instrText>
        </w:r>
        <w:r>
          <w:fldChar w:fldCharType="separate"/>
        </w:r>
        <w:r w:rsidR="009240AC">
          <w:rPr>
            <w:noProof/>
          </w:rPr>
          <w:t>6</w:t>
        </w:r>
        <w:r>
          <w:fldChar w:fldCharType="end"/>
        </w:r>
      </w:p>
    </w:sdtContent>
  </w:sdt>
  <w:p w:rsidR="00D80F3B" w:rsidRDefault="00D80F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1B" w:rsidRDefault="006B081B" w:rsidP="00D80F3B">
      <w:pPr>
        <w:spacing w:after="0" w:line="240" w:lineRule="auto"/>
      </w:pPr>
      <w:r>
        <w:separator/>
      </w:r>
    </w:p>
  </w:footnote>
  <w:footnote w:type="continuationSeparator" w:id="0">
    <w:p w:rsidR="006B081B" w:rsidRDefault="006B081B" w:rsidP="00D8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B5B"/>
    <w:multiLevelType w:val="hybridMultilevel"/>
    <w:tmpl w:val="C414C42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E417F9D"/>
    <w:multiLevelType w:val="multilevel"/>
    <w:tmpl w:val="EED4E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310D7"/>
    <w:multiLevelType w:val="multilevel"/>
    <w:tmpl w:val="8B7C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41730"/>
    <w:multiLevelType w:val="multilevel"/>
    <w:tmpl w:val="9578C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53943"/>
    <w:multiLevelType w:val="multilevel"/>
    <w:tmpl w:val="EB76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44991"/>
    <w:multiLevelType w:val="multilevel"/>
    <w:tmpl w:val="EC46D1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C0F63"/>
    <w:multiLevelType w:val="multilevel"/>
    <w:tmpl w:val="D8D27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C31F3"/>
    <w:multiLevelType w:val="multilevel"/>
    <w:tmpl w:val="F1A4C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4470EF"/>
    <w:multiLevelType w:val="multilevel"/>
    <w:tmpl w:val="BB400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52F"/>
    <w:rsid w:val="0002571F"/>
    <w:rsid w:val="00035BCB"/>
    <w:rsid w:val="000E4C82"/>
    <w:rsid w:val="00102F6C"/>
    <w:rsid w:val="0014712E"/>
    <w:rsid w:val="00215DCF"/>
    <w:rsid w:val="002325D5"/>
    <w:rsid w:val="002C5267"/>
    <w:rsid w:val="002D42D0"/>
    <w:rsid w:val="00306245"/>
    <w:rsid w:val="003A16E4"/>
    <w:rsid w:val="00405C17"/>
    <w:rsid w:val="004A3EEA"/>
    <w:rsid w:val="004F11F5"/>
    <w:rsid w:val="00532166"/>
    <w:rsid w:val="00592B95"/>
    <w:rsid w:val="005C3E20"/>
    <w:rsid w:val="005E381D"/>
    <w:rsid w:val="006126CE"/>
    <w:rsid w:val="006B081B"/>
    <w:rsid w:val="007F1188"/>
    <w:rsid w:val="008359B0"/>
    <w:rsid w:val="009240AC"/>
    <w:rsid w:val="00960D55"/>
    <w:rsid w:val="00965072"/>
    <w:rsid w:val="009D252F"/>
    <w:rsid w:val="009E5936"/>
    <w:rsid w:val="009E7369"/>
    <w:rsid w:val="009F32D3"/>
    <w:rsid w:val="009F51EE"/>
    <w:rsid w:val="00AF5F32"/>
    <w:rsid w:val="00D04E65"/>
    <w:rsid w:val="00D4430C"/>
    <w:rsid w:val="00D80F3B"/>
    <w:rsid w:val="00DA1C60"/>
    <w:rsid w:val="00DA4316"/>
    <w:rsid w:val="00DB0D25"/>
    <w:rsid w:val="00E301B8"/>
    <w:rsid w:val="00EC7388"/>
    <w:rsid w:val="00EE6C68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F3B"/>
  </w:style>
  <w:style w:type="paragraph" w:styleId="a7">
    <w:name w:val="footer"/>
    <w:basedOn w:val="a"/>
    <w:link w:val="a8"/>
    <w:uiPriority w:val="99"/>
    <w:unhideWhenUsed/>
    <w:rsid w:val="00D8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F3B"/>
  </w:style>
  <w:style w:type="paragraph" w:styleId="a9">
    <w:name w:val="Balloon Text"/>
    <w:basedOn w:val="a"/>
    <w:link w:val="aa"/>
    <w:uiPriority w:val="99"/>
    <w:semiHidden/>
    <w:unhideWhenUsed/>
    <w:rsid w:val="009F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2D3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9240AC"/>
    <w:pPr>
      <w:suppressAutoHyphens/>
    </w:pPr>
    <w:rPr>
      <w:rFonts w:ascii="Calibri" w:eastAsia="SimSun" w:hAnsi="Calibri"/>
      <w:color w:val="00000A"/>
      <w:lang w:eastAsia="ru-RU"/>
    </w:rPr>
  </w:style>
  <w:style w:type="paragraph" w:styleId="ac">
    <w:name w:val="List Paragraph"/>
    <w:basedOn w:val="a"/>
    <w:uiPriority w:val="34"/>
    <w:qFormat/>
    <w:rsid w:val="009240A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4</cp:revision>
  <dcterms:created xsi:type="dcterms:W3CDTF">2020-11-06T08:14:00Z</dcterms:created>
  <dcterms:modified xsi:type="dcterms:W3CDTF">2021-01-30T16:31:00Z</dcterms:modified>
</cp:coreProperties>
</file>