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F3A" w:rsidRDefault="00BA3F3A" w:rsidP="008E2BA5">
      <w:pPr>
        <w:pStyle w:val="-11"/>
        <w:tabs>
          <w:tab w:val="left" w:pos="4057"/>
          <w:tab w:val="center" w:pos="7645"/>
        </w:tabs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-37.55pt;margin-top:-89.2pt;width:843.1pt;height:632.7pt;z-index:251666432">
            <v:imagedata r:id="rId9" o:title="шкала раб"/>
          </v:shape>
        </w:pict>
      </w:r>
      <w:r w:rsidR="008E2BA5">
        <w:rPr>
          <w:sz w:val="32"/>
          <w:szCs w:val="32"/>
        </w:rPr>
        <w:tab/>
      </w:r>
    </w:p>
    <w:p w:rsidR="008E2BA5" w:rsidRPr="00BA3F3A" w:rsidRDefault="00BA3F3A" w:rsidP="00BA3F3A">
      <w:pPr>
        <w:rPr>
          <w:rFonts w:ascii="Times New Roman" w:eastAsia="Times New Roman" w:hAnsi="Times New Roman" w:cs="Times New Roman"/>
          <w:sz w:val="32"/>
          <w:szCs w:val="32"/>
        </w:rPr>
      </w:pPr>
      <w:r>
        <w:rPr>
          <w:sz w:val="32"/>
          <w:szCs w:val="32"/>
        </w:rPr>
        <w:br w:type="page"/>
      </w:r>
    </w:p>
    <w:p w:rsidR="00652DC0" w:rsidRPr="00BA3F3A" w:rsidRDefault="00BA3F3A" w:rsidP="00BA3F3A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3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</w:t>
      </w:r>
      <w:r w:rsidR="00652DC0" w:rsidRPr="00BA3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освоения курса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Воспитательные результаты  социальной деятельности распределены по трем уровням.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1. Результаты первого уровня (приобретение  школьниками  социальных знаний, понимания социальной реальности и повседневной жизни):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ценностное отношение к жизни во всех ее проявлениях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ценности активного образа жизни, своей роли  в социуме -  умеет -  уметь грамотно и объективно оценивать и позиционировать себя в определённом социуме.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 чёткую позицию в вопросе лидерства.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-владеть  базовыми знаниями по имиджу лидера и типологии лидерства.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-знать  формы работы в коллективе и основы формирования команды.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2. Результаты второго уровня (формирование  позитивных отношений школьника к базовым ценностям нашего общества и социальной реальности в целом):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 самостоятельной  организации КТД.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-овладение   алгоритмами основных досуговых  форм, методикой коллективн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о–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творческой деятельности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необходимости развития  нравственной позиции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потребности в изменении  окружающего мира, саморазвитии</w:t>
      </w:r>
    </w:p>
    <w:p w:rsidR="00652DC0" w:rsidRPr="004C5518" w:rsidRDefault="00652DC0" w:rsidP="00652DC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Результаты третьего уровня (получение  детьми опыта самостоятельного общественного действия</w:t>
      </w:r>
      <w:proofErr w:type="gramStart"/>
      <w:r w:rsidRPr="004C551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:)</w:t>
      </w:r>
      <w:proofErr w:type="gramEnd"/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начальный опыт организации социальных действий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опыт участия  в различных мероприятиях школьного уровня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умение разрабатывать и организовывать  различные проекты,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,м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ероприятия</w:t>
      </w:r>
      <w:proofErr w:type="spellEnd"/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умением  вести за собой, проявление лидерских каче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ств  шк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Оценка  планируемых результатов освоения программы</w:t>
      </w:r>
    </w:p>
    <w:p w:rsidR="00652DC0" w:rsidRPr="004C5518" w:rsidRDefault="00652DC0" w:rsidP="00652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 Система отслеживания  и оценивания результатов обучения детей проходит через участие детей в разработке, организации  и проведении  различных мероприятий, акции, проектов, конкурсов.  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Промежуточная аттестация проводится   в форме защиты проекта</w:t>
      </w:r>
    </w:p>
    <w:p w:rsidR="00652DC0" w:rsidRPr="004C5518" w:rsidRDefault="00652DC0" w:rsidP="00652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Метапредметные</w:t>
      </w:r>
      <w:proofErr w:type="spellEnd"/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результаты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Регулятивные. </w:t>
      </w:r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научится: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-целеполаганию, включая постановку новых целей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пути достижения  целей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планировать свое время и умение им эффективно управлять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-адекватно и самостоятельно оценивать выполнение своих действий и вносить 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коррективы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начале выполнения действий, так и в ходе их выполнения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находить нужную информацию для организации своей деятельности, самостоятельно выбирать формы деятельности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Самостоятельно ставить цели и задачи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-адекватно оценивать свои возможности достижения цели определённой сложности в самостоятельной деятельности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-основам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эмоциональных состояний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Коммуникативные.  Об</w:t>
      </w:r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учающийся научится</w:t>
      </w:r>
      <w:proofErr w:type="gramStart"/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:</w:t>
      </w:r>
      <w:proofErr w:type="gramEnd"/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формулировать свою лидерскую позицию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аргументировать и координировать  ее с позициями своих партнеров с сотрудничестве при выработке общего решения в  совместной деятельности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речевые средства для решения различных коммуникативных  задач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устной речью, умением вести диалог , строить монологическое  выступление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в группе – устанавливать рабочие отношения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 сотрудничать , способствовать продуктивной кооперации , строить продуктивное взаимодействие ,проявлять свои лидерские качества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 системе моральных норм и принципов  в социуме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Учитывать различные мнения и интересы, сопоставлять эти мнения со своим мнением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в процессе коммуникации достаточно  точно, последовательно, и полно  передавать  партнеру необходимую информацию как ориентир для построения  действий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-устраивать эффективное групповое обсуждение и   обеспечить обмен знаниями  между членами группы  для принятия совместных решений  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Познавательные. </w:t>
      </w:r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 научится</w:t>
      </w: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основам реализации социальных проблем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-основам организации коллективно-творческого дела.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осуществлению расширенного поиска информации с использованием ресурсов сети Интернет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основам реализации социально-образовательных проектов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Обучающийся</w:t>
      </w:r>
      <w:proofErr w:type="gramEnd"/>
      <w:r w:rsidRPr="004C55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получит возможность научиться  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-основам организации школьных и классных коллективно-творческих дел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Личностные результаты: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уважительное отношение  к иному мнению, готовность и способность вести конструктивный диалог, достигать взаимопонимания, понимания чу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вств др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угих людей;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компетентность в решении социальных проблем на основе личностного выбора, осознанное отношение к собственным поступкам;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целостный, социально-ориентированный  взгляд на мир  в его ограниченном  единстве и  разнообразии;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 навыками эффективного сотрудничества со сверстниками и педагогами.</w:t>
      </w:r>
    </w:p>
    <w:p w:rsidR="00652DC0" w:rsidRPr="00BA3F3A" w:rsidRDefault="00652DC0" w:rsidP="00652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A3F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 курса.</w:t>
      </w:r>
    </w:p>
    <w:p w:rsidR="00652DC0" w:rsidRPr="004C5518" w:rsidRDefault="00652DC0" w:rsidP="00652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1. Кто такой лидер? (3 часа)</w:t>
      </w:r>
    </w:p>
    <w:p w:rsidR="00652DC0" w:rsidRPr="004C5518" w:rsidRDefault="00652DC0" w:rsidP="00652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Вводное занятие. Понятия “лидер”, “организатор”, “руководитель”. Определение понятийного аппарата лидера. Знакомство с книгой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А.А.Куманёва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“Раздумья о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будущем”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редставление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себе, как о лидере. Тест “Я – лидер”. Самооценка лидерских качеств. Практикум по итогам теста. Работа с результатами теста, Определение индивидуального маршрута развития каждого лидера по результатам теста.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Кто такой лидер? Их роли. Общие и специфические качества лидера. 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Лидер – созидатель, лидер – разрушитель, лидер – инициатор, лидер – умелец, деловой лидер, лидеры – генераторы эмоционального настроя.</w:t>
      </w:r>
      <w:proofErr w:type="gramEnd"/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Раздел 2. Организаторская техника лидера. (3 часа)</w:t>
      </w:r>
    </w:p>
    <w:p w:rsidR="00652DC0" w:rsidRPr="004C5518" w:rsidRDefault="00652DC0" w:rsidP="00652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Организаторская техника как форма организации поведения лидера, средство его успешной деятельности, совокупность способов достижения цели. Организаторские знания, умение владеть собой, управлять своим эмоциональным состоянием, техника речи, умение сотрудничать с коллективом и каждым его членом.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Команда лидера.  Готовность стать лидером. Правила работы с командой. Элементы организационной работы. Хочу стать лидером. Могу стать лидером. Не могу стать лидером. Буду лидером. С чего начну свою деятельность в качестве лидера. Что не буду делать в качестве лидера. Как буду удерживать престиж лидера. На кого буду опираться. С кем буду советоваться. Будут ли у меня секреты? Чем буду 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подпитывать мой опыт лидера. Как буду готовить других лидеров. Практикум “Копилка  лидера”. Комплекс ролевых упражнений по развитию мимики, жестов, техники речи, зрительной памяти, наблюдательности – “На что похоже”, “Что нового?»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3. Умения и навыки лидера. (4 часа)</w:t>
      </w:r>
    </w:p>
    <w:p w:rsidR="00652DC0" w:rsidRPr="004C5518" w:rsidRDefault="00652DC0" w:rsidP="00652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научиться снимать стресс, вызванный агрессивным поведением. Знакомство с книгой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Терренса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Уэбстер – Дойла “Почему меня все обижают: как справляться с задирами”. Причины агрессивности. Способы снятия и ослабления стресса.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правильно вести беседу? Возможность общения с людьми. Значимость беседы. Структура беседы. Управление беседой. Практические советы по ведению беседы. Умение анализировать проведённую беседу.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Навыки ораторского искусства. Типы выступлений: 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агитационное, развлекательное. Что значит правильное выступление. Советы 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выступающему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управлять людьми. Знакомство с методикой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микроигр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определению структуры межличностных отношений в организации или в коллективе, выявление лидеров и выборы актива на основе состязательности – “День рождения”, “Киностудия”.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Раздел 4. Виды деятельности лидера. (10 часов)</w:t>
      </w:r>
    </w:p>
    <w:p w:rsidR="00652DC0" w:rsidRPr="004C5518" w:rsidRDefault="00652DC0" w:rsidP="00652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деятельности. Рефлексия. Учимся планировать свою жизнь. Выработка умений ставить перед собой цель и добиваться её. Декомпозиция целей на задачи.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Разные пути общения. Приёмы ведения диалога. Пути повышения генерации идей. Стимулирование идей, суждений. Промежуточное ведение диалога. Приёмы расширения и корректировки мысли. Бесконфликтное общение. Овладение способами эффективного общения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идеи методики коллективно – творческой деятельности. Этапы КТД. Знакомство с авторами методики КТД –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И.П.Иванов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Ф.Я.Шапиро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. Что значит Коллективное, Творческое, Дело. Этапы подготовки и проведения КТД.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КТД. Классические КТД и личностно – ориентированные КТД. Трудовые, познавательные, спортивные, художественные, досуговые. КТД в работе лидера.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 в работе лидера. Шаги проекта. От идеи до анализа деятельности. Выстраивание шагов проектной деятельности. Работа в группах. Выделение проблемы. Поиск путей её решения. Формулировка целей и задач. Формирование команды, реализующей проект. Поиск партнёров. Оформление документации.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навыки выступления лидера.  Советы лидеру – как говорить, как слушать. Анализ своего поведения, поступков, взгляд на себя со стороны. Что мешает в работе лидеру?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 “В копилку лидера”. Игры коллективного знакомства и общения – “Верёвочка”, “Заводила”, “Весёлые футболисты”, “ Кто ты будешь такой?”. Игры – поединки. Игры на сплочение команды. Разработка миниатюры – выступления «С новым годом»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>Раздел 5 . Организация школьного и классного  самоуправления (14  часов)</w:t>
      </w:r>
    </w:p>
    <w:p w:rsidR="00652DC0" w:rsidRPr="004C5518" w:rsidRDefault="00652DC0" w:rsidP="00652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и организация самоуправления в классе. Различные системы организации классного самоуправления. Класс-город. Класс-семья.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руководителя актива класса. Кто такой руководитель актива класса? Его характеристика. Формат организации выборов руководителя. Презентация программы кандидата.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 класса и его работа. Направления работы актива класса и формат работы. Делегирования полномочий, организация работы секторов по досуговой деятельности, образовательной, спортивной, трудовой, культмассовой.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D0D0D"/>
          <w:sz w:val="24"/>
          <w:szCs w:val="24"/>
        </w:rPr>
        <w:t>Самоуправление в школе и для школы. Различные системы организации самоуправления в школе. Ученический совет. Школьная республика</w:t>
      </w:r>
    </w:p>
    <w:p w:rsidR="00652DC0" w:rsidRPr="004C5518" w:rsidRDefault="00652DC0" w:rsidP="00652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и организация коллективно-творческого дела в рамках класса силами класса. Организация общешкольных и </w:t>
      </w:r>
      <w:proofErr w:type="spell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внутриклассных</w:t>
      </w:r>
      <w:proofErr w:type="spell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мероприятий. Виды и формы.</w:t>
      </w:r>
    </w:p>
    <w:p w:rsidR="002876A3" w:rsidRPr="004C5518" w:rsidRDefault="00652DC0" w:rsidP="002876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мероприятия для младших школьников «До свидания, начальная школа!» выбор формы проведения. Промежуточная аттестация. Итоговое занятие «</w:t>
      </w:r>
      <w:proofErr w:type="gramStart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Мы-лидеры</w:t>
      </w:r>
      <w:proofErr w:type="gramEnd"/>
      <w:r w:rsidRPr="004C5518">
        <w:rPr>
          <w:rFonts w:ascii="Times New Roman" w:eastAsia="Times New Roman" w:hAnsi="Times New Roman" w:cs="Times New Roman"/>
          <w:color w:val="000000"/>
          <w:sz w:val="24"/>
          <w:szCs w:val="24"/>
        </w:rPr>
        <w:t>!». Подведение итогов.</w:t>
      </w:r>
    </w:p>
    <w:p w:rsidR="00A76684" w:rsidRPr="00BA3F3A" w:rsidRDefault="00D76790" w:rsidP="005C0C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F3A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  <w:r w:rsidR="00A648FE" w:rsidRPr="00BA3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604D" w:rsidRPr="00BA3F3A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075AE8" w:rsidRPr="00BA3F3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8080"/>
        <w:gridCol w:w="1559"/>
        <w:gridCol w:w="3544"/>
      </w:tblGrid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10631" w:type="dxa"/>
            <w:gridSpan w:val="3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изучаемой темы </w:t>
            </w:r>
          </w:p>
        </w:tc>
        <w:tc>
          <w:tcPr>
            <w:tcW w:w="3544" w:type="dxa"/>
            <w:vMerge w:val="restart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  <w:vMerge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419" w:rsidRPr="002876A3" w:rsidTr="002876A3">
        <w:tc>
          <w:tcPr>
            <w:tcW w:w="14884" w:type="dxa"/>
            <w:gridSpan w:val="5"/>
          </w:tcPr>
          <w:p w:rsidR="00795419" w:rsidRPr="002876A3" w:rsidRDefault="00795419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Раздел 1 Кто такой лидер? (</w:t>
            </w:r>
            <w:r w:rsidR="00542D6F" w:rsidRPr="002876A3">
              <w:rPr>
                <w:rFonts w:ascii="Times New Roman" w:hAnsi="Times New Roman" w:cs="Times New Roman"/>
                <w:sz w:val="24"/>
                <w:szCs w:val="24"/>
              </w:rPr>
              <w:t>3  часа</w:t>
            </w: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«Школа лидера» вводное занятие 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Тренинги  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управлять людьми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Кто такой лидер?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Беседа – практикум </w:t>
            </w:r>
          </w:p>
        </w:tc>
      </w:tr>
      <w:tr w:rsidR="00795419" w:rsidRPr="002876A3" w:rsidTr="002876A3">
        <w:tc>
          <w:tcPr>
            <w:tcW w:w="14884" w:type="dxa"/>
            <w:gridSpan w:val="5"/>
          </w:tcPr>
          <w:p w:rsidR="00795419" w:rsidRPr="002876A3" w:rsidRDefault="00795419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Раздел 2 . Организаторская техника лидера (</w:t>
            </w:r>
            <w:r w:rsidR="00542D6F"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  час</w:t>
            </w:r>
            <w:r w:rsidR="00542D6F" w:rsidRPr="002876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организаторской деятельности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Команда лидера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Тренинг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«Копилка лидера»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100F1E" w:rsidRPr="002876A3" w:rsidTr="002876A3">
        <w:tc>
          <w:tcPr>
            <w:tcW w:w="14884" w:type="dxa"/>
            <w:gridSpan w:val="5"/>
          </w:tcPr>
          <w:p w:rsidR="00100F1E" w:rsidRPr="002876A3" w:rsidRDefault="00100F1E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4C309A" w:rsidRPr="002876A3">
              <w:rPr>
                <w:rFonts w:ascii="Times New Roman" w:hAnsi="Times New Roman" w:cs="Times New Roman"/>
                <w:sz w:val="24"/>
                <w:szCs w:val="24"/>
              </w:rPr>
              <w:t>3. Умения и навыки лидера (4 часа</w:t>
            </w:r>
            <w:proofErr w:type="gramStart"/>
            <w:r w:rsidR="004C309A"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Как научится снимать стресс, вызванный </w:t>
            </w:r>
            <w:proofErr w:type="gramStart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агрессивным</w:t>
            </w:r>
            <w:proofErr w:type="gramEnd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Навыки выступления лидера.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Занятие – практикум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Умение  управлять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 </w:t>
            </w:r>
          </w:p>
        </w:tc>
      </w:tr>
      <w:tr w:rsidR="00100F1E" w:rsidRPr="002876A3" w:rsidTr="002876A3">
        <w:tc>
          <w:tcPr>
            <w:tcW w:w="14884" w:type="dxa"/>
            <w:gridSpan w:val="5"/>
          </w:tcPr>
          <w:p w:rsidR="00100F1E" w:rsidRPr="002876A3" w:rsidRDefault="00100F1E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Раздел 4. Виды деятельности лидера (</w:t>
            </w:r>
            <w:r w:rsidR="004C309A"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часов)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своей деятельности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Разные пути общения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Коллективно </w:t>
            </w:r>
            <w:proofErr w:type="gramStart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ворческая деятельность </w:t>
            </w:r>
          </w:p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14-16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 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«В копилку лидера». Игры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18-19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миниатюры -  выступления «С новым годом!» </w:t>
            </w:r>
          </w:p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C72BC2" w:rsidRPr="002876A3" w:rsidTr="002876A3">
        <w:tc>
          <w:tcPr>
            <w:tcW w:w="14884" w:type="dxa"/>
            <w:gridSpan w:val="5"/>
          </w:tcPr>
          <w:p w:rsidR="00C72BC2" w:rsidRPr="002876A3" w:rsidRDefault="00C72BC2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Раздел 5.   Организация школьного и классного самоуправления </w:t>
            </w:r>
            <w:proofErr w:type="gramStart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="004C309A"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Формы и организация самоуправления в классе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Информационное занятие - практикум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Выбор руководителя актива класса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Самоуправление в школе и для школы 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занятие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23-24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Виды и организация КТД в рамках класса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25-26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Разработка миниатюры «С праздником, наши защитники!»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27-28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проведения КТД</w:t>
            </w:r>
          </w:p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«8марта»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29 -30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экологической  акции «Чистый двор» </w:t>
            </w:r>
          </w:p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31-32 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мероприятия для младших школьников «До свидания, начальная школа!»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</w:t>
            </w:r>
            <w:proofErr w:type="gramStart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защита проекта)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</w:tc>
      </w:tr>
      <w:tr w:rsidR="002876A3" w:rsidRPr="002876A3" w:rsidTr="002876A3">
        <w:tc>
          <w:tcPr>
            <w:tcW w:w="70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Итоговое занятие  «</w:t>
            </w:r>
            <w:proofErr w:type="gramStart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gramEnd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876A3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</w:t>
            </w:r>
          </w:p>
        </w:tc>
      </w:tr>
      <w:tr w:rsidR="00444C70" w:rsidRPr="002876A3" w:rsidTr="002876A3">
        <w:tc>
          <w:tcPr>
            <w:tcW w:w="14884" w:type="dxa"/>
            <w:gridSpan w:val="5"/>
          </w:tcPr>
          <w:p w:rsidR="00444C70" w:rsidRPr="002876A3" w:rsidRDefault="002876A3" w:rsidP="002876A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876A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876A3">
              <w:rPr>
                <w:rFonts w:ascii="Times New Roman" w:hAnsi="Times New Roman" w:cs="Times New Roman"/>
                <w:sz w:val="24"/>
                <w:szCs w:val="24"/>
              </w:rPr>
              <w:t xml:space="preserve"> 34 часа</w:t>
            </w:r>
          </w:p>
        </w:tc>
      </w:tr>
    </w:tbl>
    <w:p w:rsidR="00D362C4" w:rsidRDefault="00D362C4" w:rsidP="00F85848"/>
    <w:p w:rsidR="00912388" w:rsidRDefault="00D362C4" w:rsidP="00D362C4">
      <w:pPr>
        <w:pStyle w:val="-11"/>
        <w:tabs>
          <w:tab w:val="left" w:pos="4057"/>
          <w:tab w:val="center" w:pos="764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912388">
        <w:rPr>
          <w:sz w:val="32"/>
          <w:szCs w:val="32"/>
        </w:rPr>
        <w:br w:type="page"/>
      </w:r>
    </w:p>
    <w:p w:rsidR="00FB0E10" w:rsidRDefault="00FB0E10" w:rsidP="00912388">
      <w:pPr>
        <w:pStyle w:val="-11"/>
        <w:tabs>
          <w:tab w:val="left" w:pos="4057"/>
          <w:tab w:val="center" w:pos="7645"/>
        </w:tabs>
        <w:jc w:val="center"/>
        <w:rPr>
          <w:sz w:val="32"/>
          <w:szCs w:val="32"/>
        </w:rPr>
        <w:sectPr w:rsidR="00FB0E10" w:rsidSect="00912388">
          <w:footerReference w:type="default" r:id="rId10"/>
          <w:pgSz w:w="16838" w:h="11906" w:orient="landscape"/>
          <w:pgMar w:top="1134" w:right="953" w:bottom="851" w:left="851" w:header="709" w:footer="709" w:gutter="0"/>
          <w:cols w:space="708"/>
          <w:titlePg/>
          <w:docGrid w:linePitch="360"/>
        </w:sectPr>
      </w:pPr>
    </w:p>
    <w:p w:rsidR="00912388" w:rsidRPr="00912388" w:rsidRDefault="00912388" w:rsidP="009123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2388" w:rsidRPr="00912388" w:rsidSect="00912388">
      <w:pgSz w:w="16838" w:h="11906" w:orient="landscape"/>
      <w:pgMar w:top="1134" w:right="953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FD" w:rsidRDefault="00EE1BFD" w:rsidP="00912388">
      <w:pPr>
        <w:spacing w:after="0" w:line="240" w:lineRule="auto"/>
      </w:pPr>
      <w:r>
        <w:separator/>
      </w:r>
    </w:p>
  </w:endnote>
  <w:endnote w:type="continuationSeparator" w:id="0">
    <w:p w:rsidR="00EE1BFD" w:rsidRDefault="00EE1BFD" w:rsidP="00912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6301687"/>
      <w:docPartObj>
        <w:docPartGallery w:val="Page Numbers (Bottom of Page)"/>
        <w:docPartUnique/>
      </w:docPartObj>
    </w:sdtPr>
    <w:sdtEndPr/>
    <w:sdtContent>
      <w:p w:rsidR="00FB0E10" w:rsidRDefault="00FB0E1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F3A">
          <w:rPr>
            <w:noProof/>
          </w:rPr>
          <w:t>6</w:t>
        </w:r>
        <w:r>
          <w:fldChar w:fldCharType="end"/>
        </w:r>
      </w:p>
    </w:sdtContent>
  </w:sdt>
  <w:p w:rsidR="00912388" w:rsidRDefault="0091238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FD" w:rsidRDefault="00EE1BFD" w:rsidP="00912388">
      <w:pPr>
        <w:spacing w:after="0" w:line="240" w:lineRule="auto"/>
      </w:pPr>
      <w:r>
        <w:separator/>
      </w:r>
    </w:p>
  </w:footnote>
  <w:footnote w:type="continuationSeparator" w:id="0">
    <w:p w:rsidR="00EE1BFD" w:rsidRDefault="00EE1BFD" w:rsidP="009123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155AE"/>
    <w:multiLevelType w:val="multilevel"/>
    <w:tmpl w:val="8D74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964877"/>
    <w:multiLevelType w:val="multilevel"/>
    <w:tmpl w:val="6DC22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944548"/>
    <w:multiLevelType w:val="hybridMultilevel"/>
    <w:tmpl w:val="4308E76A"/>
    <w:lvl w:ilvl="0" w:tplc="4A7CD296">
      <w:start w:val="2019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BF5278"/>
    <w:multiLevelType w:val="multilevel"/>
    <w:tmpl w:val="353A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D90FFD"/>
    <w:multiLevelType w:val="hybridMultilevel"/>
    <w:tmpl w:val="4B3CB2F8"/>
    <w:lvl w:ilvl="0" w:tplc="A6188D0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49B78C9"/>
    <w:multiLevelType w:val="hybridMultilevel"/>
    <w:tmpl w:val="E6A88212"/>
    <w:lvl w:ilvl="0" w:tplc="A91C4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AC3F7B"/>
    <w:multiLevelType w:val="multilevel"/>
    <w:tmpl w:val="403CC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BC2526"/>
    <w:multiLevelType w:val="multilevel"/>
    <w:tmpl w:val="BA18B8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A769BE"/>
    <w:multiLevelType w:val="multilevel"/>
    <w:tmpl w:val="F5DCB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CA2926"/>
    <w:multiLevelType w:val="multilevel"/>
    <w:tmpl w:val="9F5C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7F1E6E37"/>
    <w:multiLevelType w:val="hybridMultilevel"/>
    <w:tmpl w:val="19E861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6"/>
  </w:num>
  <w:num w:numId="6">
    <w:abstractNumId w:val="11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0569"/>
    <w:rsid w:val="00021498"/>
    <w:rsid w:val="00075AE8"/>
    <w:rsid w:val="00080BD3"/>
    <w:rsid w:val="00100F1E"/>
    <w:rsid w:val="0012224B"/>
    <w:rsid w:val="001724CE"/>
    <w:rsid w:val="001D2433"/>
    <w:rsid w:val="00230FF7"/>
    <w:rsid w:val="00235653"/>
    <w:rsid w:val="00240FBF"/>
    <w:rsid w:val="00262476"/>
    <w:rsid w:val="0028220C"/>
    <w:rsid w:val="002876A3"/>
    <w:rsid w:val="002F6659"/>
    <w:rsid w:val="002F71D9"/>
    <w:rsid w:val="0031725F"/>
    <w:rsid w:val="003C0D37"/>
    <w:rsid w:val="003C17F5"/>
    <w:rsid w:val="003C71A2"/>
    <w:rsid w:val="003C735D"/>
    <w:rsid w:val="00413CBE"/>
    <w:rsid w:val="00432FD0"/>
    <w:rsid w:val="00440A04"/>
    <w:rsid w:val="00444C70"/>
    <w:rsid w:val="0046595F"/>
    <w:rsid w:val="004A604D"/>
    <w:rsid w:val="004C226A"/>
    <w:rsid w:val="004C309A"/>
    <w:rsid w:val="004C5518"/>
    <w:rsid w:val="00542D6F"/>
    <w:rsid w:val="00564A9A"/>
    <w:rsid w:val="00570569"/>
    <w:rsid w:val="005C0C44"/>
    <w:rsid w:val="00643049"/>
    <w:rsid w:val="00652DC0"/>
    <w:rsid w:val="006A0247"/>
    <w:rsid w:val="007010DB"/>
    <w:rsid w:val="00795419"/>
    <w:rsid w:val="007F6FB7"/>
    <w:rsid w:val="008C7472"/>
    <w:rsid w:val="008D6BA5"/>
    <w:rsid w:val="008E2BA5"/>
    <w:rsid w:val="00912388"/>
    <w:rsid w:val="00977606"/>
    <w:rsid w:val="00984660"/>
    <w:rsid w:val="00A648FE"/>
    <w:rsid w:val="00A76684"/>
    <w:rsid w:val="00AC32AD"/>
    <w:rsid w:val="00AC5356"/>
    <w:rsid w:val="00AD726D"/>
    <w:rsid w:val="00B24DEF"/>
    <w:rsid w:val="00B4731E"/>
    <w:rsid w:val="00B70528"/>
    <w:rsid w:val="00B771BC"/>
    <w:rsid w:val="00BA3F3A"/>
    <w:rsid w:val="00C1233C"/>
    <w:rsid w:val="00C56B90"/>
    <w:rsid w:val="00C72BC2"/>
    <w:rsid w:val="00C76478"/>
    <w:rsid w:val="00C94BE1"/>
    <w:rsid w:val="00CD060C"/>
    <w:rsid w:val="00CE7E32"/>
    <w:rsid w:val="00D172F6"/>
    <w:rsid w:val="00D362C4"/>
    <w:rsid w:val="00D5713D"/>
    <w:rsid w:val="00D76790"/>
    <w:rsid w:val="00EE1BFD"/>
    <w:rsid w:val="00F556AC"/>
    <w:rsid w:val="00F617FB"/>
    <w:rsid w:val="00F85848"/>
    <w:rsid w:val="00FB0E10"/>
    <w:rsid w:val="00FF2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56B90"/>
    <w:pPr>
      <w:ind w:left="720"/>
      <w:contextualSpacing/>
    </w:pPr>
  </w:style>
  <w:style w:type="character" w:customStyle="1" w:styleId="c13">
    <w:name w:val="c13"/>
    <w:basedOn w:val="a0"/>
    <w:rsid w:val="00652DC0"/>
  </w:style>
  <w:style w:type="paragraph" w:customStyle="1" w:styleId="c1">
    <w:name w:val="c1"/>
    <w:basedOn w:val="a"/>
    <w:rsid w:val="0065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52DC0"/>
  </w:style>
  <w:style w:type="character" w:customStyle="1" w:styleId="c36">
    <w:name w:val="c36"/>
    <w:basedOn w:val="a0"/>
    <w:rsid w:val="00652DC0"/>
  </w:style>
  <w:style w:type="paragraph" w:customStyle="1" w:styleId="c10">
    <w:name w:val="c10"/>
    <w:basedOn w:val="a"/>
    <w:rsid w:val="0065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652DC0"/>
  </w:style>
  <w:style w:type="paragraph" w:customStyle="1" w:styleId="c5">
    <w:name w:val="c5"/>
    <w:basedOn w:val="a"/>
    <w:rsid w:val="00652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76A3"/>
    <w:pPr>
      <w:spacing w:after="0" w:line="240" w:lineRule="auto"/>
    </w:pPr>
  </w:style>
  <w:style w:type="paragraph" w:customStyle="1" w:styleId="-11">
    <w:name w:val="Цветной список - Акцент 11"/>
    <w:basedOn w:val="a"/>
    <w:qFormat/>
    <w:rsid w:val="008E2B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62C4"/>
  </w:style>
  <w:style w:type="paragraph" w:styleId="a6">
    <w:name w:val="header"/>
    <w:basedOn w:val="a"/>
    <w:link w:val="a7"/>
    <w:uiPriority w:val="99"/>
    <w:unhideWhenUsed/>
    <w:rsid w:val="0091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2388"/>
  </w:style>
  <w:style w:type="paragraph" w:styleId="a8">
    <w:name w:val="footer"/>
    <w:basedOn w:val="a"/>
    <w:link w:val="a9"/>
    <w:uiPriority w:val="99"/>
    <w:unhideWhenUsed/>
    <w:rsid w:val="00912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2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8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CF50E-63F7-4568-9F30-A8A0DB43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1674</Words>
  <Characters>9545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HP</cp:lastModifiedBy>
  <cp:revision>31</cp:revision>
  <dcterms:created xsi:type="dcterms:W3CDTF">2015-08-27T06:59:00Z</dcterms:created>
  <dcterms:modified xsi:type="dcterms:W3CDTF">2020-06-02T08:50:00Z</dcterms:modified>
</cp:coreProperties>
</file>