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5D" w:rsidRDefault="002400F6" w:rsidP="00521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-752803</wp:posOffset>
            </wp:positionH>
            <wp:positionV relativeFrom="paragraph">
              <wp:posOffset>-342750</wp:posOffset>
            </wp:positionV>
            <wp:extent cx="10810314" cy="7548282"/>
            <wp:effectExtent l="19050" t="0" r="0" b="0"/>
            <wp:wrapNone/>
            <wp:docPr id="1" name="Рисунок 1" descr="D:\рабочие программы\мое\л.в\титул\изо - 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л.в\титул\изо - ар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14" cy="754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92B" w:rsidRDefault="00FB792B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:rsidR="002400F6" w:rsidRDefault="002400F6" w:rsidP="00FB79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B792B" w:rsidRDefault="00FB792B" w:rsidP="00FB7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9567B" w:rsidRPr="002957ED" w:rsidRDefault="001A08FE" w:rsidP="0029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Ι. </w:t>
      </w:r>
      <w:r w:rsidR="00A87646" w:rsidRPr="00295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</w:t>
      </w:r>
      <w:r w:rsidR="0009567B" w:rsidRPr="00295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4E2DB4" w:rsidRDefault="004E2DB4" w:rsidP="00EF081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F081D" w:rsidRDefault="00EF081D" w:rsidP="005B63FD">
      <w:pPr>
        <w:pStyle w:val="a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F081D">
        <w:rPr>
          <w:b/>
          <w:bCs/>
          <w:color w:val="000000"/>
          <w:szCs w:val="21"/>
        </w:rPr>
        <w:t>Личностные результаты</w:t>
      </w:r>
      <w:r w:rsidR="005B63FD">
        <w:rPr>
          <w:color w:val="000000"/>
          <w:szCs w:val="21"/>
        </w:rPr>
        <w:t>:</w:t>
      </w:r>
    </w:p>
    <w:p w:rsidR="005B63FD" w:rsidRPr="005B63FD" w:rsidRDefault="005B63FD" w:rsidP="005B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ролей;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других людей;</w:t>
      </w:r>
    </w:p>
    <w:p w:rsid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бережному отношению к материальным и духовным ценностям;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13) формирование готовности к самостоятельной жизни.</w:t>
      </w:r>
    </w:p>
    <w:p w:rsidR="0049046B" w:rsidRDefault="0049046B" w:rsidP="0049046B">
      <w:pPr>
        <w:spacing w:after="0" w:line="240" w:lineRule="auto"/>
        <w:rPr>
          <w:color w:val="000000"/>
          <w:szCs w:val="21"/>
        </w:rPr>
      </w:pPr>
    </w:p>
    <w:p w:rsidR="0049046B" w:rsidRDefault="0049046B" w:rsidP="0049046B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Базовые учебные действия</w:t>
      </w:r>
    </w:p>
    <w:p w:rsidR="00666F51" w:rsidRPr="00666F51" w:rsidRDefault="00666F51" w:rsidP="00666F51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66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 учебные действия:</w:t>
      </w:r>
      <w:r w:rsidRPr="00666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66F51" w:rsidRDefault="00666F51" w:rsidP="00666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учебные действия представлены умениями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66F51" w:rsidRDefault="00666F51" w:rsidP="00666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и поддерживать коммуникацию в разных ситуациях социального взаимодействия (учебных, трудовых, бытовых и др.); </w:t>
      </w:r>
    </w:p>
    <w:p w:rsidR="00666F51" w:rsidRDefault="00666F51" w:rsidP="00666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:rsidR="00666F51" w:rsidRPr="00666F51" w:rsidRDefault="00666F51" w:rsidP="00666F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доступные источники и средства получения информации для решения коммуникативных и познавательных задач. </w:t>
      </w:r>
    </w:p>
    <w:p w:rsidR="00666F51" w:rsidRPr="00666F51" w:rsidRDefault="00666F51" w:rsidP="00666F51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66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учебные действия:</w:t>
      </w:r>
      <w:r w:rsidRPr="00666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66F51" w:rsidRDefault="00666F51" w:rsidP="00666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учебные действия представлены умениями: </w:t>
      </w:r>
    </w:p>
    <w:p w:rsidR="00666F51" w:rsidRDefault="00666F51" w:rsidP="00666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666F51" w:rsidRDefault="00666F51" w:rsidP="00666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действовать на основе разных видов инструкций для решения практических и учебных задач; </w:t>
      </w:r>
    </w:p>
    <w:p w:rsidR="00666F51" w:rsidRDefault="00666F51" w:rsidP="00666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 в совместной деятельности; </w:t>
      </w:r>
    </w:p>
    <w:p w:rsidR="00666F51" w:rsidRDefault="00666F51" w:rsidP="00666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 готовностью к осуществлению самоконтроля в процессе деятельности; </w:t>
      </w:r>
    </w:p>
    <w:p w:rsidR="00666F51" w:rsidRPr="00666F51" w:rsidRDefault="00666F51" w:rsidP="00666F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реагировать на внешний контроль и оценку, корректировать в соответствии с ней свою деятельность. </w:t>
      </w:r>
    </w:p>
    <w:p w:rsidR="00666F51" w:rsidRPr="00666F51" w:rsidRDefault="00666F51" w:rsidP="00666F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Познавательные учебные действия:</w:t>
      </w:r>
      <w:r w:rsidRPr="00666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66F51" w:rsidRPr="00666F51" w:rsidRDefault="00666F51" w:rsidP="00666F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учебные действия представлены умениями:</w:t>
      </w:r>
    </w:p>
    <w:p w:rsidR="00666F51" w:rsidRPr="00666F51" w:rsidRDefault="00666F51" w:rsidP="00666F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ифференцированно воспринимать окружающий мир, его временно-пространственную организацию;  </w:t>
      </w:r>
    </w:p>
    <w:p w:rsidR="00666F51" w:rsidRPr="00666F51" w:rsidRDefault="00666F51" w:rsidP="00666F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усвоенные 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  </w:t>
      </w:r>
    </w:p>
    <w:p w:rsidR="00666F51" w:rsidRPr="00666F51" w:rsidRDefault="00666F51" w:rsidP="00666F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жизни и деятельности некоторые </w:t>
      </w:r>
      <w:proofErr w:type="spellStart"/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66F5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знания, отражающие несложные, доступные существенные связи и отношения между объектами и процессами. </w:t>
      </w:r>
    </w:p>
    <w:p w:rsidR="00666F51" w:rsidRPr="00666F51" w:rsidRDefault="00666F51" w:rsidP="00666F51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5B63FD" w:rsidRPr="005B63FD" w:rsidRDefault="005B63FD" w:rsidP="005B63FD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5B63FD">
        <w:rPr>
          <w:b/>
          <w:color w:val="000000"/>
          <w:szCs w:val="21"/>
        </w:rPr>
        <w:t>Предметные</w:t>
      </w:r>
      <w:r>
        <w:rPr>
          <w:b/>
          <w:color w:val="000000"/>
          <w:szCs w:val="21"/>
        </w:rPr>
        <w:t xml:space="preserve"> результаты</w:t>
      </w:r>
      <w:r w:rsidRPr="005B63FD">
        <w:rPr>
          <w:b/>
          <w:color w:val="000000"/>
          <w:szCs w:val="21"/>
        </w:rPr>
        <w:t>: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1) элементарные эстетические представления и оценочные суждения о произведениях искусства;</w:t>
      </w:r>
    </w:p>
    <w:p w:rsidR="005B63FD" w:rsidRPr="005B63FD" w:rsidRDefault="005B63FD" w:rsidP="00984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2) овладение практическими изобразительными умениями и навыками, используемыми в разных видах рисования;</w:t>
      </w:r>
    </w:p>
    <w:p w:rsidR="0009567B" w:rsidRPr="005B63FD" w:rsidRDefault="005B63FD" w:rsidP="005B6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63FD">
        <w:rPr>
          <w:rFonts w:ascii="Times New Roman" w:eastAsia="Calibri" w:hAnsi="Times New Roman" w:cs="Times New Roman"/>
          <w:sz w:val="24"/>
          <w:szCs w:val="24"/>
        </w:rPr>
        <w:t>3) практические умения самовыражения средствами рисования.</w:t>
      </w:r>
    </w:p>
    <w:p w:rsidR="00EF081D" w:rsidRPr="005B63FD" w:rsidRDefault="00EF081D" w:rsidP="0009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7FB" w:rsidRPr="002037FB" w:rsidRDefault="009A2926" w:rsidP="00203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</w:t>
      </w:r>
      <w:r w:rsidR="005B6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«Изобразительное искусство»</w:t>
      </w:r>
      <w:r w:rsidRPr="009A2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2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5 классе</w:t>
      </w:r>
      <w:r w:rsidRPr="009A2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должны:</w:t>
      </w:r>
    </w:p>
    <w:p w:rsidR="002037FB" w:rsidRPr="002037FB" w:rsidRDefault="002037FB" w:rsidP="002037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37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2037FB" w:rsidRPr="002037FB" w:rsidRDefault="002037FB" w:rsidP="002037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37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2037FB" w:rsidRPr="002037FB" w:rsidRDefault="002037FB" w:rsidP="002037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37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2037FB" w:rsidRPr="002037FB" w:rsidRDefault="002037FB" w:rsidP="002037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37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2037FB" w:rsidRPr="002037FB" w:rsidRDefault="002037FB" w:rsidP="002037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37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ослаблять интенсивность цвета, прибавляя воду в краску;</w:t>
      </w:r>
    </w:p>
    <w:p w:rsidR="002037FB" w:rsidRPr="002037FB" w:rsidRDefault="002037FB" w:rsidP="002037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37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2037FB" w:rsidRPr="002037FB" w:rsidRDefault="002037FB" w:rsidP="002037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37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2037FB" w:rsidRPr="002037FB" w:rsidRDefault="002037FB" w:rsidP="002037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037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2037FB" w:rsidRDefault="002037FB" w:rsidP="009A2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7B" w:rsidRPr="0009567B" w:rsidRDefault="0009567B" w:rsidP="00EF0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</w:t>
      </w:r>
      <w:r w:rsidR="00A87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Содержание учебного предмета «Изобразительное искусство»</w:t>
      </w:r>
    </w:p>
    <w:p w:rsidR="002037FB" w:rsidRPr="002037FB" w:rsidRDefault="002037FB" w:rsidP="00203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с натуры</w:t>
      </w:r>
      <w:r w:rsidR="0024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806" w:rsidRPr="00240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(23 часа).</w:t>
      </w:r>
      <w:r w:rsidR="0024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2037FB" w:rsidRPr="002037FB" w:rsidRDefault="002037FB" w:rsidP="00203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7FB" w:rsidRPr="002037FB" w:rsidRDefault="00240806" w:rsidP="0020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Декоративное рисование (23 часа). </w:t>
      </w:r>
      <w:r w:rsidR="002037FB" w:rsidRPr="0020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2037FB" w:rsidRPr="002037FB" w:rsidRDefault="002037FB" w:rsidP="00203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7FB" w:rsidRPr="002037FB" w:rsidRDefault="00240806" w:rsidP="0020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Рисование на темы (16 часов). </w:t>
      </w:r>
      <w:r w:rsidR="002037FB" w:rsidRPr="00203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</w:p>
    <w:p w:rsidR="002037FB" w:rsidRPr="002037FB" w:rsidRDefault="002037FB" w:rsidP="00203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7FB" w:rsidRPr="002037FB" w:rsidRDefault="002037FB" w:rsidP="0020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</w:t>
      </w:r>
      <w:r w:rsidR="0024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ды об изобразительном искусстве </w:t>
      </w:r>
      <w:r w:rsidR="00240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</w:t>
      </w:r>
      <w:r w:rsidR="00240806" w:rsidRPr="00240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  <w:r w:rsidR="00240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4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2037FB" w:rsidRPr="002037FB" w:rsidRDefault="002037FB" w:rsidP="00203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67B" w:rsidRDefault="0009567B" w:rsidP="005B6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977"/>
        <w:gridCol w:w="1559"/>
        <w:gridCol w:w="7371"/>
        <w:gridCol w:w="1560"/>
      </w:tblGrid>
      <w:tr w:rsidR="00126E9C" w:rsidTr="00EC4D53">
        <w:tc>
          <w:tcPr>
            <w:tcW w:w="2977" w:type="dxa"/>
          </w:tcPr>
          <w:p w:rsidR="00126E9C" w:rsidRDefault="00126E9C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:rsidR="00126E9C" w:rsidRPr="00126E9C" w:rsidRDefault="00126E9C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126E9C" w:rsidRPr="00126E9C" w:rsidRDefault="00126E9C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53C91" w:rsidTr="00EC4D53">
        <w:tc>
          <w:tcPr>
            <w:tcW w:w="2977" w:type="dxa"/>
          </w:tcPr>
          <w:p w:rsidR="00D53C91" w:rsidRPr="002037FB" w:rsidRDefault="002037FB" w:rsidP="00EC4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на темы</w:t>
            </w:r>
          </w:p>
        </w:tc>
        <w:tc>
          <w:tcPr>
            <w:tcW w:w="1559" w:type="dxa"/>
          </w:tcPr>
          <w:p w:rsidR="00D53C91" w:rsidRPr="00D53C91" w:rsidRDefault="002037FB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7371" w:type="dxa"/>
          </w:tcPr>
          <w:p w:rsidR="00D53C91" w:rsidRPr="00D53C91" w:rsidRDefault="002037FB" w:rsidP="00EC4D53">
            <w:pPr>
              <w:rPr>
                <w:rFonts w:ascii="Times New Roman" w:hAnsi="Times New Roman" w:cs="Times New Roman"/>
                <w:sz w:val="24"/>
              </w:rPr>
            </w:pPr>
            <w:r w:rsidRPr="002037FB">
              <w:rPr>
                <w:rFonts w:ascii="Times New Roman" w:hAnsi="Times New Roman" w:cs="Times New Roman"/>
                <w:sz w:val="24"/>
              </w:rPr>
              <w:t>Рисование на тему «Воспоминание о лете»</w:t>
            </w:r>
          </w:p>
        </w:tc>
        <w:tc>
          <w:tcPr>
            <w:tcW w:w="1560" w:type="dxa"/>
          </w:tcPr>
          <w:p w:rsidR="00D53C91" w:rsidRPr="00D53C91" w:rsidRDefault="002037FB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37FB" w:rsidTr="00EC4D53">
        <w:tc>
          <w:tcPr>
            <w:tcW w:w="2977" w:type="dxa"/>
          </w:tcPr>
          <w:p w:rsidR="002037FB" w:rsidRPr="00B874F8" w:rsidRDefault="002037FB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Беседы об изобразительном искусстве</w:t>
            </w:r>
          </w:p>
        </w:tc>
        <w:tc>
          <w:tcPr>
            <w:tcW w:w="1559" w:type="dxa"/>
          </w:tcPr>
          <w:p w:rsidR="002037FB" w:rsidRPr="00D53C91" w:rsidRDefault="002037FB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2037FB" w:rsidRPr="002037FB" w:rsidRDefault="002037FB" w:rsidP="00EC4D53">
            <w:pPr>
              <w:rPr>
                <w:rFonts w:ascii="Times New Roman" w:hAnsi="Times New Roman" w:cs="Times New Roman"/>
                <w:sz w:val="24"/>
              </w:rPr>
            </w:pPr>
            <w:r w:rsidRPr="002037FB">
              <w:rPr>
                <w:rFonts w:ascii="Times New Roman" w:hAnsi="Times New Roman" w:cs="Times New Roman"/>
                <w:sz w:val="24"/>
              </w:rPr>
              <w:t>Беседа на тему «Произведения мастеров народных художественных промыслов»</w:t>
            </w:r>
          </w:p>
        </w:tc>
        <w:tc>
          <w:tcPr>
            <w:tcW w:w="1560" w:type="dxa"/>
          </w:tcPr>
          <w:p w:rsidR="002037FB" w:rsidRPr="00D53C91" w:rsidRDefault="002037FB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74F8" w:rsidTr="00EC4D53">
        <w:tc>
          <w:tcPr>
            <w:tcW w:w="2977" w:type="dxa"/>
            <w:vMerge w:val="restart"/>
          </w:tcPr>
          <w:p w:rsidR="00B874F8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Декоративное рисование</w:t>
            </w:r>
          </w:p>
          <w:p w:rsidR="00B874F8" w:rsidRPr="00B874F8" w:rsidRDefault="00B874F8" w:rsidP="00452A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B874F8" w:rsidRPr="002037FB" w:rsidRDefault="00B874F8" w:rsidP="00EC4D53">
            <w:pPr>
              <w:rPr>
                <w:rFonts w:ascii="Times New Roman" w:hAnsi="Times New Roman" w:cs="Times New Roman"/>
                <w:sz w:val="24"/>
              </w:rPr>
            </w:pPr>
            <w:r w:rsidRPr="002037FB">
              <w:rPr>
                <w:rFonts w:ascii="Times New Roman" w:hAnsi="Times New Roman" w:cs="Times New Roman"/>
                <w:sz w:val="24"/>
              </w:rPr>
              <w:t>Декоративное рисование «Ваза с цветами»</w:t>
            </w:r>
          </w:p>
        </w:tc>
        <w:tc>
          <w:tcPr>
            <w:tcW w:w="1560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Default="00B874F8" w:rsidP="00452A9E">
            <w:pPr>
              <w:jc w:val="center"/>
            </w:pPr>
          </w:p>
        </w:tc>
        <w:tc>
          <w:tcPr>
            <w:tcW w:w="1559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Рисование ветки рябины</w:t>
            </w:r>
          </w:p>
        </w:tc>
        <w:tc>
          <w:tcPr>
            <w:tcW w:w="1560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Default="00B874F8" w:rsidP="00EC4D53">
            <w:pPr>
              <w:jc w:val="center"/>
            </w:pPr>
          </w:p>
        </w:tc>
        <w:tc>
          <w:tcPr>
            <w:tcW w:w="1559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Рисование узора в полосе из чередующихся элементов (стилизация – ягоды, ветки, листья)</w:t>
            </w:r>
          </w:p>
        </w:tc>
        <w:tc>
          <w:tcPr>
            <w:tcW w:w="1560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Default="00B874F8" w:rsidP="00EC4D53">
            <w:pPr>
              <w:jc w:val="center"/>
            </w:pPr>
          </w:p>
        </w:tc>
        <w:tc>
          <w:tcPr>
            <w:tcW w:w="1559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Самостоятельное составление узора в полосе из растительных элементов.</w:t>
            </w:r>
          </w:p>
        </w:tc>
        <w:tc>
          <w:tcPr>
            <w:tcW w:w="1560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Default="00B874F8" w:rsidP="00EC4D53">
            <w:pPr>
              <w:jc w:val="center"/>
            </w:pPr>
          </w:p>
        </w:tc>
        <w:tc>
          <w:tcPr>
            <w:tcW w:w="1559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Рисование геометрического орнамента в круге</w:t>
            </w:r>
          </w:p>
        </w:tc>
        <w:tc>
          <w:tcPr>
            <w:tcW w:w="1560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037FB" w:rsidTr="00EC4D53">
        <w:tc>
          <w:tcPr>
            <w:tcW w:w="2977" w:type="dxa"/>
          </w:tcPr>
          <w:p w:rsidR="002037FB" w:rsidRPr="00B874F8" w:rsidRDefault="002037FB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на темы</w:t>
            </w:r>
          </w:p>
        </w:tc>
        <w:tc>
          <w:tcPr>
            <w:tcW w:w="1559" w:type="dxa"/>
          </w:tcPr>
          <w:p w:rsidR="002037FB" w:rsidRPr="00D53C91" w:rsidRDefault="002037FB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7371" w:type="dxa"/>
          </w:tcPr>
          <w:p w:rsidR="002037FB" w:rsidRPr="00D53C91" w:rsidRDefault="002037FB" w:rsidP="00EC4D53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2037FB">
              <w:rPr>
                <w:rFonts w:ascii="Times New Roman" w:eastAsia="Arial Unicode MS" w:hAnsi="Times New Roman" w:cs="Times New Roman"/>
                <w:sz w:val="24"/>
              </w:rPr>
              <w:t>Рисование на тему «Осень в лесу»</w:t>
            </w:r>
          </w:p>
        </w:tc>
        <w:tc>
          <w:tcPr>
            <w:tcW w:w="1560" w:type="dxa"/>
          </w:tcPr>
          <w:p w:rsidR="002037FB" w:rsidRPr="00D53C91" w:rsidRDefault="002037FB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 w:val="restart"/>
          </w:tcPr>
          <w:p w:rsidR="00B874F8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</w:t>
            </w:r>
          </w:p>
        </w:tc>
        <w:tc>
          <w:tcPr>
            <w:tcW w:w="1559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</w:tcPr>
          <w:p w:rsidR="00B874F8" w:rsidRPr="00D53C91" w:rsidRDefault="00B874F8" w:rsidP="00EC4D53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2037FB">
              <w:rPr>
                <w:rFonts w:ascii="Times New Roman" w:eastAsia="Arial Unicode MS" w:hAnsi="Times New Roman" w:cs="Times New Roman"/>
                <w:sz w:val="24"/>
              </w:rPr>
              <w:t>Рисование несложного натюрморта из овощей</w:t>
            </w:r>
          </w:p>
        </w:tc>
        <w:tc>
          <w:tcPr>
            <w:tcW w:w="1560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Рисование простого натюрморта (яблоко и стакан)</w:t>
            </w:r>
          </w:p>
        </w:tc>
        <w:tc>
          <w:tcPr>
            <w:tcW w:w="1560" w:type="dxa"/>
          </w:tcPr>
          <w:p w:rsidR="00B874F8" w:rsidRPr="00D53C91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C4D53" w:rsidTr="00EC4D53">
        <w:tc>
          <w:tcPr>
            <w:tcW w:w="2977" w:type="dxa"/>
          </w:tcPr>
          <w:p w:rsidR="00EC4D53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Декоративное рисование</w:t>
            </w:r>
          </w:p>
        </w:tc>
        <w:tc>
          <w:tcPr>
            <w:tcW w:w="1559" w:type="dxa"/>
          </w:tcPr>
          <w:p w:rsidR="00EC4D53" w:rsidRPr="00D53C91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</w:tcPr>
          <w:p w:rsidR="00EC4D53" w:rsidRPr="00EC4D53" w:rsidRDefault="00EC4D53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Декоративное рисование — узор в круге из стилизованных природных форм</w:t>
            </w:r>
          </w:p>
        </w:tc>
        <w:tc>
          <w:tcPr>
            <w:tcW w:w="1560" w:type="dxa"/>
          </w:tcPr>
          <w:p w:rsidR="00EC4D53" w:rsidRPr="00D53C91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C4D53" w:rsidTr="00EC4D53">
        <w:tc>
          <w:tcPr>
            <w:tcW w:w="2977" w:type="dxa"/>
          </w:tcPr>
          <w:p w:rsidR="00EC4D53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</w:t>
            </w:r>
          </w:p>
        </w:tc>
        <w:tc>
          <w:tcPr>
            <w:tcW w:w="1559" w:type="dxa"/>
          </w:tcPr>
          <w:p w:rsidR="00EC4D53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</w:tcPr>
          <w:p w:rsidR="00EC4D53" w:rsidRPr="00EC4D53" w:rsidRDefault="00EC4D53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Рисование с натуры объемного предмета симметричной формы.</w:t>
            </w:r>
          </w:p>
        </w:tc>
        <w:tc>
          <w:tcPr>
            <w:tcW w:w="1560" w:type="dxa"/>
          </w:tcPr>
          <w:p w:rsidR="00EC4D53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C4D53" w:rsidTr="00EC4D53">
        <w:tc>
          <w:tcPr>
            <w:tcW w:w="2977" w:type="dxa"/>
          </w:tcPr>
          <w:p w:rsidR="00EC4D53" w:rsidRPr="00B874F8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 xml:space="preserve">Беседы об </w:t>
            </w:r>
            <w:r w:rsidRPr="00B874F8">
              <w:rPr>
                <w:rFonts w:ascii="Times New Roman" w:hAnsi="Times New Roman" w:cs="Times New Roman"/>
                <w:sz w:val="24"/>
              </w:rPr>
              <w:lastRenderedPageBreak/>
              <w:t>изобразительном искусстве</w:t>
            </w:r>
          </w:p>
        </w:tc>
        <w:tc>
          <w:tcPr>
            <w:tcW w:w="1559" w:type="dxa"/>
          </w:tcPr>
          <w:p w:rsidR="00EC4D53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7371" w:type="dxa"/>
          </w:tcPr>
          <w:p w:rsidR="00EC4D53" w:rsidRPr="00EC4D53" w:rsidRDefault="00EC4D53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 xml:space="preserve">Беседа на тему «Декоративно-прикладное искусство. Керамика: </w:t>
            </w:r>
            <w:r w:rsidRPr="00EC4D53">
              <w:rPr>
                <w:rFonts w:ascii="Times New Roman" w:hAnsi="Times New Roman" w:cs="Times New Roman"/>
                <w:sz w:val="24"/>
              </w:rPr>
              <w:lastRenderedPageBreak/>
              <w:t>посуда, игрушки, малая скульптура»</w:t>
            </w:r>
          </w:p>
        </w:tc>
        <w:tc>
          <w:tcPr>
            <w:tcW w:w="1560" w:type="dxa"/>
          </w:tcPr>
          <w:p w:rsidR="00EC4D53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B874F8" w:rsidTr="00EC4D53">
        <w:tc>
          <w:tcPr>
            <w:tcW w:w="2977" w:type="dxa"/>
            <w:vMerge w:val="restart"/>
          </w:tcPr>
          <w:p w:rsidR="00B874F8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lastRenderedPageBreak/>
              <w:t>Рисование с натуры</w:t>
            </w:r>
          </w:p>
        </w:tc>
        <w:tc>
          <w:tcPr>
            <w:tcW w:w="1559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Рисование с натуры дорожных знаков треугольной формы.</w:t>
            </w:r>
          </w:p>
        </w:tc>
        <w:tc>
          <w:tcPr>
            <w:tcW w:w="1560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EC4D53">
              <w:rPr>
                <w:rStyle w:val="c2"/>
                <w:rFonts w:ascii="Times New Roman" w:hAnsi="Times New Roman" w:cs="Times New Roman"/>
                <w:sz w:val="24"/>
              </w:rPr>
              <w:t xml:space="preserve">Рисование с натуры объёмного предмета конической формы. </w:t>
            </w:r>
          </w:p>
        </w:tc>
        <w:tc>
          <w:tcPr>
            <w:tcW w:w="1560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C4D53" w:rsidTr="00EC4D53">
        <w:tc>
          <w:tcPr>
            <w:tcW w:w="2977" w:type="dxa"/>
          </w:tcPr>
          <w:p w:rsidR="00EC4D53" w:rsidRPr="00B874F8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Беседы об изобразительном искусстве</w:t>
            </w:r>
          </w:p>
        </w:tc>
        <w:tc>
          <w:tcPr>
            <w:tcW w:w="1559" w:type="dxa"/>
          </w:tcPr>
          <w:p w:rsidR="00EC4D53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EC4D53" w:rsidRPr="00EC4D53" w:rsidRDefault="00EC4D53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Беседа на тему «Народное декоративно-прикладное искусство»</w:t>
            </w:r>
          </w:p>
        </w:tc>
        <w:tc>
          <w:tcPr>
            <w:tcW w:w="1560" w:type="dxa"/>
          </w:tcPr>
          <w:p w:rsidR="00EC4D53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C4D53" w:rsidTr="00EC4D53">
        <w:tc>
          <w:tcPr>
            <w:tcW w:w="2977" w:type="dxa"/>
          </w:tcPr>
          <w:p w:rsidR="00EC4D53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</w:t>
            </w:r>
          </w:p>
        </w:tc>
        <w:tc>
          <w:tcPr>
            <w:tcW w:w="1559" w:type="dxa"/>
          </w:tcPr>
          <w:p w:rsidR="00EC4D53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</w:t>
            </w:r>
          </w:p>
        </w:tc>
        <w:tc>
          <w:tcPr>
            <w:tcW w:w="7371" w:type="dxa"/>
          </w:tcPr>
          <w:p w:rsidR="00EC4D53" w:rsidRPr="00EC4D53" w:rsidRDefault="00EC4D53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Рисование с натуры предметов комбинированной формы.</w:t>
            </w:r>
          </w:p>
        </w:tc>
        <w:tc>
          <w:tcPr>
            <w:tcW w:w="1560" w:type="dxa"/>
          </w:tcPr>
          <w:p w:rsidR="00EC4D53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 w:val="restart"/>
          </w:tcPr>
          <w:p w:rsidR="00B874F8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на темы</w:t>
            </w:r>
          </w:p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Рисование на тему «Любимый литературный герой»</w:t>
            </w:r>
          </w:p>
        </w:tc>
        <w:tc>
          <w:tcPr>
            <w:tcW w:w="1560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25-26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Рисование на тему «Лес зимой»</w:t>
            </w:r>
          </w:p>
        </w:tc>
        <w:tc>
          <w:tcPr>
            <w:tcW w:w="1560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 w:val="restart"/>
          </w:tcPr>
          <w:p w:rsidR="00B874F8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Декоративное рисование</w:t>
            </w:r>
          </w:p>
        </w:tc>
        <w:tc>
          <w:tcPr>
            <w:tcW w:w="1559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27-28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Декоративное рисование «Елочные игрушки»</w:t>
            </w:r>
          </w:p>
        </w:tc>
        <w:tc>
          <w:tcPr>
            <w:tcW w:w="1560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Default="00B874F8" w:rsidP="00EC4D53">
            <w:pPr>
              <w:jc w:val="center"/>
            </w:pPr>
          </w:p>
        </w:tc>
        <w:tc>
          <w:tcPr>
            <w:tcW w:w="1559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EC4D53">
              <w:rPr>
                <w:rStyle w:val="c2"/>
                <w:rFonts w:ascii="Times New Roman" w:hAnsi="Times New Roman" w:cs="Times New Roman"/>
                <w:sz w:val="24"/>
              </w:rPr>
              <w:t>Декоративное рисование – оформление новогодней открытки</w:t>
            </w:r>
          </w:p>
        </w:tc>
        <w:tc>
          <w:tcPr>
            <w:tcW w:w="1560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Default="00B874F8" w:rsidP="00EC4D53">
            <w:pPr>
              <w:jc w:val="center"/>
            </w:pPr>
          </w:p>
        </w:tc>
        <w:tc>
          <w:tcPr>
            <w:tcW w:w="1559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371" w:type="dxa"/>
          </w:tcPr>
          <w:p w:rsidR="00B874F8" w:rsidRPr="00EC4D53" w:rsidRDefault="00B874F8" w:rsidP="00EC4D53">
            <w:pPr>
              <w:rPr>
                <w:rFonts w:ascii="Times New Roman" w:hAnsi="Times New Roman" w:cs="Times New Roman"/>
                <w:sz w:val="24"/>
              </w:rPr>
            </w:pPr>
            <w:r w:rsidRPr="00EC4D53">
              <w:rPr>
                <w:rFonts w:ascii="Times New Roman" w:hAnsi="Times New Roman" w:cs="Times New Roman"/>
                <w:sz w:val="24"/>
              </w:rPr>
              <w:t>Рисование новогодних карнавальных очков</w:t>
            </w:r>
          </w:p>
        </w:tc>
        <w:tc>
          <w:tcPr>
            <w:tcW w:w="1560" w:type="dxa"/>
          </w:tcPr>
          <w:p w:rsid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C4D53" w:rsidTr="00EC4D53">
        <w:tc>
          <w:tcPr>
            <w:tcW w:w="2977" w:type="dxa"/>
          </w:tcPr>
          <w:p w:rsidR="00EC4D53" w:rsidRPr="00B874F8" w:rsidRDefault="00B874F8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Беседы об изобразительном искусстве</w:t>
            </w:r>
          </w:p>
        </w:tc>
        <w:tc>
          <w:tcPr>
            <w:tcW w:w="1559" w:type="dxa"/>
          </w:tcPr>
          <w:p w:rsidR="00EC4D53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</w:tcPr>
          <w:p w:rsidR="00EC4D53" w:rsidRPr="00B874F8" w:rsidRDefault="00EC4D53" w:rsidP="00EC4D53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Беседа на тему «Картины художников о школе, о товарищах и семье»</w:t>
            </w:r>
          </w:p>
        </w:tc>
        <w:tc>
          <w:tcPr>
            <w:tcW w:w="1560" w:type="dxa"/>
          </w:tcPr>
          <w:p w:rsidR="00EC4D53" w:rsidRDefault="00EC4D53" w:rsidP="00EC4D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74F8" w:rsidTr="00EC4D53">
        <w:tc>
          <w:tcPr>
            <w:tcW w:w="2977" w:type="dxa"/>
          </w:tcPr>
          <w:p w:rsidR="00B874F8" w:rsidRP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</w:t>
            </w:r>
          </w:p>
        </w:tc>
        <w:tc>
          <w:tcPr>
            <w:tcW w:w="1559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34-35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 фигуры человека</w:t>
            </w:r>
          </w:p>
        </w:tc>
        <w:tc>
          <w:tcPr>
            <w:tcW w:w="1560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</w:tcPr>
          <w:p w:rsidR="00B874F8" w:rsidRP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на темы</w:t>
            </w:r>
          </w:p>
        </w:tc>
        <w:tc>
          <w:tcPr>
            <w:tcW w:w="1559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36-37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на тему «Зимние развлечения»</w:t>
            </w:r>
          </w:p>
        </w:tc>
        <w:tc>
          <w:tcPr>
            <w:tcW w:w="1560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 w:val="restart"/>
          </w:tcPr>
          <w:p w:rsidR="00B874F8" w:rsidRP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Декоративное рисование</w:t>
            </w:r>
          </w:p>
        </w:tc>
        <w:tc>
          <w:tcPr>
            <w:tcW w:w="1559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в квадрате узора из растительных форм с применением осевых линий</w:t>
            </w:r>
          </w:p>
        </w:tc>
        <w:tc>
          <w:tcPr>
            <w:tcW w:w="1560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P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39-40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Самостоятельное составление узора в квадрате, применяя осевые линии.</w:t>
            </w:r>
          </w:p>
        </w:tc>
        <w:tc>
          <w:tcPr>
            <w:tcW w:w="1560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</w:tcPr>
          <w:p w:rsidR="00B874F8" w:rsidRP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</w:t>
            </w:r>
          </w:p>
        </w:tc>
        <w:tc>
          <w:tcPr>
            <w:tcW w:w="1559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41-42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 объемного прямоугольного предмета.</w:t>
            </w:r>
          </w:p>
        </w:tc>
        <w:tc>
          <w:tcPr>
            <w:tcW w:w="1560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</w:tcPr>
          <w:p w:rsidR="00B874F8" w:rsidRPr="00B874F8" w:rsidRDefault="00E061DC" w:rsidP="00E06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 об </w:t>
            </w:r>
            <w:r w:rsidR="00B874F8" w:rsidRPr="00B874F8">
              <w:rPr>
                <w:rFonts w:ascii="Times New Roman" w:hAnsi="Times New Roman" w:cs="Times New Roman"/>
                <w:sz w:val="24"/>
              </w:rPr>
              <w:t>изобразительном искусстве</w:t>
            </w:r>
          </w:p>
        </w:tc>
        <w:tc>
          <w:tcPr>
            <w:tcW w:w="1559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 xml:space="preserve">Беседа об изобразительном искусстве с показом репродукций картин на тему «Мы победили» </w:t>
            </w:r>
          </w:p>
        </w:tc>
        <w:tc>
          <w:tcPr>
            <w:tcW w:w="1560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74F8" w:rsidTr="00EC4D53">
        <w:tc>
          <w:tcPr>
            <w:tcW w:w="2977" w:type="dxa"/>
          </w:tcPr>
          <w:p w:rsidR="00B874F8" w:rsidRP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</w:t>
            </w:r>
          </w:p>
        </w:tc>
        <w:tc>
          <w:tcPr>
            <w:tcW w:w="1559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44-45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 объемного предмета прямоугольной формы</w:t>
            </w:r>
          </w:p>
        </w:tc>
        <w:tc>
          <w:tcPr>
            <w:tcW w:w="1560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</w:tcPr>
          <w:p w:rsidR="00B874F8" w:rsidRP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Декоративное рисование</w:t>
            </w:r>
          </w:p>
        </w:tc>
        <w:tc>
          <w:tcPr>
            <w:tcW w:w="1559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46-47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Декоративное рисование открытки «8 Марта»</w:t>
            </w:r>
          </w:p>
        </w:tc>
        <w:tc>
          <w:tcPr>
            <w:tcW w:w="1560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 w:val="restart"/>
          </w:tcPr>
          <w:p w:rsidR="00B874F8" w:rsidRP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</w:t>
            </w:r>
          </w:p>
        </w:tc>
        <w:tc>
          <w:tcPr>
            <w:tcW w:w="1559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 цветочного горшка с растением</w:t>
            </w:r>
          </w:p>
        </w:tc>
        <w:tc>
          <w:tcPr>
            <w:tcW w:w="1560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Default="00B874F8" w:rsidP="00B874F8">
            <w:pPr>
              <w:jc w:val="center"/>
            </w:pPr>
          </w:p>
        </w:tc>
        <w:tc>
          <w:tcPr>
            <w:tcW w:w="1559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50-51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 xml:space="preserve">Рисование с натуры объемного прямоугольного предмета, повернутого к учащимся углом. </w:t>
            </w:r>
          </w:p>
        </w:tc>
        <w:tc>
          <w:tcPr>
            <w:tcW w:w="1560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  <w:vMerge/>
          </w:tcPr>
          <w:p w:rsidR="00B874F8" w:rsidRDefault="00B874F8" w:rsidP="00B874F8">
            <w:pPr>
              <w:jc w:val="center"/>
            </w:pPr>
          </w:p>
        </w:tc>
        <w:tc>
          <w:tcPr>
            <w:tcW w:w="1559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 объемного предмета, расположенного выше уровня зрения.</w:t>
            </w:r>
          </w:p>
        </w:tc>
        <w:tc>
          <w:tcPr>
            <w:tcW w:w="1560" w:type="dxa"/>
          </w:tcPr>
          <w:p w:rsidR="00B874F8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61DC" w:rsidTr="00EC4D53">
        <w:tc>
          <w:tcPr>
            <w:tcW w:w="2977" w:type="dxa"/>
            <w:vMerge w:val="restart"/>
          </w:tcPr>
          <w:p w:rsidR="00E061DC" w:rsidRP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61DC">
              <w:rPr>
                <w:rFonts w:ascii="Times New Roman" w:hAnsi="Times New Roman" w:cs="Times New Roman"/>
                <w:sz w:val="24"/>
              </w:rPr>
              <w:t>Рисование на темы</w:t>
            </w:r>
          </w:p>
        </w:tc>
        <w:tc>
          <w:tcPr>
            <w:tcW w:w="1559" w:type="dxa"/>
          </w:tcPr>
          <w:p w:rsid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53-54</w:t>
            </w:r>
          </w:p>
        </w:tc>
        <w:tc>
          <w:tcPr>
            <w:tcW w:w="7371" w:type="dxa"/>
          </w:tcPr>
          <w:p w:rsidR="00E061DC" w:rsidRPr="00B874F8" w:rsidRDefault="00E061DC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на тему «Космос»</w:t>
            </w:r>
          </w:p>
        </w:tc>
        <w:tc>
          <w:tcPr>
            <w:tcW w:w="1560" w:type="dxa"/>
          </w:tcPr>
          <w:p w:rsid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061DC" w:rsidTr="00EC4D53">
        <w:tc>
          <w:tcPr>
            <w:tcW w:w="2977" w:type="dxa"/>
            <w:vMerge/>
          </w:tcPr>
          <w:p w:rsidR="00E061DC" w:rsidRP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55-56</w:t>
            </w:r>
          </w:p>
        </w:tc>
        <w:tc>
          <w:tcPr>
            <w:tcW w:w="7371" w:type="dxa"/>
          </w:tcPr>
          <w:p w:rsidR="00E061DC" w:rsidRPr="00B874F8" w:rsidRDefault="00E061DC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 xml:space="preserve">Иллюстрирование отрывка из литературного произведения </w:t>
            </w:r>
          </w:p>
        </w:tc>
        <w:tc>
          <w:tcPr>
            <w:tcW w:w="1560" w:type="dxa"/>
          </w:tcPr>
          <w:p w:rsid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</w:tcPr>
          <w:p w:rsidR="00B874F8" w:rsidRP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61DC">
              <w:rPr>
                <w:rFonts w:ascii="Times New Roman" w:hAnsi="Times New Roman" w:cs="Times New Roman"/>
                <w:sz w:val="24"/>
              </w:rPr>
              <w:lastRenderedPageBreak/>
              <w:t>Рисование с натуры</w:t>
            </w:r>
          </w:p>
        </w:tc>
        <w:tc>
          <w:tcPr>
            <w:tcW w:w="1559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57-58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 игрушки.</w:t>
            </w:r>
          </w:p>
        </w:tc>
        <w:tc>
          <w:tcPr>
            <w:tcW w:w="1560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</w:tcPr>
          <w:p w:rsidR="00B874F8" w:rsidRP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61DC">
              <w:rPr>
                <w:rFonts w:ascii="Times New Roman" w:hAnsi="Times New Roman" w:cs="Times New Roman"/>
                <w:sz w:val="24"/>
              </w:rPr>
              <w:t>Рисование на темы</w:t>
            </w:r>
          </w:p>
        </w:tc>
        <w:tc>
          <w:tcPr>
            <w:tcW w:w="1559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59-60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на тему «Весенний пейзаж»</w:t>
            </w:r>
          </w:p>
        </w:tc>
        <w:tc>
          <w:tcPr>
            <w:tcW w:w="1560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</w:tcPr>
          <w:p w:rsidR="00B874F8" w:rsidRP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61DC">
              <w:rPr>
                <w:rFonts w:ascii="Times New Roman" w:hAnsi="Times New Roman" w:cs="Times New Roman"/>
                <w:sz w:val="24"/>
              </w:rPr>
              <w:t>Декоративное рисование</w:t>
            </w:r>
          </w:p>
        </w:tc>
        <w:tc>
          <w:tcPr>
            <w:tcW w:w="1559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 xml:space="preserve">Рисование узора в квадрате из растительных декоративно переработанных элементов </w:t>
            </w:r>
          </w:p>
        </w:tc>
        <w:tc>
          <w:tcPr>
            <w:tcW w:w="1560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74F8" w:rsidTr="00EC4D53">
        <w:tc>
          <w:tcPr>
            <w:tcW w:w="2977" w:type="dxa"/>
          </w:tcPr>
          <w:p w:rsidR="00B874F8" w:rsidRP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61DC">
              <w:rPr>
                <w:rFonts w:ascii="Times New Roman" w:hAnsi="Times New Roman" w:cs="Times New Roman"/>
                <w:sz w:val="24"/>
              </w:rPr>
              <w:t>Беседы об изобразительном искусстве</w:t>
            </w:r>
          </w:p>
        </w:tc>
        <w:tc>
          <w:tcPr>
            <w:tcW w:w="1559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Беседа об изобразительном искусстве на тему о Великой Отечественной войне</w:t>
            </w:r>
          </w:p>
        </w:tc>
        <w:tc>
          <w:tcPr>
            <w:tcW w:w="1560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74F8" w:rsidTr="00EC4D53">
        <w:tc>
          <w:tcPr>
            <w:tcW w:w="2977" w:type="dxa"/>
          </w:tcPr>
          <w:p w:rsidR="00B874F8" w:rsidRP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61DC">
              <w:rPr>
                <w:rFonts w:ascii="Times New Roman" w:hAnsi="Times New Roman" w:cs="Times New Roman"/>
                <w:sz w:val="24"/>
              </w:rPr>
              <w:t>Декоративное рисование</w:t>
            </w:r>
          </w:p>
        </w:tc>
        <w:tc>
          <w:tcPr>
            <w:tcW w:w="1559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63-64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симметричных форм: насекомые — бабочка, стрекоза, жук</w:t>
            </w:r>
          </w:p>
        </w:tc>
        <w:tc>
          <w:tcPr>
            <w:tcW w:w="1560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</w:tcPr>
          <w:p w:rsidR="00B874F8" w:rsidRP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61DC">
              <w:rPr>
                <w:rFonts w:ascii="Times New Roman" w:hAnsi="Times New Roman" w:cs="Times New Roman"/>
                <w:sz w:val="24"/>
              </w:rPr>
              <w:t>Рисование с натуры</w:t>
            </w:r>
          </w:p>
        </w:tc>
        <w:tc>
          <w:tcPr>
            <w:tcW w:w="1559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65-66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sz w:val="24"/>
              </w:rPr>
              <w:t>Рисование с натуры весенних цветов несложной формы</w:t>
            </w:r>
          </w:p>
        </w:tc>
        <w:tc>
          <w:tcPr>
            <w:tcW w:w="1560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</w:tcPr>
          <w:p w:rsidR="00B874F8" w:rsidRPr="00E061DC" w:rsidRDefault="00E061DC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61DC">
              <w:rPr>
                <w:rFonts w:ascii="Times New Roman" w:hAnsi="Times New Roman" w:cs="Times New Roman"/>
                <w:sz w:val="24"/>
              </w:rPr>
              <w:t>Декоративное рисование</w:t>
            </w:r>
          </w:p>
        </w:tc>
        <w:tc>
          <w:tcPr>
            <w:tcW w:w="1559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67-68</w:t>
            </w:r>
          </w:p>
        </w:tc>
        <w:tc>
          <w:tcPr>
            <w:tcW w:w="7371" w:type="dxa"/>
          </w:tcPr>
          <w:p w:rsidR="00B874F8" w:rsidRPr="00B874F8" w:rsidRDefault="00B874F8" w:rsidP="00B874F8">
            <w:pPr>
              <w:rPr>
                <w:rStyle w:val="a5"/>
                <w:rFonts w:ascii="Times New Roman" w:hAnsi="Times New Roman" w:cs="Times New Roman"/>
                <w:sz w:val="24"/>
              </w:rPr>
            </w:pPr>
            <w:r w:rsidRPr="00B874F8">
              <w:rPr>
                <w:rFonts w:ascii="Times New Roman" w:hAnsi="Times New Roman" w:cs="Times New Roman"/>
                <w:bCs/>
                <w:sz w:val="24"/>
              </w:rPr>
              <w:t>Составление узора в круге с применением осевых линий и использование декоративно переработанных природных форм.</w:t>
            </w:r>
          </w:p>
        </w:tc>
        <w:tc>
          <w:tcPr>
            <w:tcW w:w="1560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874F8" w:rsidTr="00EC4D53">
        <w:tc>
          <w:tcPr>
            <w:tcW w:w="2977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B874F8" w:rsidRPr="00D53C91" w:rsidRDefault="00B874F8" w:rsidP="00B874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B874F8" w:rsidRDefault="00B874F8" w:rsidP="00B874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874F8" w:rsidRPr="00B731A8" w:rsidRDefault="00B874F8" w:rsidP="00B87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EC4D53" w:rsidRDefault="00EC4D53" w:rsidP="0009567B">
      <w:pPr>
        <w:jc w:val="center"/>
      </w:pPr>
    </w:p>
    <w:p w:rsidR="00EC4D53" w:rsidRDefault="00EC4D53" w:rsidP="0009567B">
      <w:pPr>
        <w:jc w:val="center"/>
      </w:pPr>
    </w:p>
    <w:p w:rsidR="00EC4D53" w:rsidRDefault="00EC4D53" w:rsidP="0009567B">
      <w:pPr>
        <w:jc w:val="center"/>
      </w:pPr>
    </w:p>
    <w:p w:rsidR="00B874F8" w:rsidRDefault="00B874F8" w:rsidP="0009567B">
      <w:pPr>
        <w:jc w:val="center"/>
      </w:pPr>
    </w:p>
    <w:p w:rsidR="0009567B" w:rsidRPr="0009567B" w:rsidRDefault="00EC4D53" w:rsidP="0009567B">
      <w:pPr>
        <w:jc w:val="center"/>
      </w:pPr>
      <w:r>
        <w:br w:type="textWrapping" w:clear="all"/>
      </w:r>
    </w:p>
    <w:sectPr w:rsidR="0009567B" w:rsidRPr="0009567B" w:rsidSect="0098400C">
      <w:footerReference w:type="default" r:id="rId9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CD" w:rsidRDefault="005C32CD" w:rsidP="0098400C">
      <w:pPr>
        <w:spacing w:after="0" w:line="240" w:lineRule="auto"/>
      </w:pPr>
      <w:r>
        <w:separator/>
      </w:r>
    </w:p>
  </w:endnote>
  <w:endnote w:type="continuationSeparator" w:id="0">
    <w:p w:rsidR="005C32CD" w:rsidRDefault="005C32CD" w:rsidP="0098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368859"/>
      <w:docPartObj>
        <w:docPartGallery w:val="Page Numbers (Bottom of Page)"/>
        <w:docPartUnique/>
      </w:docPartObj>
    </w:sdtPr>
    <w:sdtContent>
      <w:p w:rsidR="0098400C" w:rsidRDefault="00EE10CB">
        <w:pPr>
          <w:pStyle w:val="aa"/>
          <w:jc w:val="right"/>
        </w:pPr>
        <w:r>
          <w:fldChar w:fldCharType="begin"/>
        </w:r>
        <w:r w:rsidR="0098400C">
          <w:instrText>PAGE   \* MERGEFORMAT</w:instrText>
        </w:r>
        <w:r>
          <w:fldChar w:fldCharType="separate"/>
        </w:r>
        <w:r w:rsidR="002400F6">
          <w:rPr>
            <w:noProof/>
          </w:rPr>
          <w:t>2</w:t>
        </w:r>
        <w:r>
          <w:fldChar w:fldCharType="end"/>
        </w:r>
      </w:p>
    </w:sdtContent>
  </w:sdt>
  <w:p w:rsidR="0098400C" w:rsidRDefault="009840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CD" w:rsidRDefault="005C32CD" w:rsidP="0098400C">
      <w:pPr>
        <w:spacing w:after="0" w:line="240" w:lineRule="auto"/>
      </w:pPr>
      <w:r>
        <w:separator/>
      </w:r>
    </w:p>
  </w:footnote>
  <w:footnote w:type="continuationSeparator" w:id="0">
    <w:p w:rsidR="005C32CD" w:rsidRDefault="005C32CD" w:rsidP="00984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3EA"/>
    <w:multiLevelType w:val="multilevel"/>
    <w:tmpl w:val="158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E7465"/>
    <w:multiLevelType w:val="hybridMultilevel"/>
    <w:tmpl w:val="357C3BBE"/>
    <w:lvl w:ilvl="0" w:tplc="503EE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794E"/>
    <w:multiLevelType w:val="multilevel"/>
    <w:tmpl w:val="E2DC927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93E7F"/>
    <w:multiLevelType w:val="multilevel"/>
    <w:tmpl w:val="85D0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7A4E62"/>
    <w:multiLevelType w:val="multilevel"/>
    <w:tmpl w:val="AC14F40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7095D"/>
    <w:multiLevelType w:val="multilevel"/>
    <w:tmpl w:val="AB242F3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E861A5"/>
    <w:multiLevelType w:val="multilevel"/>
    <w:tmpl w:val="AAE223D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B3"/>
    <w:rsid w:val="0009567B"/>
    <w:rsid w:val="00110514"/>
    <w:rsid w:val="00126E9C"/>
    <w:rsid w:val="001A08FE"/>
    <w:rsid w:val="002037FB"/>
    <w:rsid w:val="002400F6"/>
    <w:rsid w:val="00240806"/>
    <w:rsid w:val="002957ED"/>
    <w:rsid w:val="003820AA"/>
    <w:rsid w:val="003C4F5D"/>
    <w:rsid w:val="0049046B"/>
    <w:rsid w:val="004A0E1D"/>
    <w:rsid w:val="004E2DB4"/>
    <w:rsid w:val="005216E0"/>
    <w:rsid w:val="005A4AF0"/>
    <w:rsid w:val="005B63FD"/>
    <w:rsid w:val="005C32CD"/>
    <w:rsid w:val="006272A4"/>
    <w:rsid w:val="00666F51"/>
    <w:rsid w:val="00885051"/>
    <w:rsid w:val="00894E89"/>
    <w:rsid w:val="0093479D"/>
    <w:rsid w:val="0098400C"/>
    <w:rsid w:val="009A2926"/>
    <w:rsid w:val="00A87646"/>
    <w:rsid w:val="00A975B3"/>
    <w:rsid w:val="00B67EFC"/>
    <w:rsid w:val="00B731A8"/>
    <w:rsid w:val="00B874F8"/>
    <w:rsid w:val="00BB52F2"/>
    <w:rsid w:val="00C13755"/>
    <w:rsid w:val="00C21C90"/>
    <w:rsid w:val="00C22448"/>
    <w:rsid w:val="00D53C91"/>
    <w:rsid w:val="00DF7750"/>
    <w:rsid w:val="00E061DC"/>
    <w:rsid w:val="00EB0CE1"/>
    <w:rsid w:val="00EC4D53"/>
    <w:rsid w:val="00EE10CB"/>
    <w:rsid w:val="00EF081D"/>
    <w:rsid w:val="00EF30CF"/>
    <w:rsid w:val="00F032E6"/>
    <w:rsid w:val="00FB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B874F8"/>
    <w:rPr>
      <w:b/>
      <w:bCs/>
    </w:rPr>
  </w:style>
  <w:style w:type="paragraph" w:styleId="a6">
    <w:name w:val="List Paragraph"/>
    <w:basedOn w:val="a"/>
    <w:uiPriority w:val="34"/>
    <w:qFormat/>
    <w:rsid w:val="00EF081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00C"/>
  </w:style>
  <w:style w:type="paragraph" w:styleId="aa">
    <w:name w:val="footer"/>
    <w:basedOn w:val="a"/>
    <w:link w:val="ab"/>
    <w:uiPriority w:val="99"/>
    <w:unhideWhenUsed/>
    <w:rsid w:val="0098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00C"/>
  </w:style>
  <w:style w:type="paragraph" w:styleId="ac">
    <w:name w:val="Balloon Text"/>
    <w:basedOn w:val="a"/>
    <w:link w:val="ad"/>
    <w:uiPriority w:val="99"/>
    <w:semiHidden/>
    <w:unhideWhenUsed/>
    <w:rsid w:val="0024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E594-87D8-4024-A551-0CED2A0A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Acer</cp:lastModifiedBy>
  <cp:revision>27</cp:revision>
  <cp:lastPrinted>2001-12-31T22:13:00Z</cp:lastPrinted>
  <dcterms:created xsi:type="dcterms:W3CDTF">2019-10-03T13:13:00Z</dcterms:created>
  <dcterms:modified xsi:type="dcterms:W3CDTF">2020-11-08T16:17:00Z</dcterms:modified>
</cp:coreProperties>
</file>