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51" w:rsidRDefault="004B35CF" w:rsidP="00384751">
      <w:pPr>
        <w:autoSpaceDE w:val="0"/>
        <w:autoSpaceDN w:val="0"/>
        <w:spacing w:before="182" w:after="0" w:line="228" w:lineRule="auto"/>
      </w:pPr>
      <w:r>
        <w:rPr>
          <w:noProof/>
          <w:lang w:val="ru-RU" w:eastAsia="ru-RU"/>
        </w:rPr>
        <w:drawing>
          <wp:inline distT="0" distB="0" distL="0" distR="0">
            <wp:extent cx="6720840" cy="9510623"/>
            <wp:effectExtent l="19050" t="0" r="3810" b="0"/>
            <wp:docPr id="4" name="Рисунок 2" descr="C:\Users\User\Desktop\титульники\муз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ики\муз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1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DC" w:rsidRDefault="00D17EDC">
      <w:pPr>
        <w:autoSpaceDE w:val="0"/>
        <w:autoSpaceDN w:val="0"/>
        <w:spacing w:after="78" w:line="220" w:lineRule="exact"/>
      </w:pPr>
    </w:p>
    <w:p w:rsidR="004B35CF" w:rsidRPr="004B35CF" w:rsidRDefault="004B35CF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</w:rPr>
      </w:pPr>
    </w:p>
    <w:p w:rsidR="00D17EDC" w:rsidRPr="00384751" w:rsidRDefault="00D17EDC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4B35CF" w:rsidRDefault="004B35C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0247D4" w:rsidRPr="00384751" w:rsidRDefault="0028093B">
      <w:pPr>
        <w:autoSpaceDE w:val="0"/>
        <w:autoSpaceDN w:val="0"/>
        <w:spacing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247D4" w:rsidRPr="00384751" w:rsidRDefault="0028093B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4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0247D4" w:rsidRPr="00384751" w:rsidRDefault="0028093B">
      <w:pPr>
        <w:autoSpaceDE w:val="0"/>
        <w:autoSpaceDN w:val="0"/>
        <w:spacing w:before="26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0247D4" w:rsidRPr="00384751" w:rsidRDefault="0028093B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0247D4" w:rsidRPr="00384751" w:rsidRDefault="0028093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247D4" w:rsidRPr="00384751" w:rsidRDefault="0028093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0247D4" w:rsidRPr="00384751" w:rsidRDefault="0028093B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0247D4" w:rsidRPr="00384751" w:rsidRDefault="0028093B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0247D4" w:rsidRPr="00384751" w:rsidRDefault="0028093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0247D4" w:rsidRPr="00384751" w:rsidRDefault="0028093B">
      <w:pPr>
        <w:autoSpaceDE w:val="0"/>
        <w:autoSpaceDN w:val="0"/>
        <w:spacing w:before="70" w:after="0"/>
        <w:ind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72" w:line="220" w:lineRule="exact"/>
        <w:rPr>
          <w:lang w:val="ru-RU"/>
        </w:rPr>
      </w:pPr>
    </w:p>
    <w:p w:rsidR="000247D4" w:rsidRPr="00384751" w:rsidRDefault="0028093B">
      <w:pPr>
        <w:autoSpaceDE w:val="0"/>
        <w:autoSpaceDN w:val="0"/>
        <w:spacing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0247D4" w:rsidRPr="00384751" w:rsidRDefault="0028093B">
      <w:pPr>
        <w:autoSpaceDE w:val="0"/>
        <w:autoSpaceDN w:val="0"/>
        <w:spacing w:before="26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0247D4" w:rsidRPr="00384751" w:rsidRDefault="0028093B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247D4" w:rsidRPr="00384751" w:rsidRDefault="0028093B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84751">
        <w:rPr>
          <w:lang w:val="ru-RU"/>
        </w:rPr>
        <w:tab/>
      </w:r>
      <w:proofErr w:type="gram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84751">
        <w:rPr>
          <w:lang w:val="ru-RU"/>
        </w:rPr>
        <w:br/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0247D4" w:rsidRPr="00384751" w:rsidRDefault="0028093B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247D4" w:rsidRPr="00384751" w:rsidRDefault="0028093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0247D4" w:rsidRPr="00384751" w:rsidRDefault="0028093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384751">
        <w:rPr>
          <w:lang w:val="ru-RU"/>
        </w:rPr>
        <w:br/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0247D4" w:rsidRPr="00384751" w:rsidRDefault="0028093B">
      <w:pPr>
        <w:autoSpaceDE w:val="0"/>
        <w:autoSpaceDN w:val="0"/>
        <w:spacing w:before="26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0247D4" w:rsidRPr="00384751" w:rsidRDefault="0028093B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72" w:line="220" w:lineRule="exact"/>
        <w:rPr>
          <w:lang w:val="ru-RU"/>
        </w:rPr>
      </w:pPr>
    </w:p>
    <w:p w:rsidR="000247D4" w:rsidRPr="00384751" w:rsidRDefault="0028093B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0247D4" w:rsidRPr="00384751" w:rsidRDefault="0028093B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социо-культурную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4 классе, составляет 34 часа (не менее 1 часа в неделю).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78" w:line="220" w:lineRule="exact"/>
        <w:rPr>
          <w:lang w:val="ru-RU"/>
        </w:rPr>
      </w:pPr>
    </w:p>
    <w:p w:rsidR="000247D4" w:rsidRPr="00384751" w:rsidRDefault="0028093B">
      <w:pPr>
        <w:autoSpaceDE w:val="0"/>
        <w:autoSpaceDN w:val="0"/>
        <w:spacing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346" w:after="0" w:line="288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Скоморохи. Ярмарочный балаган. Вертеп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0247D4" w:rsidRPr="00384751" w:rsidRDefault="0028093B">
      <w:pPr>
        <w:autoSpaceDE w:val="0"/>
        <w:autoSpaceDN w:val="0"/>
        <w:spacing w:before="70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</w:t>
      </w:r>
    </w:p>
    <w:p w:rsidR="000247D4" w:rsidRPr="00384751" w:rsidRDefault="0028093B">
      <w:pPr>
        <w:autoSpaceDE w:val="0"/>
        <w:autoSpaceDN w:val="0"/>
        <w:spacing w:before="190" w:after="0" w:line="271" w:lineRule="auto"/>
        <w:ind w:left="180" w:right="5040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Песни верующих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Молитва, хорал, песнопение, духовный стих. Образы духовной музыки в творчестве композиторов-классиков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0247D4" w:rsidRPr="00384751" w:rsidRDefault="0028093B">
      <w:pPr>
        <w:autoSpaceDE w:val="0"/>
        <w:autoSpaceDN w:val="0"/>
        <w:spacing w:before="7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Музыка и живопись, посвящённые святым. Образы Христа, Богородицы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3" w:lineRule="auto"/>
        <w:ind w:right="432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создающая настроение праздника. Музыка в цирке, на уличном шествии, спортивном празднике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игра звуками. Танец — искусство и радость движения. Примеры популярных танцев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е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78" w:line="220" w:lineRule="exact"/>
        <w:rPr>
          <w:lang w:val="ru-RU"/>
        </w:rPr>
      </w:pPr>
    </w:p>
    <w:p w:rsidR="000247D4" w:rsidRPr="00384751" w:rsidRDefault="0028093B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времени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временно́е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Патриотическая и народная тема в театре и кино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</w:t>
      </w:r>
    </w:p>
    <w:p w:rsidR="000247D4" w:rsidRPr="00384751" w:rsidRDefault="0028093B">
      <w:pPr>
        <w:autoSpaceDE w:val="0"/>
        <w:autoSpaceDN w:val="0"/>
        <w:spacing w:before="190" w:after="0" w:line="271" w:lineRule="auto"/>
        <w:ind w:left="180" w:right="432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НАРОДОВ МИРА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народов Европы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Танцевальный и песенный фольклор европейских народов. Канон. Странствующие музыканты.</w:t>
      </w:r>
    </w:p>
    <w:p w:rsidR="000247D4" w:rsidRPr="00384751" w:rsidRDefault="0028093B">
      <w:pPr>
        <w:autoSpaceDE w:val="0"/>
        <w:autoSpaceDN w:val="0"/>
        <w:spacing w:before="7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Карнавал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8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78" w:line="220" w:lineRule="exact"/>
        <w:rPr>
          <w:lang w:val="ru-RU"/>
        </w:rPr>
      </w:pPr>
    </w:p>
    <w:p w:rsidR="000247D4" w:rsidRPr="00384751" w:rsidRDefault="0028093B">
      <w:pPr>
        <w:autoSpaceDE w:val="0"/>
        <w:autoSpaceDN w:val="0"/>
        <w:spacing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0247D4" w:rsidRPr="00384751" w:rsidRDefault="0028093B">
      <w:pPr>
        <w:autoSpaceDE w:val="0"/>
        <w:autoSpaceDN w:val="0"/>
        <w:spacing w:before="26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0247D4" w:rsidRPr="00384751" w:rsidRDefault="0028093B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3847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0247D4" w:rsidRPr="00384751" w:rsidRDefault="0028093B">
      <w:pPr>
        <w:autoSpaceDE w:val="0"/>
        <w:autoSpaceDN w:val="0"/>
        <w:spacing w:before="26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384751">
        <w:rPr>
          <w:lang w:val="ru-RU"/>
        </w:rPr>
        <w:tab/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78" w:line="220" w:lineRule="exact"/>
        <w:rPr>
          <w:lang w:val="ru-RU"/>
        </w:rPr>
      </w:pPr>
    </w:p>
    <w:p w:rsidR="000247D4" w:rsidRPr="00384751" w:rsidRDefault="0028093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78" w:line="220" w:lineRule="exact"/>
        <w:rPr>
          <w:lang w:val="ru-RU"/>
        </w:rPr>
      </w:pPr>
    </w:p>
    <w:p w:rsidR="000247D4" w:rsidRPr="00384751" w:rsidRDefault="0028093B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0247D4" w:rsidRPr="00384751" w:rsidRDefault="0028093B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0247D4" w:rsidRPr="00384751" w:rsidRDefault="0028093B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0247D4" w:rsidRPr="00384751" w:rsidRDefault="0028093B">
      <w:pPr>
        <w:autoSpaceDE w:val="0"/>
        <w:autoSpaceDN w:val="0"/>
        <w:spacing w:before="70" w:after="0"/>
        <w:ind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0247D4" w:rsidRPr="00384751" w:rsidRDefault="0028093B">
      <w:pPr>
        <w:autoSpaceDE w:val="0"/>
        <w:autoSpaceDN w:val="0"/>
        <w:spacing w:before="26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247D4" w:rsidRPr="00384751" w:rsidRDefault="0028093B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247D4" w:rsidRPr="00384751" w:rsidRDefault="002809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0247D4" w:rsidRPr="00384751" w:rsidRDefault="0028093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8" w:right="674" w:bottom="39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66" w:line="220" w:lineRule="exact"/>
        <w:rPr>
          <w:lang w:val="ru-RU"/>
        </w:rPr>
      </w:pPr>
    </w:p>
    <w:p w:rsidR="000247D4" w:rsidRPr="00384751" w:rsidRDefault="0028093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66" w:line="220" w:lineRule="exact"/>
        <w:rPr>
          <w:lang w:val="ru-RU"/>
        </w:rPr>
      </w:pPr>
    </w:p>
    <w:p w:rsidR="000247D4" w:rsidRPr="00384751" w:rsidRDefault="0028093B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голосов и музыкальных инструментов, уметь определять их на слух;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86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64" w:line="220" w:lineRule="exact"/>
        <w:rPr>
          <w:lang w:val="ru-RU"/>
        </w:rPr>
      </w:pPr>
    </w:p>
    <w:p w:rsidR="000247D4" w:rsidRDefault="0028093B">
      <w:pPr>
        <w:autoSpaceDE w:val="0"/>
        <w:autoSpaceDN w:val="0"/>
        <w:spacing w:after="178" w:line="233" w:lineRule="auto"/>
      </w:pPr>
      <w:r>
        <w:rPr>
          <w:rFonts w:ascii="Times New Roman" w:eastAsia="Times New Roman" w:hAnsi="Times New Roman"/>
          <w:b/>
          <w:color w:val="000000"/>
          <w:w w:val="102"/>
          <w:sz w:val="13"/>
        </w:rPr>
        <w:t xml:space="preserve">ТЕМАТИЧЕСКОЕ ПЛАНИРОВАНИЕ </w:t>
      </w:r>
    </w:p>
    <w:tbl>
      <w:tblPr>
        <w:tblW w:w="0" w:type="auto"/>
        <w:tblInd w:w="3" w:type="dxa"/>
        <w:tblLayout w:type="fixed"/>
        <w:tblLook w:val="04A0"/>
      </w:tblPr>
      <w:tblGrid>
        <w:gridCol w:w="276"/>
        <w:gridCol w:w="988"/>
        <w:gridCol w:w="366"/>
        <w:gridCol w:w="766"/>
        <w:gridCol w:w="790"/>
        <w:gridCol w:w="890"/>
        <w:gridCol w:w="850"/>
        <w:gridCol w:w="872"/>
        <w:gridCol w:w="600"/>
        <w:gridCol w:w="1040"/>
        <w:gridCol w:w="856"/>
        <w:gridCol w:w="7336"/>
      </w:tblGrid>
      <w:tr w:rsidR="000247D4">
        <w:trPr>
          <w:trHeight w:hRule="exact" w:val="242"/>
        </w:trPr>
        <w:tc>
          <w:tcPr>
            <w:tcW w:w="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п/п</w:t>
            </w:r>
          </w:p>
        </w:tc>
        <w:tc>
          <w:tcPr>
            <w:tcW w:w="98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7" w:lineRule="auto"/>
              <w:ind w:left="50" w:right="206"/>
              <w:jc w:val="both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  <w:lang w:val="ru-RU"/>
              </w:rPr>
              <w:t>Наименование разделов и тем программы</w:t>
            </w:r>
          </w:p>
        </w:tc>
        <w:tc>
          <w:tcPr>
            <w:tcW w:w="192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часов</w:t>
            </w:r>
            <w:proofErr w:type="spellEnd"/>
          </w:p>
        </w:tc>
        <w:tc>
          <w:tcPr>
            <w:tcW w:w="26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Репертуар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изучения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деятельности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контроля</w:t>
            </w:r>
            <w:proofErr w:type="spellEnd"/>
          </w:p>
        </w:tc>
        <w:tc>
          <w:tcPr>
            <w:tcW w:w="73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ресурсы</w:t>
            </w:r>
            <w:proofErr w:type="spellEnd"/>
          </w:p>
        </w:tc>
      </w:tr>
      <w:tr w:rsidR="000247D4">
        <w:trPr>
          <w:trHeight w:hRule="exact" w:val="374"/>
        </w:trPr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247D4" w:rsidRDefault="000247D4"/>
        </w:tc>
        <w:tc>
          <w:tcPr>
            <w:tcW w:w="1305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7D4" w:rsidRDefault="000247D4"/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всего</w:t>
            </w:r>
            <w:proofErr w:type="spellEnd"/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работы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работы</w:t>
            </w:r>
            <w:proofErr w:type="spellEnd"/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слушания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пения</w:t>
            </w:r>
            <w:proofErr w:type="spellEnd"/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музицирования</w:t>
            </w:r>
            <w:proofErr w:type="spellEnd"/>
          </w:p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D4" w:rsidRDefault="000247D4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D4" w:rsidRDefault="000247D4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D4" w:rsidRDefault="000247D4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247D4" w:rsidRDefault="000247D4"/>
        </w:tc>
      </w:tr>
      <w:tr w:rsidR="000247D4">
        <w:trPr>
          <w:trHeight w:hRule="exact" w:val="242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музыка</w:t>
            </w:r>
            <w:proofErr w:type="spellEnd"/>
          </w:p>
        </w:tc>
      </w:tr>
      <w:tr w:rsidR="000247D4">
        <w:trPr>
          <w:trHeight w:hRule="exact" w:val="3834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1.1.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7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композиторы-классики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Beethoven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Symphony No. 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7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Улыбка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мультфильм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Крошка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Енот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")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02.09.2022 09.09.2022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2" w:after="0" w:line="254" w:lineRule="auto"/>
              <w:ind w:left="50" w:right="288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Знакомство с творчеством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выдающихся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композиторов, отдельными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фактами из их биографии.</w:t>
            </w:r>
          </w:p>
          <w:p w:rsidR="000247D4" w:rsidRPr="00384751" w:rsidRDefault="0028093B">
            <w:pPr>
              <w:autoSpaceDE w:val="0"/>
              <w:autoSpaceDN w:val="0"/>
              <w:spacing w:before="12" w:after="0" w:line="233" w:lineRule="auto"/>
              <w:jc w:val="center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Слушание музыки.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54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Фрагменты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вокальных,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инструментальных, симфонических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сочинений. Круг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характерных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образов (картины природы, народной жизни, истории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 т. д.).</w:t>
            </w:r>
          </w:p>
          <w:p w:rsidR="000247D4" w:rsidRPr="00384751" w:rsidRDefault="0028093B">
            <w:pPr>
              <w:autoSpaceDE w:val="0"/>
              <w:autoSpaceDN w:val="0"/>
              <w:spacing w:before="12" w:after="0" w:line="252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Характеристика музыкальных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образов,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музыкально-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выразительных средств.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45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Наблюдение за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развитием музыки.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45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Определение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жанра, формы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https://music.yandex.ru/album/2971630</w:t>
            </w:r>
          </w:p>
        </w:tc>
      </w:tr>
      <w:tr w:rsidR="000247D4">
        <w:trPr>
          <w:trHeight w:hRule="exact" w:val="242"/>
        </w:trPr>
        <w:tc>
          <w:tcPr>
            <w:tcW w:w="1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14000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>
        <w:trPr>
          <w:trHeight w:hRule="exact" w:val="240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мира</w:t>
            </w:r>
            <w:proofErr w:type="spellEnd"/>
          </w:p>
        </w:tc>
      </w:tr>
      <w:tr w:rsidR="000247D4">
        <w:trPr>
          <w:trHeight w:hRule="exact" w:val="908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2.1.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Европы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7" w:lineRule="auto"/>
              <w:ind w:left="50" w:right="33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Моцарт«Турецкий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марш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Дружба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"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16.09.2022 23.09.2022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Знакомство с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внешним видом,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особенностями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исполнения 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звучания народных инструментов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https://resh.edu.ru/subject/lesson/5274/start/44981/</w:t>
            </w:r>
          </w:p>
        </w:tc>
      </w:tr>
      <w:tr w:rsidR="000247D4">
        <w:trPr>
          <w:trHeight w:hRule="exact" w:val="240"/>
        </w:trPr>
        <w:tc>
          <w:tcPr>
            <w:tcW w:w="1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14000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 w:rsidRPr="00D17EDC">
        <w:trPr>
          <w:trHeight w:hRule="exact" w:val="242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33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Модуль 3. </w:t>
            </w:r>
            <w:r w:rsidRPr="00384751"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  <w:lang w:val="ru-RU"/>
              </w:rPr>
              <w:t>Музыка в жизни человека</w:t>
            </w:r>
          </w:p>
        </w:tc>
      </w:tr>
      <w:tr w:rsidR="000247D4">
        <w:trPr>
          <w:trHeight w:hRule="exact" w:val="1014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3.1.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веселье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7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чешская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песня«Полька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"Ничего на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свету лучше нету"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(мультфильм "Бременские музыканты)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30.09.2022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7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Проблемная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ситуация: зачем люди танцуют?;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https://infourok.ru/prezentaciya-po-muzike-tancevalnie-ritmi-klass-526263.html</w:t>
            </w:r>
          </w:p>
        </w:tc>
      </w:tr>
      <w:tr w:rsidR="000247D4">
        <w:trPr>
          <w:trHeight w:hRule="exact" w:val="242"/>
        </w:trPr>
        <w:tc>
          <w:tcPr>
            <w:tcW w:w="1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</w:t>
            </w:r>
          </w:p>
        </w:tc>
        <w:tc>
          <w:tcPr>
            <w:tcW w:w="14000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>
        <w:trPr>
          <w:trHeight w:hRule="exact" w:val="240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России</w:t>
            </w:r>
            <w:proofErr w:type="spellEnd"/>
          </w:p>
        </w:tc>
      </w:tr>
      <w:tr w:rsidR="000247D4">
        <w:trPr>
          <w:trHeight w:hRule="exact" w:val="2218"/>
        </w:trPr>
        <w:tc>
          <w:tcPr>
            <w:tcW w:w="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4.1.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Фольклор в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творчестве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профессиональных музыкантов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береза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стояла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Песни о Родине С ЧЕГО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НАЧИНАЕТСЯ РОДИНА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Музыка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Вениамина </w:t>
            </w:r>
            <w:r w:rsidRPr="00384751">
              <w:rPr>
                <w:lang w:val="ru-RU"/>
              </w:rPr>
              <w:br/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Баснера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Разучивание,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исполнение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народных песен в композиторской обработке.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Сравнение звучания одних и тех же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мелодий в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народном 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композиторском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варианте.</w:t>
            </w:r>
          </w:p>
          <w:p w:rsidR="000247D4" w:rsidRPr="00384751" w:rsidRDefault="0028093B">
            <w:pPr>
              <w:autoSpaceDE w:val="0"/>
              <w:autoSpaceDN w:val="0"/>
              <w:spacing w:before="12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Обсуждение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аргументированных оценочных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суждений на основе сравнения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.;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http://900igr.net/prezentatsii/mkhk/Muzyka-i-teatr/015-Narodnyj-teatr.html</w:t>
            </w:r>
          </w:p>
        </w:tc>
      </w:tr>
    </w:tbl>
    <w:p w:rsidR="000247D4" w:rsidRDefault="000247D4">
      <w:pPr>
        <w:autoSpaceDE w:val="0"/>
        <w:autoSpaceDN w:val="0"/>
        <w:spacing w:after="0" w:line="14" w:lineRule="exact"/>
      </w:pPr>
    </w:p>
    <w:p w:rsidR="000247D4" w:rsidRDefault="000247D4">
      <w:pPr>
        <w:sectPr w:rsidR="000247D4">
          <w:pgSz w:w="16840" w:h="11900"/>
          <w:pgMar w:top="284" w:right="544" w:bottom="35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0247D4" w:rsidRDefault="000247D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/>
      </w:tblPr>
      <w:tblGrid>
        <w:gridCol w:w="276"/>
        <w:gridCol w:w="988"/>
        <w:gridCol w:w="366"/>
        <w:gridCol w:w="766"/>
        <w:gridCol w:w="790"/>
        <w:gridCol w:w="890"/>
        <w:gridCol w:w="850"/>
        <w:gridCol w:w="872"/>
        <w:gridCol w:w="600"/>
        <w:gridCol w:w="1040"/>
        <w:gridCol w:w="856"/>
        <w:gridCol w:w="7336"/>
      </w:tblGrid>
      <w:tr w:rsidR="000247D4">
        <w:trPr>
          <w:trHeight w:hRule="exact" w:val="1172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4.2.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Первые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артисты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театр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Ария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Снегурочки из оперы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«Снегурочка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»Н</w:t>
            </w:r>
            <w:proofErr w:type="gram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.А. Римского-Корсакова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4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Песни о Родине Родные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просторы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Музыка Якова </w:t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Дубравина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Слова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Владимира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Суслова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50" w:lineRule="auto"/>
              <w:ind w:left="50"/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Чтение учебных,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справочных текстов по теме.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учителем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https://znanio.ru/media/urok_muzyki_v_4_klass_muzyka_narodnaya_i_professionalnaya_russkaya_narodnaya_pesnya_v_tvorchestve_kompozitorov_klassikov-35434</w:t>
            </w:r>
          </w:p>
        </w:tc>
      </w:tr>
      <w:tr w:rsidR="000247D4">
        <w:trPr>
          <w:trHeight w:hRule="exact" w:val="1308"/>
        </w:trPr>
        <w:tc>
          <w:tcPr>
            <w:tcW w:w="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4.3.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легенды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33" w:lineRule="auto"/>
              <w:ind w:left="50"/>
              <w:rPr>
                <w:lang w:val="ru-RU"/>
              </w:rPr>
            </w:pP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К.В.Глюк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47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“Мелодия” из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оперы “Орфей и </w:t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Эвридика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Песни о Родине НАШ КРАЙ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Музыка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Дмитрия </w:t>
            </w:r>
            <w:r w:rsidRPr="00384751">
              <w:rPr>
                <w:lang w:val="ru-RU"/>
              </w:rPr>
              <w:br/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Кабалевского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Слова Антона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Пришельца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 w:right="288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Знакомство с манерой </w:t>
            </w:r>
            <w:r w:rsidRPr="00384751">
              <w:rPr>
                <w:lang w:val="ru-RU"/>
              </w:rPr>
              <w:br/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сказывания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нараспев.</w:t>
            </w:r>
          </w:p>
          <w:p w:rsidR="000247D4" w:rsidRPr="00384751" w:rsidRDefault="0028093B">
            <w:pPr>
              <w:autoSpaceDE w:val="0"/>
              <w:autoSpaceDN w:val="0"/>
              <w:spacing w:before="12" w:after="0" w:line="252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Слушание сказок, былин, эпических сказаний,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рассказываемых нараспев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.;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https://urok.1sept.ru/articles/660663</w:t>
            </w:r>
          </w:p>
        </w:tc>
      </w:tr>
      <w:tr w:rsidR="000247D4">
        <w:trPr>
          <w:trHeight w:hRule="exact" w:val="24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4</w:t>
            </w:r>
          </w:p>
        </w:tc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>
        <w:trPr>
          <w:trHeight w:hRule="exact" w:val="242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музыка</w:t>
            </w:r>
            <w:proofErr w:type="spellEnd"/>
          </w:p>
        </w:tc>
      </w:tr>
      <w:tr w:rsidR="000247D4">
        <w:trPr>
          <w:trHeight w:hRule="exact" w:val="772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5.1.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Звучание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храма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7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запись арии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«Аве Мария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»Ш</w:t>
            </w:r>
            <w:proofErr w:type="gram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уберта.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Ангелы-ткачи</w:t>
            </w:r>
            <w:proofErr w:type="spellEnd"/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Двигательная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импровизация —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имитация движений звонаря на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колокольне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https://infourok.ru/urok-muziki-klass-tema-pesnopeniya-3526401.html</w:t>
            </w:r>
          </w:p>
        </w:tc>
      </w:tr>
      <w:tr w:rsidR="000247D4">
        <w:trPr>
          <w:trHeight w:hRule="exact" w:val="1732"/>
        </w:trPr>
        <w:tc>
          <w:tcPr>
            <w:tcW w:w="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5.2.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верующих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Слушание "Отче наш" в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исполнении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Надежды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Бабкиной 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ансамбля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"Русская песня"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Богородице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Слушание,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разучивание,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исполнение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вокальных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произведений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религиозного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содержания. Диалог с учителем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 характере музыки, манере исполнения, выразительных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средствах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.;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https://zvukipro.com/410-zvuki-cerkvi.html</w:t>
            </w:r>
          </w:p>
        </w:tc>
      </w:tr>
      <w:tr w:rsidR="000247D4">
        <w:trPr>
          <w:trHeight w:hRule="exact" w:val="1040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5.3.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7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православной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церкви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2" w:after="0" w:line="247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церковная песнь о </w:t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Сергие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Радонежском.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БЕСКОЗЫРКА БЕЛАЯ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2" w:after="0" w:line="254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Сопоставление произведений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музыки 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живописи,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посвящённых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святым, Христу, Богородице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https://pptcloud.ru/music/mus-tserk</w:t>
            </w:r>
          </w:p>
        </w:tc>
      </w:tr>
      <w:tr w:rsidR="000247D4">
        <w:trPr>
          <w:trHeight w:hRule="exact" w:val="240"/>
        </w:trPr>
        <w:tc>
          <w:tcPr>
            <w:tcW w:w="1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5</w:t>
            </w:r>
          </w:p>
        </w:tc>
        <w:tc>
          <w:tcPr>
            <w:tcW w:w="14000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 w:rsidRPr="00D17EDC">
        <w:trPr>
          <w:trHeight w:hRule="exact" w:val="242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33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Модуль 6. </w:t>
            </w:r>
            <w:r w:rsidRPr="00384751"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  <w:lang w:val="ru-RU"/>
              </w:rPr>
              <w:t>Музыка театра и кино</w:t>
            </w:r>
          </w:p>
        </w:tc>
      </w:tr>
      <w:tr w:rsidR="000247D4">
        <w:trPr>
          <w:trHeight w:hRule="exact" w:val="1040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6.1.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7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Патриотическая и народная тема в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театре и кино</w:t>
            </w:r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5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Вставай, страна огромная!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33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День Победы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БЕСКОЗЫРКА БЕЛАЯ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Разучивание,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исполнение песен о Родине, нашей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стране,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исторических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событиях 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подвигах героев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https://www.maam.ru/detskijsad/-sila-patrioticheskoi-pesni-urok-muzyki-v-4-klase.html</w:t>
            </w:r>
          </w:p>
        </w:tc>
      </w:tr>
      <w:tr w:rsidR="000247D4">
        <w:trPr>
          <w:trHeight w:hRule="exact" w:val="240"/>
        </w:trPr>
        <w:tc>
          <w:tcPr>
            <w:tcW w:w="1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</w:t>
            </w:r>
          </w:p>
        </w:tc>
        <w:tc>
          <w:tcPr>
            <w:tcW w:w="14000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 w:rsidRPr="00D17EDC">
        <w:trPr>
          <w:trHeight w:hRule="exact" w:val="242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33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Модуль 7. </w:t>
            </w:r>
            <w:r w:rsidRPr="00384751"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  <w:lang w:val="ru-RU"/>
              </w:rPr>
              <w:t>Музыка в жизни человека</w:t>
            </w:r>
          </w:p>
        </w:tc>
      </w:tr>
      <w:tr w:rsidR="000247D4">
        <w:trPr>
          <w:trHeight w:hRule="exact" w:val="508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7.1.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портреты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7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пьеса «Баба-Яга» М.П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Мусоргского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маме</w:t>
            </w:r>
            <w:proofErr w:type="spellEnd"/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7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Игра-импровизация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«У</w:t>
            </w:r>
            <w:proofErr w:type="gram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гадай мой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характер».;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https://infourok.ru/konspekt-otkritogo-uroka-v-klasse-portreti-v-muzike-2363880.html</w:t>
            </w:r>
          </w:p>
        </w:tc>
      </w:tr>
      <w:tr w:rsidR="000247D4">
        <w:trPr>
          <w:trHeight w:hRule="exact" w:val="752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7.2.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2" w:after="0" w:line="245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Какой же праздник без музыки?</w:t>
            </w:r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7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М.Пляцковский«Птица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Голубой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вагон</w:t>
            </w:r>
            <w:proofErr w:type="spellEnd"/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Проблемная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ситуация: почему на праздниках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обязательно звучит музыка?;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https://урок.рф/library/bez_muziki_nelzya_nikak_194406.html</w:t>
            </w:r>
          </w:p>
        </w:tc>
      </w:tr>
    </w:tbl>
    <w:p w:rsidR="000247D4" w:rsidRDefault="000247D4">
      <w:pPr>
        <w:autoSpaceDE w:val="0"/>
        <w:autoSpaceDN w:val="0"/>
        <w:spacing w:after="0" w:line="14" w:lineRule="exact"/>
      </w:pPr>
    </w:p>
    <w:p w:rsidR="000247D4" w:rsidRDefault="000247D4">
      <w:pPr>
        <w:sectPr w:rsidR="000247D4">
          <w:pgSz w:w="16840" w:h="11900"/>
          <w:pgMar w:top="284" w:right="544" w:bottom="764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0247D4" w:rsidRDefault="000247D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/>
      </w:tblPr>
      <w:tblGrid>
        <w:gridCol w:w="276"/>
        <w:gridCol w:w="988"/>
        <w:gridCol w:w="366"/>
        <w:gridCol w:w="766"/>
        <w:gridCol w:w="790"/>
        <w:gridCol w:w="890"/>
        <w:gridCol w:w="850"/>
        <w:gridCol w:w="872"/>
        <w:gridCol w:w="600"/>
        <w:gridCol w:w="1040"/>
        <w:gridCol w:w="856"/>
        <w:gridCol w:w="7336"/>
      </w:tblGrid>
      <w:tr w:rsidR="000247D4">
        <w:trPr>
          <w:trHeight w:hRule="exact" w:val="2080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7.3.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5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Музыка на войне, музыка о войне</w:t>
            </w:r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7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Журавли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танкиста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Катюша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Песня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Журавли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»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Чтение учебных и художественных текстов,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посвящённых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военной музыке.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Слушание,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исполнение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музыкальных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произведений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военной тематики.</w:t>
            </w:r>
          </w:p>
          <w:p w:rsidR="000247D4" w:rsidRPr="00384751" w:rsidRDefault="0028093B">
            <w:pPr>
              <w:autoSpaceDE w:val="0"/>
              <w:autoSpaceDN w:val="0"/>
              <w:spacing w:before="12" w:after="0" w:line="252" w:lineRule="auto"/>
              <w:ind w:right="288"/>
              <w:jc w:val="center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Знакомство с историей их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сочинения 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исполнения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https://www.youtube.com/watch?v=aaBFU7KbTcw</w:t>
            </w:r>
          </w:p>
        </w:tc>
      </w:tr>
      <w:tr w:rsidR="000247D4">
        <w:trPr>
          <w:trHeight w:hRule="exact" w:val="1040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7.4.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времени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7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Антонио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Вивальди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"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5" w:lineRule="auto"/>
              <w:jc w:val="center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песни о весне и временах года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Программная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ритмическая или инструментальная импровизация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«Поезд»,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«Космический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корабль»;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https://infourok.ru/prezentaciya-uroka-muzikalnoe-iskusstvo-vo-vremeni-3631532.html</w:t>
            </w:r>
          </w:p>
        </w:tc>
      </w:tr>
      <w:tr w:rsidR="000247D4">
        <w:trPr>
          <w:trHeight w:hRule="exact" w:val="240"/>
        </w:trPr>
        <w:tc>
          <w:tcPr>
            <w:tcW w:w="1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7</w:t>
            </w:r>
          </w:p>
        </w:tc>
        <w:tc>
          <w:tcPr>
            <w:tcW w:w="14000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>
        <w:trPr>
          <w:trHeight w:hRule="exact" w:val="242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России</w:t>
            </w:r>
            <w:proofErr w:type="spellEnd"/>
          </w:p>
        </w:tc>
      </w:tr>
      <w:tr w:rsidR="000247D4">
        <w:trPr>
          <w:trHeight w:hRule="exact" w:val="2504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8.1.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7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фольклора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Прослушивание колыбельных,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хороводных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песен, </w:t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заклички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, </w:t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попевки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Спят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усталые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игрушки</w:t>
            </w:r>
            <w:proofErr w:type="spellEnd"/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4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Различение на слух контрастных по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характеру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фольклорных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жанров: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колыбельная,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трудовая,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лирическая,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плясовая.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54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Определение,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характеристика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типичных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элементов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музыкального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языка (темп, ритм, мелодия, динамика и др.), состава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исполнителей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https://nsportal.ru/shkola/muzyka/library/2013/12/13/4-klass-folklor-v-muzyke-russkikh-kompozitorov</w:t>
            </w:r>
          </w:p>
        </w:tc>
      </w:tr>
      <w:tr w:rsidR="000247D4">
        <w:trPr>
          <w:trHeight w:hRule="exact" w:val="640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8.2.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праздники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0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Из русской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народной песни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«Н</w:t>
            </w:r>
            <w:proofErr w:type="gram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е будите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меня, </w:t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молоду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!»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5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Ты да я, да мы с тобой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0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Участие в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народных гуляньях на улицах родного города, посёлка;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https://infourok.ru/razrabotka-uroka-po-muzyke-na-temu-narodnye-prazdniki-troica-4-klass-4064577.html</w:t>
            </w:r>
          </w:p>
        </w:tc>
      </w:tr>
      <w:tr w:rsidR="000247D4">
        <w:trPr>
          <w:trHeight w:hRule="exact" w:val="774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8.3.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7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инструменты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5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ансамбль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ложкарей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Нижегородские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Наши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милые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!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Просмотр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видеофильма о русских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музыкальных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инструментах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https://yandex.ru/video/preview/?</w:t>
            </w:r>
          </w:p>
        </w:tc>
      </w:tr>
      <w:tr w:rsidR="000247D4" w:rsidRPr="00D17EDC">
        <w:trPr>
          <w:trHeight w:hRule="exact" w:val="1438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8.4.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0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Фольклор в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творчестве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профессиональных музыкантов</w:t>
            </w:r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оркестр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Цыганочка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7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Неприятность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эту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переживём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!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Слушание музыки, созданной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композиторами на основе народных жанров 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интонаций.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Определение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приёмов обработки, развития народных мелодий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0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Самооценка с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использованием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«О</w:t>
            </w:r>
            <w:proofErr w:type="gram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ценочного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листа»;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5" w:lineRule="auto"/>
              <w:ind w:left="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text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=4%20класс%20музыка%20звучание%20Русские%20народные%20музыкальные%20инструменты&amp;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path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yandex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search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parentreqid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=1654771669396747-16844264675802298154-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vla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1-3449-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vla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l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balancer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BAL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-338&amp;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from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type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vast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filmId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=7769264192525572232</w:t>
            </w:r>
          </w:p>
        </w:tc>
      </w:tr>
      <w:tr w:rsidR="000247D4">
        <w:trPr>
          <w:trHeight w:hRule="exact" w:val="242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8</w:t>
            </w:r>
          </w:p>
        </w:tc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>
        <w:trPr>
          <w:trHeight w:hRule="exact" w:val="596"/>
        </w:trPr>
        <w:tc>
          <w:tcPr>
            <w:tcW w:w="1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7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ОБЩЕЕ КОЛИЧЕСТВО ЧАСОВ ПО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ПРОГРАММЕ</w:t>
            </w:r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34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10</w:t>
            </w:r>
          </w:p>
        </w:tc>
        <w:tc>
          <w:tcPr>
            <w:tcW w:w="1244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</w:tbl>
    <w:p w:rsidR="000247D4" w:rsidRDefault="000247D4">
      <w:pPr>
        <w:autoSpaceDE w:val="0"/>
        <w:autoSpaceDN w:val="0"/>
        <w:spacing w:after="0" w:line="14" w:lineRule="exact"/>
      </w:pPr>
    </w:p>
    <w:p w:rsidR="000247D4" w:rsidRDefault="000247D4">
      <w:pPr>
        <w:sectPr w:rsidR="000247D4">
          <w:pgSz w:w="16840" w:h="11900"/>
          <w:pgMar w:top="284" w:right="544" w:bottom="752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0247D4" w:rsidRDefault="000247D4">
      <w:pPr>
        <w:autoSpaceDE w:val="0"/>
        <w:autoSpaceDN w:val="0"/>
        <w:spacing w:after="76" w:line="220" w:lineRule="exact"/>
      </w:pPr>
    </w:p>
    <w:p w:rsidR="000247D4" w:rsidRDefault="0028093B">
      <w:pPr>
        <w:autoSpaceDE w:val="0"/>
        <w:autoSpaceDN w:val="0"/>
        <w:spacing w:after="298" w:line="233" w:lineRule="auto"/>
      </w:pPr>
      <w:r>
        <w:rPr>
          <w:rFonts w:ascii="Times New Roman" w:eastAsia="Times New Roman" w:hAnsi="Times New Roman"/>
          <w:b/>
          <w:color w:val="000000"/>
          <w:w w:val="102"/>
        </w:rPr>
        <w:t>ПОУРОЧНОЕ ПЛАНИРОВАНИЕ</w:t>
      </w:r>
    </w:p>
    <w:tbl>
      <w:tblPr>
        <w:tblW w:w="0" w:type="auto"/>
        <w:tblInd w:w="4" w:type="dxa"/>
        <w:tblLayout w:type="fixed"/>
        <w:tblLook w:val="04A0"/>
      </w:tblPr>
      <w:tblGrid>
        <w:gridCol w:w="474"/>
        <w:gridCol w:w="3558"/>
        <w:gridCol w:w="686"/>
        <w:gridCol w:w="1514"/>
        <w:gridCol w:w="1562"/>
        <w:gridCol w:w="1154"/>
        <w:gridCol w:w="1708"/>
      </w:tblGrid>
      <w:tr w:rsidR="000247D4">
        <w:trPr>
          <w:trHeight w:hRule="exact" w:val="46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п/п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урока</w:t>
            </w:r>
            <w:proofErr w:type="spellEnd"/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часов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изучения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контроля</w:t>
            </w:r>
            <w:proofErr w:type="spellEnd"/>
          </w:p>
        </w:tc>
      </w:tr>
      <w:tr w:rsidR="000247D4">
        <w:trPr>
          <w:trHeight w:hRule="exact" w:val="77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D4" w:rsidRDefault="000247D4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D4" w:rsidRDefault="000247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работы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работы</w:t>
            </w:r>
            <w:proofErr w:type="spellEnd"/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D4" w:rsidRDefault="000247D4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D4" w:rsidRDefault="000247D4"/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90" w:after="0" w:line="262" w:lineRule="auto"/>
              <w:ind w:left="68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Классическая </w:t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музыка.Европейские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композиторы-классики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02.09.2022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композиторы-классики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09.09.2022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Европы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16.09.2022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Европы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23.09.2022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5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веселье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30.09.2022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веселье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07.10.2022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веселье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14.10.2022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8.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Фольклор в творчестве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профессиональных музыкантов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21.10.2022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Первые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артисты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театр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28.10.2022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10.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легенды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11.11.2022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легенды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18.11.2022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Звучание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храма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25.11.2022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Звучание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храма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02.12.2022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верующих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09.12.2022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верующих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16.12.2022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православной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церкви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23.12.2022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30.12.2022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18.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20.01.2023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19.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27.01.2023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20.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портреты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03.02.2023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86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Какой же праздник без музыки?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10.02.2023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</w:tbl>
    <w:p w:rsidR="000247D4" w:rsidRDefault="000247D4">
      <w:pPr>
        <w:autoSpaceDE w:val="0"/>
        <w:autoSpaceDN w:val="0"/>
        <w:spacing w:after="0" w:line="14" w:lineRule="exact"/>
      </w:pPr>
    </w:p>
    <w:p w:rsidR="000247D4" w:rsidRDefault="000247D4">
      <w:pPr>
        <w:sectPr w:rsidR="000247D4">
          <w:pgSz w:w="11900" w:h="16840"/>
          <w:pgMar w:top="298" w:right="556" w:bottom="60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247D4" w:rsidRDefault="000247D4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474"/>
        <w:gridCol w:w="3558"/>
        <w:gridCol w:w="686"/>
        <w:gridCol w:w="1514"/>
        <w:gridCol w:w="1562"/>
        <w:gridCol w:w="1154"/>
        <w:gridCol w:w="1708"/>
      </w:tblGrid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Какой же праздник без музыки?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17.02.2023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Музыка на войне, музыка о войне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24.02.2023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Музыка на войне, музыка о войне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03.03.2023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времени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10.03.2023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времени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17.03.2023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фольклора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24.03.2023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28.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фольклора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07.04.2023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29.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праздники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14.04.2023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30.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праздники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21.04.2023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62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инструменты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28.04.2023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инструменты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05.05.2023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Фольклор в творчестве </w:t>
            </w:r>
            <w:r w:rsidRPr="00B662FB">
              <w:rPr>
                <w:lang w:val="ru-RU"/>
              </w:rPr>
              <w:br/>
            </w: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профессиональных музыкантов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12.05.2023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 w:rsidRPr="00D17EDC">
        <w:trPr>
          <w:trHeight w:hRule="exact" w:val="140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4" w:after="0" w:line="262" w:lineRule="auto"/>
              <w:ind w:left="68" w:right="432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Фольклор в творчестве </w:t>
            </w:r>
            <w:r w:rsidRPr="00B662FB">
              <w:rPr>
                <w:lang w:val="ru-RU"/>
              </w:rPr>
              <w:br/>
            </w: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профессиональных музыкантов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19.05.2023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4" w:after="0"/>
              <w:ind w:left="146" w:hanging="146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Самооценка с </w:t>
            </w:r>
            <w:r w:rsidRPr="00B662FB">
              <w:rPr>
                <w:lang w:val="ru-RU"/>
              </w:rPr>
              <w:br/>
            </w: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</w:t>
            </w:r>
            <w:proofErr w:type="gramStart"/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«О</w:t>
            </w:r>
            <w:proofErr w:type="gramEnd"/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ценочного </w:t>
            </w:r>
            <w:r w:rsidRPr="00B662FB">
              <w:rPr>
                <w:lang w:val="ru-RU"/>
              </w:rPr>
              <w:br/>
            </w: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  <w:tr w:rsidR="000247D4">
        <w:trPr>
          <w:trHeight w:hRule="exact" w:val="754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ОБЩЕЕ КОЛИЧЕСТВО ЧАСОВ ПО ПРОГРАММЕ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</w:tbl>
    <w:p w:rsidR="000247D4" w:rsidRDefault="000247D4">
      <w:pPr>
        <w:autoSpaceDE w:val="0"/>
        <w:autoSpaceDN w:val="0"/>
        <w:spacing w:after="0" w:line="14" w:lineRule="exact"/>
      </w:pPr>
    </w:p>
    <w:p w:rsidR="000247D4" w:rsidRDefault="000247D4">
      <w:pPr>
        <w:sectPr w:rsidR="000247D4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247D4" w:rsidRDefault="000247D4">
      <w:pPr>
        <w:autoSpaceDE w:val="0"/>
        <w:autoSpaceDN w:val="0"/>
        <w:spacing w:after="78" w:line="220" w:lineRule="exact"/>
      </w:pPr>
    </w:p>
    <w:p w:rsidR="000247D4" w:rsidRDefault="0028093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247D4" w:rsidRPr="00B662FB" w:rsidRDefault="0028093B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B662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662FB">
        <w:rPr>
          <w:lang w:val="ru-RU"/>
        </w:rPr>
        <w:br/>
      </w:r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4 класс /Критская Е.Д., Сергеева Г.П., </w:t>
      </w:r>
      <w:proofErr w:type="spellStart"/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«Издательство</w:t>
      </w:r>
      <w:r w:rsidR="00B662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B662FB">
        <w:rPr>
          <w:lang w:val="ru-RU"/>
        </w:rPr>
        <w:br/>
      </w:r>
    </w:p>
    <w:p w:rsidR="00B662FB" w:rsidRDefault="0028093B">
      <w:pPr>
        <w:autoSpaceDE w:val="0"/>
        <w:autoSpaceDN w:val="0"/>
        <w:spacing w:before="262" w:after="0" w:line="302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B662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662FB">
        <w:rPr>
          <w:lang w:val="ru-RU"/>
        </w:rPr>
        <w:br/>
      </w:r>
      <w:hyperlink r:id="rId7" w:history="1">
        <w:r w:rsidR="00B662FB" w:rsidRPr="00C712D2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662FB" w:rsidRPr="00C712D2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B662FB" w:rsidRPr="00C712D2">
          <w:rPr>
            <w:rStyle w:val="aff8"/>
            <w:rFonts w:ascii="Times New Roman" w:eastAsia="Times New Roman" w:hAnsi="Times New Roman"/>
            <w:sz w:val="24"/>
          </w:rPr>
          <w:t>pdf</w:t>
        </w:r>
        <w:proofErr w:type="spellEnd"/>
        <w:r w:rsidR="00B662FB" w:rsidRPr="00C712D2">
          <w:rPr>
            <w:rStyle w:val="aff8"/>
            <w:rFonts w:ascii="Times New Roman" w:eastAsia="Times New Roman" w:hAnsi="Times New Roman"/>
            <w:sz w:val="24"/>
            <w:lang w:val="ru-RU"/>
          </w:rPr>
          <w:t>.11</w:t>
        </w:r>
        <w:proofErr w:type="spellStart"/>
        <w:r w:rsidR="00B662FB" w:rsidRPr="00C712D2">
          <w:rPr>
            <w:rStyle w:val="aff8"/>
            <w:rFonts w:ascii="Times New Roman" w:eastAsia="Times New Roman" w:hAnsi="Times New Roman"/>
            <w:sz w:val="24"/>
          </w:rPr>
          <w:t>klasov</w:t>
        </w:r>
        <w:proofErr w:type="spellEnd"/>
        <w:r w:rsidR="00B662FB" w:rsidRPr="00C712D2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662FB" w:rsidRPr="00C712D2">
          <w:rPr>
            <w:rStyle w:val="aff8"/>
            <w:rFonts w:ascii="Times New Roman" w:eastAsia="Times New Roman" w:hAnsi="Times New Roman"/>
            <w:sz w:val="24"/>
          </w:rPr>
          <w:t>net</w:t>
        </w:r>
        <w:r w:rsidR="00B662FB" w:rsidRPr="00C712D2">
          <w:rPr>
            <w:rStyle w:val="aff8"/>
            <w:rFonts w:ascii="Times New Roman" w:eastAsia="Times New Roman" w:hAnsi="Times New Roman"/>
            <w:sz w:val="24"/>
            <w:lang w:val="ru-RU"/>
          </w:rPr>
          <w:t>/10541</w:t>
        </w:r>
      </w:hyperlink>
    </w:p>
    <w:p w:rsidR="00B662FB" w:rsidRDefault="0028093B">
      <w:pPr>
        <w:autoSpaceDE w:val="0"/>
        <w:autoSpaceDN w:val="0"/>
        <w:spacing w:before="262" w:after="0" w:line="302" w:lineRule="auto"/>
        <w:ind w:right="144"/>
        <w:rPr>
          <w:rFonts w:ascii="Times New Roman" w:eastAsia="Times New Roman" w:hAnsi="Times New Roman"/>
          <w:color w:val="000000"/>
          <w:sz w:val="24"/>
        </w:rPr>
      </w:pP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muzyka</w:t>
      </w: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proofErr w:type="gramEnd"/>
      <w:r w:rsidRPr="00B662FB">
        <w:rPr>
          <w:rFonts w:ascii="Times New Roman" w:eastAsia="Times New Roman" w:hAnsi="Times New Roman"/>
          <w:color w:val="000000"/>
          <w:sz w:val="24"/>
        </w:rPr>
        <w:t>4-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rabochaja</w:t>
      </w: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tetrad</w:t>
      </w:r>
    </w:p>
    <w:p w:rsidR="00B662FB" w:rsidRDefault="0028093B">
      <w:pPr>
        <w:autoSpaceDE w:val="0"/>
        <w:autoSpaceDN w:val="0"/>
        <w:spacing w:before="262" w:after="0" w:line="302" w:lineRule="auto"/>
        <w:ind w:right="144"/>
        <w:rPr>
          <w:rFonts w:ascii="Times New Roman" w:eastAsia="Times New Roman" w:hAnsi="Times New Roman"/>
          <w:color w:val="000000"/>
          <w:sz w:val="24"/>
        </w:rPr>
      </w:pP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kritskaja</w:t>
      </w: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ed</w:t>
      </w: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sergeeva</w:t>
      </w: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gp</w:t>
      </w:r>
      <w:proofErr w:type="spellEnd"/>
    </w:p>
    <w:p w:rsidR="000247D4" w:rsidRPr="008A6CF8" w:rsidRDefault="0028093B">
      <w:pPr>
        <w:autoSpaceDE w:val="0"/>
        <w:autoSpaceDN w:val="0"/>
        <w:spacing w:before="262" w:after="0" w:line="302" w:lineRule="auto"/>
        <w:ind w:right="144"/>
        <w:rPr>
          <w:lang w:val="ru-RU"/>
        </w:rPr>
      </w:pPr>
      <w:r w:rsidRPr="008A6CF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shmagina</w:t>
      </w:r>
      <w:proofErr w:type="spellEnd"/>
      <w:r w:rsidRPr="008A6CF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ts</w:t>
      </w:r>
      <w:proofErr w:type="spellEnd"/>
      <w:r w:rsidRPr="008A6C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0247D4" w:rsidRPr="00B662FB" w:rsidRDefault="0028093B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B662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easyen</w:t>
      </w:r>
      <w:proofErr w:type="spellEnd"/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muzyka</w:t>
      </w:r>
      <w:proofErr w:type="spellEnd"/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/336</w:t>
      </w:r>
    </w:p>
    <w:p w:rsidR="000247D4" w:rsidRPr="00B662FB" w:rsidRDefault="000247D4">
      <w:pPr>
        <w:rPr>
          <w:lang w:val="ru-RU"/>
        </w:rPr>
        <w:sectPr w:rsidR="000247D4" w:rsidRPr="00B662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247D4" w:rsidRPr="00B662FB" w:rsidRDefault="000247D4">
      <w:pPr>
        <w:autoSpaceDE w:val="0"/>
        <w:autoSpaceDN w:val="0"/>
        <w:spacing w:after="78" w:line="220" w:lineRule="exact"/>
        <w:rPr>
          <w:lang w:val="ru-RU"/>
        </w:rPr>
      </w:pPr>
    </w:p>
    <w:p w:rsidR="000247D4" w:rsidRPr="00B662FB" w:rsidRDefault="0028093B">
      <w:pPr>
        <w:autoSpaceDE w:val="0"/>
        <w:autoSpaceDN w:val="0"/>
        <w:spacing w:after="0" w:line="230" w:lineRule="auto"/>
        <w:rPr>
          <w:lang w:val="ru-RU"/>
        </w:rPr>
      </w:pPr>
      <w:r w:rsidRPr="00B662F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247D4" w:rsidRPr="00B662FB" w:rsidRDefault="0028093B">
      <w:pPr>
        <w:autoSpaceDE w:val="0"/>
        <w:autoSpaceDN w:val="0"/>
        <w:spacing w:before="346" w:after="0" w:line="302" w:lineRule="auto"/>
        <w:ind w:right="288"/>
        <w:rPr>
          <w:lang w:val="ru-RU"/>
        </w:rPr>
      </w:pPr>
      <w:r w:rsidRPr="00B662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662FB">
        <w:rPr>
          <w:lang w:val="ru-RU"/>
        </w:rPr>
        <w:br/>
      </w:r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Учебник, портреты композиторов, колонки, компьютер, аудиофайлы, видеофрагменты биографий.</w:t>
      </w:r>
    </w:p>
    <w:p w:rsidR="000247D4" w:rsidRPr="00B662FB" w:rsidRDefault="0028093B">
      <w:pPr>
        <w:autoSpaceDE w:val="0"/>
        <w:autoSpaceDN w:val="0"/>
        <w:spacing w:before="262" w:after="0" w:line="302" w:lineRule="auto"/>
        <w:ind w:right="1584"/>
        <w:rPr>
          <w:lang w:val="ru-RU"/>
        </w:rPr>
      </w:pPr>
      <w:r w:rsidRPr="00B662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B662FB">
        <w:rPr>
          <w:lang w:val="ru-RU"/>
        </w:rPr>
        <w:br/>
      </w:r>
      <w:proofErr w:type="spellStart"/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металофон</w:t>
      </w:r>
      <w:proofErr w:type="spellEnd"/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, тетрадь простая для практических работ, компьютер, колонки, аудиофайлы</w:t>
      </w:r>
    </w:p>
    <w:p w:rsidR="000247D4" w:rsidRPr="00B662FB" w:rsidRDefault="000247D4">
      <w:pPr>
        <w:rPr>
          <w:lang w:val="ru-RU"/>
        </w:rPr>
        <w:sectPr w:rsidR="000247D4" w:rsidRPr="00B662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093B" w:rsidRPr="00B662FB" w:rsidRDefault="0028093B">
      <w:pPr>
        <w:rPr>
          <w:lang w:val="ru-RU"/>
        </w:rPr>
      </w:pPr>
    </w:p>
    <w:sectPr w:rsidR="0028093B" w:rsidRPr="00B662F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247D4"/>
    <w:rsid w:val="00034616"/>
    <w:rsid w:val="0006063C"/>
    <w:rsid w:val="0015074B"/>
    <w:rsid w:val="001845DF"/>
    <w:rsid w:val="0028093B"/>
    <w:rsid w:val="0029639D"/>
    <w:rsid w:val="00326F90"/>
    <w:rsid w:val="00384751"/>
    <w:rsid w:val="004B35CF"/>
    <w:rsid w:val="008A6CF8"/>
    <w:rsid w:val="00AA1D8D"/>
    <w:rsid w:val="00B47730"/>
    <w:rsid w:val="00B662FB"/>
    <w:rsid w:val="00CB0664"/>
    <w:rsid w:val="00D17EDC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662FB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4B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4B3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df.11klasov.net/105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AE220-444F-469C-99A3-295017AD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5217</Words>
  <Characters>29739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10</cp:revision>
  <dcterms:created xsi:type="dcterms:W3CDTF">2013-12-23T23:15:00Z</dcterms:created>
  <dcterms:modified xsi:type="dcterms:W3CDTF">2023-11-20T11:26:00Z</dcterms:modified>
  <cp:category/>
</cp:coreProperties>
</file>