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-1015144</wp:posOffset>
            </wp:positionH>
            <wp:positionV relativeFrom="paragraph">
              <wp:posOffset>-503063</wp:posOffset>
            </wp:positionV>
            <wp:extent cx="10948035" cy="7557796"/>
            <wp:effectExtent l="19050" t="0" r="5715" b="0"/>
            <wp:wrapNone/>
            <wp:docPr id="2" name="Рисунок 1" descr="D:\рабочие программы\мое\л.в\титул\анат.изо-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л.в\титул\анат.изо-ар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035" cy="755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B02C0C" w:rsidRDefault="00B02C0C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433D31" w:rsidRPr="00DA1A52" w:rsidRDefault="00DA1A52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Ι. </w:t>
      </w:r>
      <w:r w:rsidR="0060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Нормативная база </w:t>
      </w:r>
    </w:p>
    <w:p w:rsidR="00603F2B" w:rsidRPr="00603F2B" w:rsidRDefault="009928D4" w:rsidP="00603F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4C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F2B" w:rsidRPr="00603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документов</w:t>
      </w:r>
      <w:r w:rsidR="00603F2B" w:rsidRPr="00603F2B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:</w:t>
      </w:r>
      <w:r w:rsidR="00603F2B" w:rsidRPr="00603F2B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E43E0E" w:rsidRDefault="00E43E0E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</w:t>
      </w:r>
      <w:r w:rsidR="00671C41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от 29.12.2012 №273 </w:t>
      </w:r>
      <w:r w:rsidR="009715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1C41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</w:p>
    <w:p w:rsidR="009715DA" w:rsidRDefault="009715DA" w:rsidP="009715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</w:t>
      </w:r>
      <w:proofErr w:type="gramStart"/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Министерства образования и науки Российской Федерации от 19.12.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№ 1598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27EC" w:rsidRPr="00EB71A2" w:rsidRDefault="002653DD" w:rsidP="002653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927EC"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E43E0E" w:rsidRPr="00EB71A2" w:rsidRDefault="00B633EF" w:rsidP="002653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*Адаптированная основная образовательная программа </w:t>
      </w:r>
      <w:r w:rsidR="00057D99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Бегишев</w:t>
      </w:r>
      <w:r w:rsidR="008424C2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средняя общеобразовательная </w:t>
      </w:r>
      <w:r w:rsidR="008424C2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E43E0E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:rsidR="002653DD" w:rsidRPr="00EB71A2" w:rsidRDefault="00EB71A2" w:rsidP="002653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E43E0E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 w:rsidR="00671C41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r w:rsidR="002653DD"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Бегишевская средняя общеобразовательная школа Вагайского </w:t>
      </w:r>
      <w:r w:rsidR="0026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Тюменской области на 2020-2021</w:t>
      </w:r>
      <w:r w:rsidR="002653DD"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3E431B" w:rsidRDefault="00EB71A2" w:rsidP="003E431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*</w:t>
      </w:r>
      <w:r w:rsidR="003E431B">
        <w:rPr>
          <w:color w:val="000000"/>
          <w:shd w:val="clear" w:color="auto" w:fill="FFFFFF"/>
        </w:rPr>
        <w:t>Программы специальных (коррекционных) образовательных у</w:t>
      </w:r>
      <w:r w:rsidR="00042B36">
        <w:rPr>
          <w:color w:val="000000"/>
          <w:shd w:val="clear" w:color="auto" w:fill="FFFFFF"/>
        </w:rPr>
        <w:t xml:space="preserve">чреждений VIII вида 5-9 классы </w:t>
      </w:r>
      <w:r w:rsidR="003E431B">
        <w:rPr>
          <w:color w:val="000000"/>
          <w:shd w:val="clear" w:color="auto" w:fill="FFFFFF"/>
        </w:rPr>
        <w:t>под редакцией доктора педаг</w:t>
      </w:r>
      <w:r w:rsidR="00042B36">
        <w:rPr>
          <w:color w:val="000000"/>
          <w:shd w:val="clear" w:color="auto" w:fill="FFFFFF"/>
        </w:rPr>
        <w:t>огических наук В. В. Воронковой.</w:t>
      </w:r>
    </w:p>
    <w:p w:rsidR="00671C41" w:rsidRDefault="00671C41" w:rsidP="00C61ACD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</w:p>
    <w:p w:rsidR="00C45BF3" w:rsidRPr="002927EC" w:rsidRDefault="00C61ACD" w:rsidP="002927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  <w:lang w:eastAsia="ru-RU"/>
        </w:rPr>
      </w:pPr>
      <w:r w:rsidRPr="00C61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BF3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 w:rsidR="00C45B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Количество часов, отводимое на изучение предмета </w:t>
      </w:r>
    </w:p>
    <w:p w:rsidR="00C45BF3" w:rsidRPr="00E43E0E" w:rsidRDefault="00C45BF3" w:rsidP="00C45B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923" w:type="dxa"/>
        <w:tblInd w:w="1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2409"/>
        <w:gridCol w:w="2552"/>
        <w:gridCol w:w="2410"/>
      </w:tblGrid>
      <w:tr w:rsidR="00C45BF3" w:rsidRPr="002648E8" w:rsidTr="00FE5FD0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C45BF3" w:rsidP="00FE5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обучения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C45BF3" w:rsidP="00FE5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C45BF3" w:rsidP="00FE5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недель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C45BF3" w:rsidP="00FE5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C45BF3" w:rsidRPr="002648E8" w:rsidTr="00FE5FD0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C45BF3" w:rsidP="00FE5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класс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C45BF3" w:rsidP="00FE5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C45BF3" w:rsidP="00FE5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C45BF3" w:rsidP="00FE5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45BF3" w:rsidRPr="002648E8" w:rsidTr="00FE5FD0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C45BF3" w:rsidP="00FE5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C45BF3" w:rsidP="00FE5F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2648E8" w:rsidP="002648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BF3" w:rsidRPr="002648E8" w:rsidRDefault="002648E8" w:rsidP="00264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C45BF3" w:rsidRPr="00264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</w:t>
            </w:r>
          </w:p>
        </w:tc>
      </w:tr>
    </w:tbl>
    <w:p w:rsidR="00E43E0E" w:rsidRPr="002648E8" w:rsidRDefault="00E43E0E" w:rsidP="008424C2">
      <w:pPr>
        <w:tabs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E0E" w:rsidRDefault="00C45BF3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Ι</w:t>
      </w:r>
      <w:r w:rsidR="00E43E0E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3E431B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3E431B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</w:t>
      </w:r>
      <w:r w:rsidR="002B59A8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учебного предмета</w:t>
      </w:r>
      <w:r w:rsidR="00E43E0E" w:rsidRPr="00F74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8E8" w:rsidRPr="00F7428A" w:rsidRDefault="002648E8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8A" w:rsidRPr="00F7428A" w:rsidRDefault="00F7428A" w:rsidP="00F7428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7428A">
        <w:rPr>
          <w:b/>
          <w:bCs/>
          <w:color w:val="000000"/>
        </w:rPr>
        <w:t>Цель</w:t>
      </w:r>
      <w:r w:rsidRPr="00F7428A">
        <w:rPr>
          <w:color w:val="000000"/>
        </w:rPr>
        <w:t> программы в данном курсе изобразительного искусства сформулирована как</w:t>
      </w:r>
      <w:r>
        <w:rPr>
          <w:color w:val="000000"/>
        </w:rPr>
        <w:t xml:space="preserve"> </w:t>
      </w:r>
      <w:r w:rsidRPr="00F7428A">
        <w:rPr>
          <w:color w:val="000000"/>
        </w:rPr>
        <w:t>линия развития личности ученика средствами предмета:</w:t>
      </w:r>
    </w:p>
    <w:p w:rsidR="00F7428A" w:rsidRPr="00F7428A" w:rsidRDefault="00F7428A" w:rsidP="00F7428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7428A">
        <w:rPr>
          <w:color w:val="000000"/>
        </w:rPr>
        <w:t>– 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 и коррекция недостатков развития обучающихся с ограниченными возможностями.</w:t>
      </w:r>
    </w:p>
    <w:p w:rsidR="0078454F" w:rsidRPr="0078454F" w:rsidRDefault="0078454F" w:rsidP="00F742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Школьный курс по изобразительному искусству  направлен на продолжение решения следующих основных </w:t>
      </w:r>
      <w:r w:rsidRPr="00784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задач: </w:t>
      </w:r>
    </w:p>
    <w:p w:rsidR="00042B36" w:rsidRDefault="0078454F" w:rsidP="00042B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B7"/>
      </w: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</w:t>
      </w:r>
      <w:r w:rsidR="00042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ов, их положения в пространстве;</w:t>
      </w: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8454F" w:rsidRPr="0078454F" w:rsidRDefault="00042B36" w:rsidP="00042B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8454F"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находить в </w:t>
      </w:r>
      <w:proofErr w:type="gramStart"/>
      <w:r w:rsidR="0078454F"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изображаемом</w:t>
      </w:r>
      <w:proofErr w:type="gramEnd"/>
      <w:r w:rsidR="0078454F"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существенные признаки, устанавливать сходство и различие между предметами; </w:t>
      </w:r>
    </w:p>
    <w:p w:rsidR="00042B36" w:rsidRDefault="0078454F" w:rsidP="0078454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B7"/>
      </w: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у учащихся аналитико-синтетической деятельности, деятельности сравнения, обобщения; </w:t>
      </w:r>
    </w:p>
    <w:p w:rsidR="0078454F" w:rsidRPr="0078454F" w:rsidRDefault="00042B36" w:rsidP="0078454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454F"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совершенствование умения ориентироваться в задании, планировании работы, последовательном выполнении рисунка; </w:t>
      </w:r>
    </w:p>
    <w:p w:rsidR="0078454F" w:rsidRPr="0078454F" w:rsidRDefault="0078454F" w:rsidP="0078454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B7"/>
      </w: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78454F" w:rsidRPr="0078454F" w:rsidRDefault="0078454F" w:rsidP="0078454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B7"/>
      </w: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 </w:t>
      </w:r>
    </w:p>
    <w:p w:rsidR="0078454F" w:rsidRPr="0078454F" w:rsidRDefault="0078454F" w:rsidP="0078454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B7"/>
      </w: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 </w:t>
      </w:r>
    </w:p>
    <w:p w:rsidR="0078454F" w:rsidRPr="0078454F" w:rsidRDefault="0078454F" w:rsidP="0078454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B7"/>
      </w: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ознакомление учащихся с лучшими произведениями изобразительного, декоративно-прикладного и народного искусства, скульптуры, архитектуры, дизайна; </w:t>
      </w:r>
    </w:p>
    <w:p w:rsidR="0078454F" w:rsidRPr="0078454F" w:rsidRDefault="0078454F" w:rsidP="0078454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B7"/>
      </w: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расширение и уточнение словарного запаса детей за счет специальной лексики, совершенствование фразовой речи; </w:t>
      </w:r>
    </w:p>
    <w:p w:rsidR="0078454F" w:rsidRPr="0078454F" w:rsidRDefault="0078454F" w:rsidP="0078454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sym w:font="Symbol" w:char="F0B7"/>
      </w:r>
      <w:r w:rsidRPr="0078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 </w:t>
      </w:r>
    </w:p>
    <w:p w:rsidR="0078454F" w:rsidRDefault="0078454F" w:rsidP="00D166C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5080F"/>
        </w:rPr>
      </w:pPr>
    </w:p>
    <w:p w:rsidR="0050408C" w:rsidRPr="003E431B" w:rsidRDefault="00DA1A52" w:rsidP="00042B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ΙV. Основные разделы курса</w:t>
      </w:r>
    </w:p>
    <w:p w:rsidR="0050408C" w:rsidRPr="0050408C" w:rsidRDefault="0050408C" w:rsidP="00DA1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5528"/>
        <w:gridCol w:w="4536"/>
      </w:tblGrid>
      <w:tr w:rsidR="002648E8" w:rsidRPr="0050408C" w:rsidTr="002648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CA6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2648E8" w:rsidRPr="0050408C" w:rsidRDefault="002648E8" w:rsidP="00CA6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2648E8" w:rsidRPr="0050408C" w:rsidTr="002648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изобразительном искусстве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8E8" w:rsidRPr="0050408C" w:rsidTr="002648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Рисование с натуры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tabs>
                <w:tab w:val="center" w:pos="9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648E8" w:rsidRPr="0050408C" w:rsidTr="002648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Декоративное рисование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tabs>
                <w:tab w:val="center" w:pos="9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648E8" w:rsidRPr="0050408C" w:rsidTr="002648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tabs>
                <w:tab w:val="center" w:pos="9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48E8" w:rsidRPr="0050408C" w:rsidTr="002648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8" w:rsidRPr="0050408C" w:rsidRDefault="002648E8" w:rsidP="00CA6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8" w:rsidRPr="0050408C" w:rsidRDefault="002648E8" w:rsidP="00CA63CE">
            <w:pPr>
              <w:tabs>
                <w:tab w:val="center" w:pos="9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E43E0E" w:rsidRPr="00E43E0E" w:rsidRDefault="00E43E0E" w:rsidP="00E43E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95ACB" w:rsidRDefault="00895ACB" w:rsidP="00CA63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895ACB" w:rsidSect="006D5BEB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6E" w:rsidRDefault="00437C6E" w:rsidP="00454BBC">
      <w:pPr>
        <w:spacing w:after="0" w:line="240" w:lineRule="auto"/>
      </w:pPr>
      <w:r>
        <w:separator/>
      </w:r>
    </w:p>
  </w:endnote>
  <w:endnote w:type="continuationSeparator" w:id="0">
    <w:p w:rsidR="00437C6E" w:rsidRDefault="00437C6E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191"/>
      <w:docPartObj>
        <w:docPartGallery w:val="Page Numbers (Bottom of Page)"/>
        <w:docPartUnique/>
      </w:docPartObj>
    </w:sdtPr>
    <w:sdtContent>
      <w:p w:rsidR="00472B7A" w:rsidRDefault="000F2494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B02C0C">
          <w:rPr>
            <w:noProof/>
          </w:rPr>
          <w:t>3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6E" w:rsidRDefault="00437C6E" w:rsidP="00454BBC">
      <w:pPr>
        <w:spacing w:after="0" w:line="240" w:lineRule="auto"/>
      </w:pPr>
      <w:r>
        <w:separator/>
      </w:r>
    </w:p>
  </w:footnote>
  <w:footnote w:type="continuationSeparator" w:id="0">
    <w:p w:rsidR="00437C6E" w:rsidRDefault="00437C6E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4398F"/>
    <w:rsid w:val="000329C3"/>
    <w:rsid w:val="00042B36"/>
    <w:rsid w:val="0005251A"/>
    <w:rsid w:val="0005303C"/>
    <w:rsid w:val="00057D99"/>
    <w:rsid w:val="000A25AD"/>
    <w:rsid w:val="000B1D1C"/>
    <w:rsid w:val="000D2BA0"/>
    <w:rsid w:val="000F2494"/>
    <w:rsid w:val="000F742E"/>
    <w:rsid w:val="00127096"/>
    <w:rsid w:val="00237C9F"/>
    <w:rsid w:val="002578D1"/>
    <w:rsid w:val="002648E8"/>
    <w:rsid w:val="002653DD"/>
    <w:rsid w:val="00275C5D"/>
    <w:rsid w:val="002927EC"/>
    <w:rsid w:val="002B59A8"/>
    <w:rsid w:val="00322421"/>
    <w:rsid w:val="00324736"/>
    <w:rsid w:val="003328D7"/>
    <w:rsid w:val="003E431B"/>
    <w:rsid w:val="00413D5A"/>
    <w:rsid w:val="00416959"/>
    <w:rsid w:val="00433D31"/>
    <w:rsid w:val="00437C6E"/>
    <w:rsid w:val="00454BBC"/>
    <w:rsid w:val="00463A78"/>
    <w:rsid w:val="00472B7A"/>
    <w:rsid w:val="004C5520"/>
    <w:rsid w:val="0050408C"/>
    <w:rsid w:val="0055282E"/>
    <w:rsid w:val="00554500"/>
    <w:rsid w:val="0056761E"/>
    <w:rsid w:val="00574F93"/>
    <w:rsid w:val="00603F2B"/>
    <w:rsid w:val="006272A4"/>
    <w:rsid w:val="00671C41"/>
    <w:rsid w:val="006A2574"/>
    <w:rsid w:val="006D5BEB"/>
    <w:rsid w:val="00756088"/>
    <w:rsid w:val="0078454F"/>
    <w:rsid w:val="00801D34"/>
    <w:rsid w:val="008060AF"/>
    <w:rsid w:val="0082338A"/>
    <w:rsid w:val="00826D67"/>
    <w:rsid w:val="00837B74"/>
    <w:rsid w:val="008424C2"/>
    <w:rsid w:val="0085308E"/>
    <w:rsid w:val="0087427A"/>
    <w:rsid w:val="00881C2F"/>
    <w:rsid w:val="00892104"/>
    <w:rsid w:val="00895ACB"/>
    <w:rsid w:val="008E0FD1"/>
    <w:rsid w:val="00950F21"/>
    <w:rsid w:val="00951744"/>
    <w:rsid w:val="009715DA"/>
    <w:rsid w:val="009928D4"/>
    <w:rsid w:val="009A0A21"/>
    <w:rsid w:val="00A07302"/>
    <w:rsid w:val="00A236CF"/>
    <w:rsid w:val="00A4398F"/>
    <w:rsid w:val="00A77D91"/>
    <w:rsid w:val="00AB044B"/>
    <w:rsid w:val="00AD6FAF"/>
    <w:rsid w:val="00B02C0C"/>
    <w:rsid w:val="00B56A8B"/>
    <w:rsid w:val="00B633EF"/>
    <w:rsid w:val="00C2628D"/>
    <w:rsid w:val="00C34CA9"/>
    <w:rsid w:val="00C45BF3"/>
    <w:rsid w:val="00C61ACD"/>
    <w:rsid w:val="00C7012C"/>
    <w:rsid w:val="00C77A43"/>
    <w:rsid w:val="00C81730"/>
    <w:rsid w:val="00CA63CE"/>
    <w:rsid w:val="00CB516E"/>
    <w:rsid w:val="00CE7D1F"/>
    <w:rsid w:val="00CF00E7"/>
    <w:rsid w:val="00D166CF"/>
    <w:rsid w:val="00D3632F"/>
    <w:rsid w:val="00DA1A52"/>
    <w:rsid w:val="00DB0ACF"/>
    <w:rsid w:val="00E43E0E"/>
    <w:rsid w:val="00EB71A2"/>
    <w:rsid w:val="00EC57BC"/>
    <w:rsid w:val="00EE6C41"/>
    <w:rsid w:val="00F56123"/>
    <w:rsid w:val="00F65C85"/>
    <w:rsid w:val="00F7428A"/>
    <w:rsid w:val="00F96FF8"/>
    <w:rsid w:val="00FB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customStyle="1" w:styleId="c5">
    <w:name w:val="c5"/>
    <w:basedOn w:val="a"/>
    <w:rsid w:val="00D1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66CF"/>
  </w:style>
  <w:style w:type="character" w:customStyle="1" w:styleId="c0">
    <w:name w:val="c0"/>
    <w:basedOn w:val="a0"/>
    <w:rsid w:val="00D166CF"/>
  </w:style>
  <w:style w:type="paragraph" w:styleId="a8">
    <w:name w:val="Normal (Web)"/>
    <w:basedOn w:val="a"/>
    <w:uiPriority w:val="99"/>
    <w:semiHidden/>
    <w:unhideWhenUsed/>
    <w:rsid w:val="00F7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2695-296F-45C4-9D3A-B8E400F5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Acer</cp:lastModifiedBy>
  <cp:revision>57</cp:revision>
  <cp:lastPrinted>2001-12-31T21:23:00Z</cp:lastPrinted>
  <dcterms:created xsi:type="dcterms:W3CDTF">2019-10-03T13:08:00Z</dcterms:created>
  <dcterms:modified xsi:type="dcterms:W3CDTF">2020-11-08T17:18:00Z</dcterms:modified>
</cp:coreProperties>
</file>