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EB" w:rsidRDefault="00D630EB" w:rsidP="007A618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column">
              <wp:posOffset>942545</wp:posOffset>
            </wp:positionH>
            <wp:positionV relativeFrom="paragraph">
              <wp:posOffset>-2542746</wp:posOffset>
            </wp:positionV>
            <wp:extent cx="7431405" cy="10426925"/>
            <wp:effectExtent l="1524000" t="0" r="1503045" b="0"/>
            <wp:wrapNone/>
            <wp:docPr id="1" name="Рисунок 1" descr="H:\Users\Школа\Desktop\IMG_20200528_144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Школа\Desktop\IMG_20200528_144712.jpg"/>
                    <pic:cNvPicPr>
                      <a:picLocks noChangeAspect="1" noChangeArrowheads="1"/>
                    </pic:cNvPicPr>
                  </pic:nvPicPr>
                  <pic:blipFill>
                    <a:blip r:embed="rId5" cstate="print"/>
                    <a:srcRect r="2491"/>
                    <a:stretch>
                      <a:fillRect/>
                    </a:stretch>
                  </pic:blipFill>
                  <pic:spPr bwMode="auto">
                    <a:xfrm rot="16200000">
                      <a:off x="0" y="0"/>
                      <a:ext cx="7430255" cy="10425311"/>
                    </a:xfrm>
                    <a:prstGeom prst="rect">
                      <a:avLst/>
                    </a:prstGeom>
                    <a:noFill/>
                    <a:ln w="9525">
                      <a:noFill/>
                      <a:miter lim="800000"/>
                      <a:headEnd/>
                      <a:tailEnd/>
                    </a:ln>
                  </pic:spPr>
                </pic:pic>
              </a:graphicData>
            </a:graphic>
          </wp:anchor>
        </w:drawing>
      </w: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D630EB" w:rsidRDefault="00D630EB" w:rsidP="007A6182">
      <w:pPr>
        <w:spacing w:after="0" w:line="240" w:lineRule="auto"/>
        <w:jc w:val="center"/>
        <w:rPr>
          <w:rFonts w:ascii="Times New Roman" w:hAnsi="Times New Roman" w:cs="Times New Roman"/>
          <w:b/>
          <w:sz w:val="24"/>
          <w:szCs w:val="24"/>
        </w:rPr>
      </w:pPr>
    </w:p>
    <w:p w:rsidR="007A6182" w:rsidRPr="00CE624E" w:rsidRDefault="007A6182" w:rsidP="003309BC">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                        </w:t>
      </w:r>
    </w:p>
    <w:p w:rsidR="007A6182" w:rsidRDefault="007A6182" w:rsidP="007A6182">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7711A4" w:rsidRPr="00CE675D" w:rsidRDefault="007A6182" w:rsidP="007A6182">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5517C" w:rsidRPr="00CE675D">
        <w:rPr>
          <w:rFonts w:ascii="Times New Roman" w:hAnsi="Times New Roman" w:cs="Times New Roman"/>
          <w:b/>
          <w:sz w:val="24"/>
          <w:szCs w:val="24"/>
        </w:rPr>
        <w:t>А</w:t>
      </w:r>
      <w:r w:rsidR="00F90D42" w:rsidRPr="00CE675D">
        <w:rPr>
          <w:rFonts w:ascii="Times New Roman" w:hAnsi="Times New Roman" w:cs="Times New Roman"/>
          <w:b/>
          <w:sz w:val="24"/>
          <w:szCs w:val="24"/>
        </w:rPr>
        <w:t>ннотаци</w:t>
      </w:r>
      <w:r w:rsidR="0075517C" w:rsidRPr="00CE675D">
        <w:rPr>
          <w:rFonts w:ascii="Times New Roman" w:hAnsi="Times New Roman" w:cs="Times New Roman"/>
          <w:b/>
          <w:sz w:val="24"/>
          <w:szCs w:val="24"/>
        </w:rPr>
        <w:t>я</w:t>
      </w:r>
      <w:r w:rsidR="00F90D42" w:rsidRPr="00CE675D">
        <w:rPr>
          <w:rFonts w:ascii="Times New Roman" w:hAnsi="Times New Roman" w:cs="Times New Roman"/>
          <w:b/>
          <w:sz w:val="24"/>
          <w:szCs w:val="24"/>
        </w:rPr>
        <w:t xml:space="preserve"> к рабоч</w:t>
      </w:r>
      <w:r>
        <w:rPr>
          <w:rFonts w:ascii="Times New Roman" w:hAnsi="Times New Roman" w:cs="Times New Roman"/>
          <w:b/>
          <w:sz w:val="24"/>
          <w:szCs w:val="24"/>
        </w:rPr>
        <w:t>им</w:t>
      </w:r>
      <w:r w:rsidR="00F90D42" w:rsidRPr="00CE675D">
        <w:rPr>
          <w:rFonts w:ascii="Times New Roman" w:hAnsi="Times New Roman" w:cs="Times New Roman"/>
          <w:b/>
          <w:sz w:val="24"/>
          <w:szCs w:val="24"/>
        </w:rPr>
        <w:t xml:space="preserve"> программ</w:t>
      </w:r>
      <w:r>
        <w:rPr>
          <w:rFonts w:ascii="Times New Roman" w:hAnsi="Times New Roman" w:cs="Times New Roman"/>
          <w:b/>
          <w:sz w:val="24"/>
          <w:szCs w:val="24"/>
        </w:rPr>
        <w:t xml:space="preserve">ам по учебному предмету </w:t>
      </w:r>
    </w:p>
    <w:p w:rsidR="00F90D42" w:rsidRPr="00CE675D" w:rsidRDefault="00D662D6" w:rsidP="00F90D42">
      <w:pPr>
        <w:pStyle w:val="a3"/>
        <w:jc w:val="center"/>
        <w:rPr>
          <w:rFonts w:ascii="Times New Roman" w:hAnsi="Times New Roman" w:cs="Times New Roman"/>
          <w:b/>
          <w:sz w:val="24"/>
          <w:szCs w:val="24"/>
        </w:rPr>
      </w:pPr>
      <w:r w:rsidRPr="00CE675D">
        <w:rPr>
          <w:rFonts w:ascii="Times New Roman" w:hAnsi="Times New Roman" w:cs="Times New Roman"/>
          <w:b/>
          <w:sz w:val="24"/>
          <w:szCs w:val="24"/>
        </w:rPr>
        <w:t xml:space="preserve">История </w:t>
      </w:r>
      <w:r w:rsidR="007A6182">
        <w:rPr>
          <w:rFonts w:ascii="Times New Roman" w:hAnsi="Times New Roman" w:cs="Times New Roman"/>
          <w:b/>
          <w:sz w:val="24"/>
          <w:szCs w:val="24"/>
        </w:rPr>
        <w:t xml:space="preserve">5-9 </w:t>
      </w:r>
      <w:r w:rsidR="007A6182" w:rsidRPr="00CE675D">
        <w:rPr>
          <w:rFonts w:ascii="Times New Roman" w:hAnsi="Times New Roman" w:cs="Times New Roman"/>
          <w:b/>
          <w:sz w:val="24"/>
          <w:szCs w:val="24"/>
        </w:rPr>
        <w:t>класс</w:t>
      </w:r>
    </w:p>
    <w:p w:rsidR="00A261DE" w:rsidRDefault="00A261DE" w:rsidP="00A261DE">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по предмету «История» составлена на </w:t>
      </w:r>
      <w:r w:rsidR="007A6182">
        <w:rPr>
          <w:rFonts w:ascii="Times New Roman" w:hAnsi="Times New Roman" w:cs="Times New Roman"/>
          <w:sz w:val="24"/>
          <w:szCs w:val="24"/>
        </w:rPr>
        <w:t>основе:</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Закон Российской Федерации «Об образовании в Российской Федерации» от 29.12.2012 № 273(в редакции от 26.07.2019);</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 </w:t>
      </w:r>
      <w:r w:rsidR="00A261DE" w:rsidRPr="00572037">
        <w:rPr>
          <w:rFonts w:ascii="Times New Roman" w:hAnsi="Times New Roman" w:cs="Times New Roman"/>
          <w:sz w:val="24"/>
          <w:szCs w:val="24"/>
        </w:rPr>
        <w:t>Федеральный государственный образовательный стандарт основного общего образования (п</w:t>
      </w:r>
      <w:r w:rsidRPr="00572037">
        <w:rPr>
          <w:rFonts w:ascii="Times New Roman" w:hAnsi="Times New Roman" w:cs="Times New Roman"/>
          <w:sz w:val="24"/>
          <w:szCs w:val="24"/>
        </w:rPr>
        <w:t>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A261DE" w:rsidRPr="00572037" w:rsidRDefault="00A261DE" w:rsidP="00572037">
      <w:pPr>
        <w:spacing w:after="0" w:line="240" w:lineRule="auto"/>
        <w:ind w:left="142" w:hanging="142"/>
        <w:jc w:val="both"/>
        <w:rPr>
          <w:rFonts w:ascii="Times New Roman" w:hAnsi="Times New Roman" w:cs="Times New Roman"/>
          <w:sz w:val="24"/>
          <w:szCs w:val="24"/>
        </w:rPr>
      </w:pPr>
      <w:r w:rsidRPr="00572037">
        <w:rPr>
          <w:rFonts w:ascii="Times New Roman" w:hAnsi="Times New Roman" w:cs="Times New Roman"/>
          <w:sz w:val="24"/>
          <w:szCs w:val="24"/>
        </w:rPr>
        <w:t>- Приказа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 </w:t>
      </w:r>
      <w:r w:rsidR="00A261DE" w:rsidRPr="00572037">
        <w:rPr>
          <w:rFonts w:ascii="Times New Roman" w:hAnsi="Times New Roman" w:cs="Times New Roman"/>
          <w:sz w:val="24"/>
          <w:szCs w:val="24"/>
        </w:rPr>
        <w:t>Примерной о</w:t>
      </w:r>
      <w:r w:rsidRPr="00572037">
        <w:rPr>
          <w:rFonts w:ascii="Times New Roman" w:hAnsi="Times New Roman" w:cs="Times New Roman"/>
          <w:sz w:val="24"/>
          <w:szCs w:val="24"/>
        </w:rPr>
        <w:t>сновн</w:t>
      </w:r>
      <w:r w:rsidR="00A261DE" w:rsidRPr="00572037">
        <w:rPr>
          <w:rFonts w:ascii="Times New Roman" w:hAnsi="Times New Roman" w:cs="Times New Roman"/>
          <w:sz w:val="24"/>
          <w:szCs w:val="24"/>
        </w:rPr>
        <w:t>ой</w:t>
      </w:r>
      <w:r w:rsidRPr="00572037">
        <w:rPr>
          <w:rFonts w:ascii="Times New Roman" w:hAnsi="Times New Roman" w:cs="Times New Roman"/>
          <w:sz w:val="24"/>
          <w:szCs w:val="24"/>
        </w:rPr>
        <w:t xml:space="preserve"> </w:t>
      </w:r>
      <w:r w:rsidR="00572037" w:rsidRPr="00572037">
        <w:rPr>
          <w:rFonts w:ascii="Times New Roman" w:hAnsi="Times New Roman" w:cs="Times New Roman"/>
          <w:sz w:val="24"/>
          <w:szCs w:val="24"/>
        </w:rPr>
        <w:t>образовательной программы</w:t>
      </w:r>
      <w:r w:rsidRPr="00572037">
        <w:rPr>
          <w:rFonts w:ascii="Times New Roman" w:hAnsi="Times New Roman" w:cs="Times New Roman"/>
          <w:sz w:val="24"/>
          <w:szCs w:val="24"/>
        </w:rPr>
        <w:t xml:space="preserve"> основного общего образования </w:t>
      </w:r>
      <w:r w:rsidR="00A261DE" w:rsidRPr="00572037">
        <w:rPr>
          <w:rFonts w:ascii="Times New Roman" w:hAnsi="Times New Roman" w:cs="Times New Roman"/>
          <w:sz w:val="24"/>
          <w:szCs w:val="24"/>
        </w:rPr>
        <w:t>м</w:t>
      </w:r>
      <w:r w:rsidRPr="00572037">
        <w:rPr>
          <w:rFonts w:ascii="Times New Roman" w:hAnsi="Times New Roman" w:cs="Times New Roman"/>
          <w:sz w:val="24"/>
          <w:szCs w:val="24"/>
        </w:rPr>
        <w:t xml:space="preserve">униципального автономного общеобразовательного учреждения </w:t>
      </w:r>
      <w:proofErr w:type="spellStart"/>
      <w:r w:rsidR="00A261DE" w:rsidRPr="00572037">
        <w:rPr>
          <w:rFonts w:ascii="Times New Roman" w:hAnsi="Times New Roman" w:cs="Times New Roman"/>
          <w:sz w:val="24"/>
          <w:szCs w:val="24"/>
        </w:rPr>
        <w:t>Бегишев</w:t>
      </w:r>
      <w:r w:rsidRPr="00572037">
        <w:rPr>
          <w:rFonts w:ascii="Times New Roman" w:hAnsi="Times New Roman" w:cs="Times New Roman"/>
          <w:sz w:val="24"/>
          <w:szCs w:val="24"/>
        </w:rPr>
        <w:t>ская</w:t>
      </w:r>
      <w:proofErr w:type="spellEnd"/>
      <w:r w:rsidRPr="00572037">
        <w:rPr>
          <w:rFonts w:ascii="Times New Roman" w:hAnsi="Times New Roman" w:cs="Times New Roman"/>
          <w:sz w:val="24"/>
          <w:szCs w:val="24"/>
        </w:rPr>
        <w:t xml:space="preserve"> средняя общеобразовательная школа Вагайского района Тюменской области;</w:t>
      </w:r>
    </w:p>
    <w:p w:rsidR="00D662D6"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Примерная программа основного общего образования по истории;</w:t>
      </w:r>
    </w:p>
    <w:p w:rsidR="00D662D6" w:rsidRPr="00572037" w:rsidRDefault="00D662D6" w:rsidP="00572037">
      <w:pPr>
        <w:pStyle w:val="a3"/>
        <w:ind w:left="142" w:hanging="142"/>
        <w:jc w:val="both"/>
        <w:rPr>
          <w:rFonts w:ascii="Times New Roman" w:hAnsi="Times New Roman" w:cs="Times New Roman"/>
          <w:sz w:val="24"/>
          <w:szCs w:val="24"/>
        </w:rPr>
      </w:pPr>
      <w:r w:rsidRPr="00572037">
        <w:rPr>
          <w:rFonts w:ascii="Times New Roman" w:hAnsi="Times New Roman" w:cs="Times New Roman"/>
          <w:sz w:val="24"/>
          <w:szCs w:val="24"/>
        </w:rPr>
        <w:t xml:space="preserve">- Учебный план основного общего образования </w:t>
      </w:r>
      <w:r w:rsidR="00A261DE" w:rsidRPr="00572037">
        <w:rPr>
          <w:rFonts w:ascii="Times New Roman" w:hAnsi="Times New Roman" w:cs="Times New Roman"/>
          <w:sz w:val="24"/>
          <w:szCs w:val="24"/>
        </w:rPr>
        <w:t>м</w:t>
      </w:r>
      <w:r w:rsidRPr="00572037">
        <w:rPr>
          <w:rFonts w:ascii="Times New Roman" w:hAnsi="Times New Roman" w:cs="Times New Roman"/>
          <w:sz w:val="24"/>
          <w:szCs w:val="24"/>
        </w:rPr>
        <w:t xml:space="preserve">униципального автономного общеобразовательного </w:t>
      </w:r>
      <w:r w:rsidR="00572037" w:rsidRPr="00572037">
        <w:rPr>
          <w:rFonts w:ascii="Times New Roman" w:hAnsi="Times New Roman" w:cs="Times New Roman"/>
          <w:sz w:val="24"/>
          <w:szCs w:val="24"/>
        </w:rPr>
        <w:t xml:space="preserve">учреждения </w:t>
      </w:r>
      <w:proofErr w:type="spellStart"/>
      <w:r w:rsidR="00572037" w:rsidRPr="00572037">
        <w:rPr>
          <w:rFonts w:ascii="Times New Roman" w:hAnsi="Times New Roman" w:cs="Times New Roman"/>
          <w:sz w:val="24"/>
          <w:szCs w:val="24"/>
        </w:rPr>
        <w:t>Бегишевской</w:t>
      </w:r>
      <w:proofErr w:type="spellEnd"/>
      <w:r w:rsidRPr="00572037">
        <w:rPr>
          <w:rFonts w:ascii="Times New Roman" w:hAnsi="Times New Roman" w:cs="Times New Roman"/>
          <w:sz w:val="24"/>
          <w:szCs w:val="24"/>
        </w:rPr>
        <w:t xml:space="preserve"> средней общеобразовательной школы Вагайского района Тюменской области;</w:t>
      </w:r>
    </w:p>
    <w:p w:rsidR="00A261DE" w:rsidRPr="00572037" w:rsidRDefault="00D662D6"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Авторская программа:</w:t>
      </w:r>
      <w:r w:rsidR="004F2B49" w:rsidRPr="00572037">
        <w:rPr>
          <w:rFonts w:ascii="Times New Roman" w:hAnsi="Times New Roman" w:cs="Times New Roman"/>
          <w:sz w:val="24"/>
          <w:szCs w:val="24"/>
        </w:rPr>
        <w:t xml:space="preserve"> А. А. Данилов, О. Н. Журавлева, И. Е. Барыкина «История России», </w:t>
      </w:r>
    </w:p>
    <w:p w:rsidR="00D662D6" w:rsidRPr="00572037" w:rsidRDefault="00A261DE" w:rsidP="00572037">
      <w:pPr>
        <w:pStyle w:val="a3"/>
        <w:jc w:val="both"/>
        <w:rPr>
          <w:rFonts w:ascii="Times New Roman" w:hAnsi="Times New Roman" w:cs="Times New Roman"/>
          <w:sz w:val="24"/>
          <w:szCs w:val="24"/>
        </w:rPr>
      </w:pPr>
      <w:r w:rsidRPr="00572037">
        <w:rPr>
          <w:rFonts w:ascii="Times New Roman" w:hAnsi="Times New Roman" w:cs="Times New Roman"/>
          <w:sz w:val="24"/>
          <w:szCs w:val="24"/>
        </w:rPr>
        <w:t xml:space="preserve">-Авторская программа </w:t>
      </w:r>
      <w:proofErr w:type="spellStart"/>
      <w:r w:rsidR="004F2B49" w:rsidRPr="00572037">
        <w:rPr>
          <w:rFonts w:ascii="Times New Roman" w:hAnsi="Times New Roman" w:cs="Times New Roman"/>
          <w:sz w:val="24"/>
          <w:szCs w:val="24"/>
        </w:rPr>
        <w:t>Вигасин</w:t>
      </w:r>
      <w:proofErr w:type="spellEnd"/>
      <w:r w:rsidR="004F2B49" w:rsidRPr="00572037">
        <w:rPr>
          <w:rFonts w:ascii="Times New Roman" w:hAnsi="Times New Roman" w:cs="Times New Roman"/>
          <w:sz w:val="24"/>
          <w:szCs w:val="24"/>
        </w:rPr>
        <w:t xml:space="preserve"> А. А., </w:t>
      </w:r>
      <w:proofErr w:type="spellStart"/>
      <w:r w:rsidR="004F2B49" w:rsidRPr="00572037">
        <w:rPr>
          <w:rFonts w:ascii="Times New Roman" w:hAnsi="Times New Roman" w:cs="Times New Roman"/>
          <w:sz w:val="24"/>
          <w:szCs w:val="24"/>
        </w:rPr>
        <w:t>Годер</w:t>
      </w:r>
      <w:proofErr w:type="spellEnd"/>
      <w:r w:rsidR="004F2B49" w:rsidRPr="00572037">
        <w:rPr>
          <w:rFonts w:ascii="Times New Roman" w:hAnsi="Times New Roman" w:cs="Times New Roman"/>
          <w:sz w:val="24"/>
          <w:szCs w:val="24"/>
        </w:rPr>
        <w:t xml:space="preserve"> Г. И., А. О. Сорока-Цюпа «Всеобщая история».</w:t>
      </w:r>
    </w:p>
    <w:p w:rsidR="00572037" w:rsidRPr="00572037" w:rsidRDefault="00CE675D" w:rsidP="00572037">
      <w:pPr>
        <w:spacing w:after="0" w:line="240" w:lineRule="auto"/>
        <w:jc w:val="both"/>
        <w:rPr>
          <w:rFonts w:ascii="Times New Roman" w:hAnsi="Times New Roman" w:cs="Times New Roman"/>
          <w:sz w:val="24"/>
          <w:szCs w:val="24"/>
        </w:rPr>
      </w:pPr>
      <w:r w:rsidRPr="00572037">
        <w:rPr>
          <w:rFonts w:ascii="Times New Roman" w:hAnsi="Times New Roman" w:cs="Times New Roman"/>
          <w:sz w:val="24"/>
          <w:szCs w:val="24"/>
        </w:rPr>
        <w:t xml:space="preserve">- авторской программы по истории России Данилова А.А.История России. Рабочие программы .6-9 классы </w:t>
      </w:r>
    </w:p>
    <w:p w:rsidR="00A261DE" w:rsidRPr="00572037" w:rsidRDefault="00A261DE" w:rsidP="00572037">
      <w:pPr>
        <w:spacing w:after="0" w:line="240" w:lineRule="auto"/>
        <w:jc w:val="both"/>
        <w:rPr>
          <w:rFonts w:ascii="Times New Roman" w:hAnsi="Times New Roman" w:cs="Times New Roman"/>
          <w:sz w:val="24"/>
          <w:szCs w:val="24"/>
        </w:rPr>
      </w:pPr>
      <w:r w:rsidRPr="00572037">
        <w:rPr>
          <w:rFonts w:ascii="Times New Roman" w:hAnsi="Times New Roman" w:cs="Times New Roman"/>
          <w:sz w:val="24"/>
          <w:szCs w:val="24"/>
        </w:rPr>
        <w:t>- Годового учебного календарного графика на 2019-2020 учебный год</w:t>
      </w:r>
    </w:p>
    <w:p w:rsidR="00572037" w:rsidRDefault="00572037" w:rsidP="00D662D6">
      <w:pPr>
        <w:pStyle w:val="a3"/>
        <w:ind w:firstLine="709"/>
        <w:jc w:val="both"/>
        <w:rPr>
          <w:rFonts w:ascii="Times New Roman" w:hAnsi="Times New Roman"/>
          <w:sz w:val="24"/>
          <w:szCs w:val="24"/>
        </w:rPr>
      </w:pPr>
    </w:p>
    <w:p w:rsidR="00A261DE" w:rsidRDefault="00A261DE" w:rsidP="00D662D6">
      <w:pPr>
        <w:pStyle w:val="a3"/>
        <w:ind w:firstLine="709"/>
        <w:jc w:val="both"/>
        <w:rPr>
          <w:rFonts w:ascii="Times New Roman" w:hAnsi="Times New Roman"/>
          <w:sz w:val="24"/>
          <w:szCs w:val="24"/>
        </w:rPr>
      </w:pPr>
      <w:r w:rsidRPr="00CE675D">
        <w:rPr>
          <w:rFonts w:ascii="Times New Roman" w:hAnsi="Times New Roman"/>
          <w:b/>
          <w:sz w:val="24"/>
          <w:szCs w:val="24"/>
        </w:rPr>
        <w:t>Программа ориентирована на использование УМК</w:t>
      </w:r>
      <w:proofErr w:type="gramStart"/>
      <w:r w:rsidRPr="00CE675D">
        <w:rPr>
          <w:rFonts w:ascii="Times New Roman" w:hAnsi="Times New Roman"/>
          <w:b/>
          <w:sz w:val="24"/>
          <w:szCs w:val="24"/>
        </w:rPr>
        <w:t xml:space="preserve"> </w:t>
      </w:r>
      <w:r>
        <w:rPr>
          <w:rFonts w:ascii="Times New Roman" w:hAnsi="Times New Roman"/>
          <w:sz w:val="24"/>
          <w:szCs w:val="24"/>
        </w:rPr>
        <w:t>:</w:t>
      </w:r>
      <w:proofErr w:type="gramEnd"/>
    </w:p>
    <w:p w:rsidR="007A6182" w:rsidRDefault="007A6182" w:rsidP="00D662D6">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5 класс: </w:t>
      </w:r>
    </w:p>
    <w:p w:rsidR="000C7B97" w:rsidRDefault="000C7B97" w:rsidP="000C7B97">
      <w:pPr>
        <w:pStyle w:val="2"/>
        <w:jc w:val="both"/>
        <w:rPr>
          <w:b w:val="0"/>
          <w:sz w:val="24"/>
          <w:szCs w:val="24"/>
        </w:rPr>
      </w:pPr>
      <w:r>
        <w:rPr>
          <w:b w:val="0"/>
          <w:sz w:val="24"/>
          <w:szCs w:val="24"/>
          <w:lang w:val="ru-RU"/>
        </w:rPr>
        <w:t xml:space="preserve">Учебник </w:t>
      </w:r>
      <w:proofErr w:type="spellStart"/>
      <w:r w:rsidRPr="00EE17F0">
        <w:rPr>
          <w:b w:val="0"/>
          <w:sz w:val="24"/>
          <w:szCs w:val="24"/>
        </w:rPr>
        <w:t>Вигасин</w:t>
      </w:r>
      <w:proofErr w:type="spellEnd"/>
      <w:r w:rsidRPr="00EE17F0">
        <w:rPr>
          <w:b w:val="0"/>
          <w:sz w:val="24"/>
          <w:szCs w:val="24"/>
        </w:rPr>
        <w:t xml:space="preserve"> А.А. История древнего мира: Учеб. для 5 </w:t>
      </w:r>
      <w:proofErr w:type="spellStart"/>
      <w:r w:rsidRPr="00EE17F0">
        <w:rPr>
          <w:b w:val="0"/>
          <w:sz w:val="24"/>
          <w:szCs w:val="24"/>
        </w:rPr>
        <w:t>кл</w:t>
      </w:r>
      <w:proofErr w:type="spellEnd"/>
      <w:r w:rsidRPr="00EE17F0">
        <w:rPr>
          <w:b w:val="0"/>
          <w:sz w:val="24"/>
          <w:szCs w:val="24"/>
        </w:rPr>
        <w:t xml:space="preserve">. </w:t>
      </w:r>
      <w:proofErr w:type="spellStart"/>
      <w:r w:rsidRPr="00EE17F0">
        <w:rPr>
          <w:b w:val="0"/>
          <w:sz w:val="24"/>
          <w:szCs w:val="24"/>
        </w:rPr>
        <w:t>общеобразоват</w:t>
      </w:r>
      <w:proofErr w:type="spellEnd"/>
      <w:r w:rsidRPr="00EE17F0">
        <w:rPr>
          <w:b w:val="0"/>
          <w:sz w:val="24"/>
          <w:szCs w:val="24"/>
        </w:rPr>
        <w:t>.</w:t>
      </w:r>
      <w:r w:rsidRPr="00EE17F0">
        <w:rPr>
          <w:b w:val="0"/>
          <w:sz w:val="24"/>
          <w:szCs w:val="24"/>
          <w:lang w:val="ru-RU"/>
        </w:rPr>
        <w:t>. у</w:t>
      </w:r>
      <w:proofErr w:type="spellStart"/>
      <w:r w:rsidRPr="00EE17F0">
        <w:rPr>
          <w:b w:val="0"/>
          <w:sz w:val="24"/>
          <w:szCs w:val="24"/>
        </w:rPr>
        <w:t>чреждений</w:t>
      </w:r>
      <w:proofErr w:type="spellEnd"/>
      <w:r w:rsidRPr="00EE17F0">
        <w:rPr>
          <w:b w:val="0"/>
          <w:sz w:val="24"/>
          <w:szCs w:val="24"/>
        </w:rPr>
        <w:t xml:space="preserve"> / </w:t>
      </w:r>
      <w:proofErr w:type="spellStart"/>
      <w:r w:rsidRPr="00EE17F0">
        <w:rPr>
          <w:b w:val="0"/>
          <w:sz w:val="24"/>
          <w:szCs w:val="24"/>
        </w:rPr>
        <w:t>А.А.Вигасин</w:t>
      </w:r>
      <w:proofErr w:type="spellEnd"/>
      <w:r w:rsidRPr="00EE17F0">
        <w:rPr>
          <w:b w:val="0"/>
          <w:sz w:val="24"/>
          <w:szCs w:val="24"/>
        </w:rPr>
        <w:t xml:space="preserve">, </w:t>
      </w:r>
      <w:proofErr w:type="spellStart"/>
      <w:r w:rsidRPr="00EE17F0">
        <w:rPr>
          <w:b w:val="0"/>
          <w:sz w:val="24"/>
          <w:szCs w:val="24"/>
        </w:rPr>
        <w:t>Г.И.Годер</w:t>
      </w:r>
      <w:proofErr w:type="spellEnd"/>
      <w:r w:rsidRPr="00EE17F0">
        <w:rPr>
          <w:b w:val="0"/>
          <w:sz w:val="24"/>
          <w:szCs w:val="24"/>
        </w:rPr>
        <w:t>, И.С.Свенцицкая. – М., Просвещение, 2010 – 2012 гг.</w:t>
      </w:r>
    </w:p>
    <w:p w:rsidR="000C7B97" w:rsidRPr="000C7B97" w:rsidRDefault="000C7B97" w:rsidP="000C7B97">
      <w:pPr>
        <w:spacing w:after="0" w:line="240" w:lineRule="auto"/>
        <w:jc w:val="both"/>
        <w:rPr>
          <w:rFonts w:ascii="Times New Roman" w:hAnsi="Times New Roman" w:cs="Times New Roman"/>
          <w:b/>
          <w:sz w:val="24"/>
          <w:szCs w:val="24"/>
        </w:rPr>
      </w:pPr>
      <w:proofErr w:type="spellStart"/>
      <w:r w:rsidRPr="000C7B97">
        <w:rPr>
          <w:rFonts w:ascii="Times New Roman" w:hAnsi="Times New Roman" w:cs="Times New Roman"/>
          <w:sz w:val="24"/>
          <w:szCs w:val="24"/>
        </w:rPr>
        <w:t>Годер</w:t>
      </w:r>
      <w:proofErr w:type="spellEnd"/>
      <w:r w:rsidRPr="000C7B97">
        <w:rPr>
          <w:rFonts w:ascii="Times New Roman" w:hAnsi="Times New Roman" w:cs="Times New Roman"/>
          <w:sz w:val="24"/>
          <w:szCs w:val="24"/>
        </w:rPr>
        <w:t xml:space="preserve"> Г. И. Методическое пособие по истории Древнего мира: </w:t>
      </w:r>
      <w:r w:rsidRPr="000C7B97">
        <w:rPr>
          <w:rFonts w:ascii="Times New Roman" w:hAnsi="Times New Roman" w:cs="Times New Roman"/>
          <w:i/>
          <w:iCs/>
          <w:sz w:val="24"/>
          <w:szCs w:val="24"/>
        </w:rPr>
        <w:t xml:space="preserve">5 </w:t>
      </w:r>
      <w:proofErr w:type="spellStart"/>
      <w:r w:rsidRPr="000C7B97">
        <w:rPr>
          <w:rFonts w:ascii="Times New Roman" w:hAnsi="Times New Roman" w:cs="Times New Roman"/>
          <w:sz w:val="24"/>
          <w:szCs w:val="24"/>
        </w:rPr>
        <w:t>кл</w:t>
      </w:r>
      <w:proofErr w:type="spellEnd"/>
      <w:r w:rsidRPr="000C7B97">
        <w:rPr>
          <w:rFonts w:ascii="Times New Roman" w:hAnsi="Times New Roman" w:cs="Times New Roman"/>
          <w:sz w:val="24"/>
          <w:szCs w:val="24"/>
        </w:rPr>
        <w:t>. — М.: Просвещение, 2009.</w:t>
      </w:r>
    </w:p>
    <w:p w:rsidR="007A6182" w:rsidRDefault="007A6182" w:rsidP="000C7B97">
      <w:pPr>
        <w:pStyle w:val="a3"/>
        <w:jc w:val="both"/>
        <w:rPr>
          <w:rFonts w:ascii="Times New Roman" w:hAnsi="Times New Roman"/>
          <w:sz w:val="24"/>
          <w:szCs w:val="24"/>
        </w:rPr>
      </w:pPr>
    </w:p>
    <w:p w:rsidR="007A6182" w:rsidRPr="007A6182" w:rsidRDefault="007A6182" w:rsidP="00D662D6">
      <w:pPr>
        <w:pStyle w:val="a3"/>
        <w:ind w:firstLine="709"/>
        <w:jc w:val="both"/>
        <w:rPr>
          <w:rFonts w:ascii="Times New Roman" w:hAnsi="Times New Roman"/>
          <w:b/>
          <w:bCs/>
          <w:sz w:val="24"/>
          <w:szCs w:val="24"/>
        </w:rPr>
      </w:pPr>
      <w:r w:rsidRPr="007A6182">
        <w:rPr>
          <w:rFonts w:ascii="Times New Roman" w:hAnsi="Times New Roman"/>
          <w:b/>
          <w:bCs/>
          <w:sz w:val="24"/>
          <w:szCs w:val="24"/>
        </w:rPr>
        <w:t>УМК 6 класс:</w:t>
      </w:r>
    </w:p>
    <w:p w:rsidR="007A6182" w:rsidRPr="00876489" w:rsidRDefault="007A6182" w:rsidP="000C7B97">
      <w:pPr>
        <w:pStyle w:val="a6"/>
        <w:spacing w:line="276" w:lineRule="auto"/>
        <w:ind w:left="0"/>
        <w:jc w:val="both"/>
        <w:rPr>
          <w:b/>
        </w:rPr>
      </w:pPr>
      <w:r w:rsidRPr="00876489">
        <w:rPr>
          <w:b/>
        </w:rPr>
        <w:t>История средних веков:</w:t>
      </w:r>
    </w:p>
    <w:p w:rsidR="007A6182" w:rsidRDefault="007A6182" w:rsidP="000C7B97">
      <w:pPr>
        <w:pStyle w:val="a6"/>
        <w:spacing w:line="276" w:lineRule="auto"/>
        <w:ind w:left="0"/>
        <w:jc w:val="both"/>
      </w:pPr>
      <w:r>
        <w:t>Учебник Всеобщая история. История Средних веков .6 класс: учебник для общеобразовательных организаций /,</w:t>
      </w:r>
      <w:proofErr w:type="spellStart"/>
      <w:r>
        <w:t>Е.В.Агибалова</w:t>
      </w:r>
      <w:proofErr w:type="spellEnd"/>
      <w:proofErr w:type="gramStart"/>
      <w:r>
        <w:t xml:space="preserve"> ,</w:t>
      </w:r>
      <w:proofErr w:type="gramEnd"/>
      <w:r>
        <w:t xml:space="preserve">Г.М.Донской; под редакцией А.А.Сванидзе .-3-е </w:t>
      </w:r>
      <w:proofErr w:type="spellStart"/>
      <w:r>
        <w:t>изд.-М.:Просвещение</w:t>
      </w:r>
      <w:proofErr w:type="spellEnd"/>
      <w:r>
        <w:t xml:space="preserve"> ,2014 .</w:t>
      </w:r>
    </w:p>
    <w:p w:rsidR="007A6182" w:rsidRPr="00932E7F" w:rsidRDefault="007A6182" w:rsidP="000C7B97">
      <w:pPr>
        <w:pStyle w:val="c1"/>
        <w:shd w:val="clear" w:color="auto" w:fill="FFFFFF"/>
        <w:spacing w:before="0" w:beforeAutospacing="0" w:after="0" w:afterAutospacing="0"/>
        <w:jc w:val="both"/>
        <w:rPr>
          <w:color w:val="000000"/>
        </w:rPr>
      </w:pPr>
      <w:r>
        <w:rPr>
          <w:color w:val="000000"/>
        </w:rPr>
        <w:t xml:space="preserve">       </w:t>
      </w:r>
      <w:r w:rsidRPr="00932E7F">
        <w:rPr>
          <w:color w:val="000000"/>
        </w:rPr>
        <w:t>Е.</w:t>
      </w:r>
      <w:r>
        <w:rPr>
          <w:color w:val="000000"/>
        </w:rPr>
        <w:t xml:space="preserve"> </w:t>
      </w:r>
      <w:r w:rsidRPr="00932E7F">
        <w:rPr>
          <w:color w:val="000000"/>
        </w:rPr>
        <w:t>А.</w:t>
      </w:r>
      <w:r>
        <w:rPr>
          <w:color w:val="000000"/>
        </w:rPr>
        <w:t xml:space="preserve"> </w:t>
      </w:r>
      <w:r w:rsidRPr="00932E7F">
        <w:rPr>
          <w:color w:val="000000"/>
        </w:rPr>
        <w:t xml:space="preserve">Крючкова. История Средних веков. Рабочая тетрадь. 6 класс. – М.: </w:t>
      </w:r>
      <w:r>
        <w:rPr>
          <w:color w:val="000000"/>
        </w:rPr>
        <w:t xml:space="preserve">  Просвещение,2013 г</w:t>
      </w:r>
    </w:p>
    <w:p w:rsidR="003309BC" w:rsidRDefault="003309BC" w:rsidP="00D662D6">
      <w:pPr>
        <w:pStyle w:val="a3"/>
        <w:ind w:firstLine="709"/>
        <w:jc w:val="both"/>
        <w:rPr>
          <w:rFonts w:ascii="Times New Roman" w:hAnsi="Times New Roman"/>
          <w:b/>
          <w:bCs/>
          <w:sz w:val="24"/>
          <w:szCs w:val="24"/>
        </w:rPr>
      </w:pPr>
    </w:p>
    <w:p w:rsidR="003309BC" w:rsidRDefault="003309BC" w:rsidP="00D662D6">
      <w:pPr>
        <w:pStyle w:val="a3"/>
        <w:ind w:firstLine="709"/>
        <w:jc w:val="both"/>
        <w:rPr>
          <w:rFonts w:ascii="Times New Roman" w:hAnsi="Times New Roman"/>
          <w:b/>
          <w:bCs/>
          <w:sz w:val="24"/>
          <w:szCs w:val="24"/>
        </w:rPr>
      </w:pPr>
    </w:p>
    <w:p w:rsidR="007A6182" w:rsidRPr="007A6182" w:rsidRDefault="007A6182" w:rsidP="00D662D6">
      <w:pPr>
        <w:pStyle w:val="a3"/>
        <w:ind w:firstLine="709"/>
        <w:jc w:val="both"/>
        <w:rPr>
          <w:rFonts w:ascii="Times New Roman" w:hAnsi="Times New Roman"/>
          <w:b/>
          <w:bCs/>
          <w:sz w:val="24"/>
          <w:szCs w:val="24"/>
        </w:rPr>
      </w:pPr>
      <w:r w:rsidRPr="007A6182">
        <w:rPr>
          <w:rFonts w:ascii="Times New Roman" w:hAnsi="Times New Roman"/>
          <w:b/>
          <w:bCs/>
          <w:sz w:val="24"/>
          <w:szCs w:val="24"/>
        </w:rPr>
        <w:lastRenderedPageBreak/>
        <w:t>УМК 7 класс:</w:t>
      </w:r>
    </w:p>
    <w:p w:rsidR="00A261DE" w:rsidRDefault="007A6182" w:rsidP="007A6182">
      <w:pPr>
        <w:pStyle w:val="a3"/>
        <w:jc w:val="both"/>
        <w:rPr>
          <w:rFonts w:ascii="Times New Roman" w:hAnsi="Times New Roman" w:cs="Times New Roman"/>
          <w:sz w:val="24"/>
          <w:szCs w:val="24"/>
        </w:rPr>
      </w:pPr>
      <w:r>
        <w:rPr>
          <w:rFonts w:ascii="Times New Roman" w:hAnsi="Times New Roman"/>
          <w:sz w:val="24"/>
          <w:szCs w:val="24"/>
        </w:rPr>
        <w:t xml:space="preserve">      </w:t>
      </w:r>
      <w:r w:rsidR="00D662D6">
        <w:rPr>
          <w:rFonts w:ascii="Times New Roman" w:hAnsi="Times New Roman"/>
          <w:sz w:val="24"/>
          <w:szCs w:val="24"/>
        </w:rPr>
        <w:t xml:space="preserve">Учебники: </w:t>
      </w:r>
      <w:proofErr w:type="spellStart"/>
      <w:r w:rsidR="00D662D6" w:rsidRPr="00F260F3">
        <w:rPr>
          <w:rFonts w:ascii="Times New Roman" w:hAnsi="Times New Roman" w:cs="Times New Roman"/>
          <w:sz w:val="24"/>
          <w:szCs w:val="24"/>
        </w:rPr>
        <w:t>Юдовская</w:t>
      </w:r>
      <w:proofErr w:type="spellEnd"/>
      <w:r w:rsidR="00D662D6" w:rsidRPr="00F260F3">
        <w:rPr>
          <w:rFonts w:ascii="Times New Roman" w:hAnsi="Times New Roman" w:cs="Times New Roman"/>
          <w:sz w:val="24"/>
          <w:szCs w:val="24"/>
        </w:rPr>
        <w:t xml:space="preserve"> А. Я., Баранов П. А., Ванюшкина Л. М. Всеобщая история. История Нового времени. 1500—1800. Под редакцией А. А. </w:t>
      </w:r>
      <w:proofErr w:type="spellStart"/>
      <w:r w:rsidR="00D662D6" w:rsidRPr="00F260F3">
        <w:rPr>
          <w:rFonts w:ascii="Times New Roman" w:hAnsi="Times New Roman" w:cs="Times New Roman"/>
          <w:sz w:val="24"/>
          <w:szCs w:val="24"/>
        </w:rPr>
        <w:t>Искендерова</w:t>
      </w:r>
      <w:proofErr w:type="spellEnd"/>
      <w:r w:rsidR="00D662D6" w:rsidRPr="00F260F3">
        <w:rPr>
          <w:rFonts w:ascii="Times New Roman" w:hAnsi="Times New Roman" w:cs="Times New Roman"/>
          <w:sz w:val="24"/>
          <w:szCs w:val="24"/>
        </w:rPr>
        <w:t>. 7 класс.- М. "Просвещение"</w:t>
      </w:r>
      <w:r w:rsidR="00D662D6">
        <w:rPr>
          <w:rFonts w:ascii="Times New Roman" w:hAnsi="Times New Roman" w:cs="Times New Roman"/>
          <w:sz w:val="24"/>
          <w:szCs w:val="24"/>
        </w:rPr>
        <w:t>. 201</w:t>
      </w:r>
      <w:r w:rsidR="00CE675D">
        <w:rPr>
          <w:rFonts w:ascii="Times New Roman" w:hAnsi="Times New Roman" w:cs="Times New Roman"/>
          <w:sz w:val="24"/>
          <w:szCs w:val="24"/>
        </w:rPr>
        <w:t>4</w:t>
      </w:r>
      <w:r w:rsidR="00D662D6" w:rsidRPr="00F260F3">
        <w:rPr>
          <w:rFonts w:ascii="Times New Roman" w:hAnsi="Times New Roman" w:cs="Times New Roman"/>
          <w:sz w:val="24"/>
          <w:szCs w:val="24"/>
        </w:rPr>
        <w:t>.</w:t>
      </w:r>
      <w:r w:rsidR="00D662D6">
        <w:rPr>
          <w:rFonts w:ascii="Times New Roman" w:hAnsi="Times New Roman" w:cs="Times New Roman"/>
          <w:sz w:val="24"/>
          <w:szCs w:val="24"/>
        </w:rPr>
        <w:t xml:space="preserve"> </w:t>
      </w:r>
    </w:p>
    <w:p w:rsidR="00D662D6" w:rsidRPr="00D662D6" w:rsidRDefault="007A6182" w:rsidP="007A6182">
      <w:pPr>
        <w:pStyle w:val="a3"/>
        <w:jc w:val="both"/>
        <w:rPr>
          <w:rFonts w:ascii="Times New Roman" w:hAnsi="Times New Roman"/>
          <w:sz w:val="24"/>
          <w:szCs w:val="24"/>
        </w:rPr>
      </w:pPr>
      <w:r>
        <w:rPr>
          <w:rFonts w:ascii="Times New Roman" w:hAnsi="Times New Roman" w:cs="Times New Roman"/>
          <w:sz w:val="24"/>
          <w:szCs w:val="24"/>
        </w:rPr>
        <w:t xml:space="preserve">     </w:t>
      </w:r>
      <w:r w:rsidR="00D662D6" w:rsidRPr="00F260F3">
        <w:rPr>
          <w:rFonts w:ascii="Times New Roman" w:hAnsi="Times New Roman" w:cs="Times New Roman"/>
          <w:sz w:val="24"/>
          <w:szCs w:val="24"/>
        </w:rPr>
        <w:t xml:space="preserve">История России.  Часть 1-2. 7 класс. Арсентьев Н.М., Данилов А.А., </w:t>
      </w:r>
      <w:proofErr w:type="spellStart"/>
      <w:r w:rsidR="00D662D6" w:rsidRPr="00F260F3">
        <w:rPr>
          <w:rFonts w:ascii="Times New Roman" w:hAnsi="Times New Roman" w:cs="Times New Roman"/>
          <w:sz w:val="24"/>
          <w:szCs w:val="24"/>
        </w:rPr>
        <w:t>Курукин</w:t>
      </w:r>
      <w:proofErr w:type="spellEnd"/>
      <w:r w:rsidR="00D662D6" w:rsidRPr="00F260F3">
        <w:rPr>
          <w:rFonts w:ascii="Times New Roman" w:hAnsi="Times New Roman" w:cs="Times New Roman"/>
          <w:sz w:val="24"/>
          <w:szCs w:val="24"/>
        </w:rPr>
        <w:t xml:space="preserve"> И.В., и др./Под ред. </w:t>
      </w:r>
      <w:proofErr w:type="spellStart"/>
      <w:r w:rsidR="00D662D6" w:rsidRPr="00F260F3">
        <w:rPr>
          <w:rFonts w:ascii="Times New Roman" w:hAnsi="Times New Roman" w:cs="Times New Roman"/>
          <w:sz w:val="24"/>
          <w:szCs w:val="24"/>
        </w:rPr>
        <w:t>Торкунова</w:t>
      </w:r>
      <w:proofErr w:type="spellEnd"/>
      <w:r w:rsidR="00D662D6" w:rsidRPr="00F260F3">
        <w:rPr>
          <w:rFonts w:ascii="Times New Roman" w:hAnsi="Times New Roman" w:cs="Times New Roman"/>
          <w:sz w:val="24"/>
          <w:szCs w:val="24"/>
        </w:rPr>
        <w:t xml:space="preserve"> А.В.- М. "Просвещение". 2017г.</w:t>
      </w:r>
    </w:p>
    <w:p w:rsidR="007A6182" w:rsidRDefault="007A6182" w:rsidP="007A6182">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w:t>
      </w:r>
      <w:r>
        <w:rPr>
          <w:rFonts w:ascii="Times New Roman" w:hAnsi="Times New Roman"/>
          <w:b/>
          <w:bCs/>
          <w:sz w:val="24"/>
          <w:szCs w:val="24"/>
        </w:rPr>
        <w:t xml:space="preserve">8 </w:t>
      </w:r>
      <w:r w:rsidRPr="007A6182">
        <w:rPr>
          <w:rFonts w:ascii="Times New Roman" w:hAnsi="Times New Roman"/>
          <w:b/>
          <w:bCs/>
          <w:sz w:val="24"/>
          <w:szCs w:val="24"/>
        </w:rPr>
        <w:t>класс:</w:t>
      </w:r>
    </w:p>
    <w:p w:rsidR="007A6182" w:rsidRDefault="007A6182" w:rsidP="007A6182">
      <w:pPr>
        <w:pStyle w:val="a3"/>
        <w:jc w:val="both"/>
        <w:rPr>
          <w:rFonts w:ascii="Times New Roman" w:hAnsi="Times New Roman"/>
          <w:sz w:val="24"/>
          <w:szCs w:val="24"/>
        </w:rPr>
      </w:pPr>
      <w:r>
        <w:rPr>
          <w:rFonts w:ascii="Times New Roman" w:hAnsi="Times New Roman"/>
          <w:sz w:val="24"/>
          <w:szCs w:val="24"/>
        </w:rPr>
        <w:t xml:space="preserve">     Учебники: Всеобщая </w:t>
      </w:r>
      <w:proofErr w:type="spellStart"/>
      <w:r>
        <w:rPr>
          <w:rFonts w:ascii="Times New Roman" w:hAnsi="Times New Roman"/>
          <w:sz w:val="24"/>
          <w:szCs w:val="24"/>
        </w:rPr>
        <w:t>история</w:t>
      </w:r>
      <w:proofErr w:type="gramStart"/>
      <w:r>
        <w:rPr>
          <w:rFonts w:ascii="Times New Roman" w:hAnsi="Times New Roman"/>
          <w:sz w:val="24"/>
          <w:szCs w:val="24"/>
        </w:rPr>
        <w:t>.и</w:t>
      </w:r>
      <w:proofErr w:type="gramEnd"/>
      <w:r>
        <w:rPr>
          <w:rFonts w:ascii="Times New Roman" w:hAnsi="Times New Roman"/>
          <w:sz w:val="24"/>
          <w:szCs w:val="24"/>
        </w:rPr>
        <w:t>стория</w:t>
      </w:r>
      <w:proofErr w:type="spellEnd"/>
      <w:r>
        <w:rPr>
          <w:rFonts w:ascii="Times New Roman" w:hAnsi="Times New Roman"/>
          <w:sz w:val="24"/>
          <w:szCs w:val="24"/>
        </w:rPr>
        <w:t xml:space="preserve"> Нового времени,1800-1900.8 класс: учебник для общеобразовательных организаций    /</w:t>
      </w:r>
      <w:proofErr w:type="spellStart"/>
      <w:r>
        <w:rPr>
          <w:rFonts w:ascii="Times New Roman" w:hAnsi="Times New Roman"/>
          <w:sz w:val="24"/>
          <w:szCs w:val="24"/>
        </w:rPr>
        <w:t>А.Я.Юдовская</w:t>
      </w:r>
      <w:proofErr w:type="spellEnd"/>
      <w:r>
        <w:rPr>
          <w:rFonts w:ascii="Times New Roman" w:hAnsi="Times New Roman"/>
          <w:sz w:val="24"/>
          <w:szCs w:val="24"/>
        </w:rPr>
        <w:t xml:space="preserve">, П.А.Баранов, Л.М.Ванюшкина ;под ред. А.А. </w:t>
      </w:r>
      <w:proofErr w:type="spellStart"/>
      <w:r>
        <w:rPr>
          <w:rFonts w:ascii="Times New Roman" w:hAnsi="Times New Roman"/>
          <w:sz w:val="24"/>
          <w:szCs w:val="24"/>
        </w:rPr>
        <w:t>Искандерова</w:t>
      </w:r>
      <w:proofErr w:type="spellEnd"/>
      <w:r>
        <w:rPr>
          <w:rFonts w:ascii="Times New Roman" w:hAnsi="Times New Roman"/>
          <w:sz w:val="24"/>
          <w:szCs w:val="24"/>
        </w:rPr>
        <w:t xml:space="preserve"> .-М.:Просвещение,2014.</w:t>
      </w:r>
    </w:p>
    <w:p w:rsidR="007A6182" w:rsidRDefault="007A6182" w:rsidP="007A6182">
      <w:pPr>
        <w:pStyle w:val="a3"/>
        <w:jc w:val="both"/>
        <w:rPr>
          <w:rFonts w:ascii="Times New Roman" w:hAnsi="Times New Roman"/>
          <w:sz w:val="24"/>
          <w:szCs w:val="24"/>
        </w:rPr>
      </w:pPr>
      <w:r>
        <w:rPr>
          <w:rFonts w:ascii="Times New Roman" w:hAnsi="Times New Roman" w:cs="Times New Roman"/>
          <w:sz w:val="24"/>
          <w:szCs w:val="24"/>
        </w:rPr>
        <w:t xml:space="preserve">      История России. 8 класс. Учебник для общеобразовательной организаций. В 2ч. Н.М.Арсентьев, </w:t>
      </w:r>
      <w:proofErr w:type="spellStart"/>
      <w:r>
        <w:rPr>
          <w:rFonts w:ascii="Times New Roman" w:hAnsi="Times New Roman" w:cs="Times New Roman"/>
          <w:sz w:val="24"/>
          <w:szCs w:val="24"/>
        </w:rPr>
        <w:t>А.А.Данилов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Курукин</w:t>
      </w:r>
      <w:proofErr w:type="spellEnd"/>
      <w:r>
        <w:rPr>
          <w:rFonts w:ascii="Times New Roman" w:hAnsi="Times New Roman" w:cs="Times New Roman"/>
          <w:sz w:val="24"/>
          <w:szCs w:val="24"/>
        </w:rPr>
        <w:t xml:space="preserve"> ,А.Я.Токарева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М. "Просвещение". 2017г.</w:t>
      </w:r>
    </w:p>
    <w:p w:rsidR="007A6182" w:rsidRPr="007A6182" w:rsidRDefault="007A6182" w:rsidP="007A6182">
      <w:pPr>
        <w:pStyle w:val="a3"/>
        <w:ind w:firstLine="709"/>
        <w:jc w:val="both"/>
        <w:rPr>
          <w:rFonts w:ascii="Times New Roman" w:hAnsi="Times New Roman"/>
          <w:b/>
          <w:bCs/>
          <w:sz w:val="24"/>
          <w:szCs w:val="24"/>
        </w:rPr>
      </w:pPr>
    </w:p>
    <w:p w:rsidR="007A6182" w:rsidRDefault="007A6182" w:rsidP="007A6182">
      <w:pPr>
        <w:pStyle w:val="a3"/>
        <w:ind w:firstLine="709"/>
        <w:jc w:val="both"/>
        <w:rPr>
          <w:rFonts w:ascii="Times New Roman" w:hAnsi="Times New Roman"/>
          <w:b/>
          <w:bCs/>
          <w:sz w:val="24"/>
          <w:szCs w:val="24"/>
        </w:rPr>
      </w:pPr>
      <w:r w:rsidRPr="007A6182">
        <w:rPr>
          <w:rFonts w:ascii="Times New Roman" w:hAnsi="Times New Roman"/>
          <w:b/>
          <w:bCs/>
          <w:sz w:val="24"/>
          <w:szCs w:val="24"/>
        </w:rPr>
        <w:t xml:space="preserve">УМК </w:t>
      </w:r>
      <w:r>
        <w:rPr>
          <w:rFonts w:ascii="Times New Roman" w:hAnsi="Times New Roman"/>
          <w:b/>
          <w:bCs/>
          <w:sz w:val="24"/>
          <w:szCs w:val="24"/>
        </w:rPr>
        <w:t>9</w:t>
      </w:r>
      <w:r w:rsidRPr="007A6182">
        <w:rPr>
          <w:rFonts w:ascii="Times New Roman" w:hAnsi="Times New Roman"/>
          <w:b/>
          <w:bCs/>
          <w:sz w:val="24"/>
          <w:szCs w:val="24"/>
        </w:rPr>
        <w:t xml:space="preserve"> класс:</w:t>
      </w:r>
    </w:p>
    <w:p w:rsidR="006B0EE3" w:rsidRDefault="006B0EE3" w:rsidP="006B0EE3">
      <w:pPr>
        <w:pStyle w:val="a3"/>
        <w:jc w:val="both"/>
        <w:rPr>
          <w:rFonts w:ascii="Times New Roman" w:hAnsi="Times New Roman" w:cs="Times New Roman"/>
          <w:sz w:val="24"/>
          <w:szCs w:val="24"/>
        </w:rPr>
      </w:pPr>
      <w:r>
        <w:rPr>
          <w:rFonts w:ascii="Times New Roman" w:hAnsi="Times New Roman"/>
          <w:sz w:val="24"/>
          <w:szCs w:val="24"/>
        </w:rPr>
        <w:t xml:space="preserve">      Учебники</w:t>
      </w:r>
      <w:proofErr w:type="gramStart"/>
      <w:r>
        <w:rPr>
          <w:rFonts w:ascii="Times New Roman" w:hAnsi="Times New Roman"/>
          <w:sz w:val="24"/>
          <w:szCs w:val="24"/>
        </w:rPr>
        <w:t xml:space="preserve">:: </w:t>
      </w:r>
      <w:proofErr w:type="spellStart"/>
      <w:proofErr w:type="gramEnd"/>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 Я., Баранов П. А., Ванюшкина Л. М. Всеобщая история. История Нового времени. 1800—1900. Под редакцией А. А. </w:t>
      </w:r>
      <w:proofErr w:type="spellStart"/>
      <w:r>
        <w:rPr>
          <w:rFonts w:ascii="Times New Roman" w:hAnsi="Times New Roman" w:cs="Times New Roman"/>
          <w:sz w:val="24"/>
          <w:szCs w:val="24"/>
        </w:rPr>
        <w:t>Искендерова</w:t>
      </w:r>
      <w:proofErr w:type="spellEnd"/>
      <w:r>
        <w:rPr>
          <w:rFonts w:ascii="Times New Roman" w:hAnsi="Times New Roman" w:cs="Times New Roman"/>
          <w:sz w:val="24"/>
          <w:szCs w:val="24"/>
        </w:rPr>
        <w:t xml:space="preserve">. 8 класс. - М. "Просвещение". 2014. </w:t>
      </w:r>
    </w:p>
    <w:p w:rsidR="006B0EE3" w:rsidRDefault="006B0EE3" w:rsidP="006B0EE3">
      <w:pPr>
        <w:pStyle w:val="a3"/>
        <w:ind w:firstLine="709"/>
        <w:jc w:val="both"/>
        <w:rPr>
          <w:rFonts w:ascii="Times New Roman" w:hAnsi="Times New Roman"/>
          <w:sz w:val="24"/>
          <w:szCs w:val="24"/>
        </w:rPr>
      </w:pPr>
      <w:r>
        <w:rPr>
          <w:rFonts w:ascii="Times New Roman" w:hAnsi="Times New Roman" w:cs="Times New Roman"/>
          <w:sz w:val="24"/>
          <w:szCs w:val="24"/>
        </w:rPr>
        <w:t xml:space="preserve">История России. 9 класс. Учебник для </w:t>
      </w:r>
      <w:proofErr w:type="spellStart"/>
      <w:r>
        <w:rPr>
          <w:rFonts w:ascii="Times New Roman" w:hAnsi="Times New Roman" w:cs="Times New Roman"/>
          <w:sz w:val="24"/>
          <w:szCs w:val="24"/>
        </w:rPr>
        <w:t>общеобразоватой</w:t>
      </w:r>
      <w:proofErr w:type="spellEnd"/>
      <w:r>
        <w:rPr>
          <w:rFonts w:ascii="Times New Roman" w:hAnsi="Times New Roman" w:cs="Times New Roman"/>
          <w:sz w:val="24"/>
          <w:szCs w:val="24"/>
        </w:rPr>
        <w:t xml:space="preserve"> организаций. в 2 ч. А.А.Арсентьев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А.А.Данилов, А.А. </w:t>
      </w:r>
      <w:proofErr w:type="spellStart"/>
      <w:r>
        <w:rPr>
          <w:rFonts w:ascii="Times New Roman" w:hAnsi="Times New Roman" w:cs="Times New Roman"/>
          <w:sz w:val="24"/>
          <w:szCs w:val="24"/>
        </w:rPr>
        <w:t>Левандовский</w:t>
      </w:r>
      <w:proofErr w:type="spellEnd"/>
      <w:r>
        <w:rPr>
          <w:rFonts w:ascii="Times New Roman" w:hAnsi="Times New Roman" w:cs="Times New Roman"/>
          <w:sz w:val="24"/>
          <w:szCs w:val="24"/>
        </w:rPr>
        <w:t xml:space="preserve"> , А.Я.Токарева ; под ред.А.В.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.-2-е изд. -М.: Просвещение ,2017 .</w:t>
      </w:r>
    </w:p>
    <w:p w:rsidR="007A6182" w:rsidRPr="007A6182" w:rsidRDefault="007A6182" w:rsidP="007A6182">
      <w:pPr>
        <w:pStyle w:val="a3"/>
        <w:ind w:firstLine="709"/>
        <w:jc w:val="both"/>
        <w:rPr>
          <w:rFonts w:ascii="Times New Roman" w:hAnsi="Times New Roman"/>
          <w:b/>
          <w:bCs/>
          <w:sz w:val="24"/>
          <w:szCs w:val="24"/>
        </w:rPr>
      </w:pPr>
    </w:p>
    <w:p w:rsidR="006B0EE3" w:rsidRPr="00771052" w:rsidRDefault="006B0EE3" w:rsidP="006B0EE3">
      <w:pPr>
        <w:pStyle w:val="Default"/>
      </w:pPr>
      <w:r w:rsidRPr="00771052">
        <w:t xml:space="preserve">На изучение предмета «История» отводится следующее количество часов: </w:t>
      </w:r>
    </w:p>
    <w:p w:rsidR="006B0EE3" w:rsidRPr="00771052" w:rsidRDefault="006B0EE3" w:rsidP="006B0EE3">
      <w:pPr>
        <w:pStyle w:val="Default"/>
      </w:pPr>
      <w:r w:rsidRPr="00771052">
        <w:t xml:space="preserve">- 5 класс – 68 часов (2 часа в неделю); </w:t>
      </w:r>
    </w:p>
    <w:p w:rsidR="006B0EE3" w:rsidRDefault="006B0EE3" w:rsidP="006B0EE3">
      <w:pPr>
        <w:spacing w:after="0"/>
        <w:rPr>
          <w:rFonts w:ascii="Times New Roman" w:hAnsi="Times New Roman" w:cs="Times New Roman"/>
          <w:sz w:val="24"/>
          <w:szCs w:val="24"/>
        </w:rPr>
      </w:pPr>
      <w:r w:rsidRPr="00771052">
        <w:rPr>
          <w:rFonts w:ascii="Times New Roman" w:hAnsi="Times New Roman" w:cs="Times New Roman"/>
          <w:sz w:val="24"/>
          <w:szCs w:val="24"/>
        </w:rPr>
        <w:t>- 6 класс – 68 часов (2 часа в неделю): модуль «История Средних веков» - 28 часов; модуль «История России» - 40 часов;</w:t>
      </w:r>
    </w:p>
    <w:p w:rsidR="006B0EE3" w:rsidRDefault="006B0EE3" w:rsidP="006B0EE3">
      <w:pPr>
        <w:spacing w:after="0"/>
        <w:rPr>
          <w:rFonts w:ascii="Times New Roman" w:hAnsi="Times New Roman" w:cs="Times New Roman"/>
          <w:sz w:val="24"/>
          <w:szCs w:val="24"/>
        </w:rPr>
      </w:pPr>
      <w:r w:rsidRPr="00771052">
        <w:rPr>
          <w:rFonts w:ascii="Times New Roman" w:hAnsi="Times New Roman" w:cs="Times New Roman"/>
          <w:sz w:val="24"/>
          <w:szCs w:val="24"/>
        </w:rPr>
        <w:t xml:space="preserve">- </w:t>
      </w:r>
      <w:r>
        <w:rPr>
          <w:rFonts w:ascii="Times New Roman" w:hAnsi="Times New Roman" w:cs="Times New Roman"/>
          <w:sz w:val="24"/>
          <w:szCs w:val="24"/>
        </w:rPr>
        <w:t>7</w:t>
      </w:r>
      <w:r w:rsidRPr="00771052">
        <w:rPr>
          <w:rFonts w:ascii="Times New Roman" w:hAnsi="Times New Roman" w:cs="Times New Roman"/>
          <w:sz w:val="24"/>
          <w:szCs w:val="24"/>
        </w:rPr>
        <w:t xml:space="preserve"> класс – 68 часов (2 часа в неделю): модуль «</w:t>
      </w:r>
      <w:r>
        <w:rPr>
          <w:rFonts w:ascii="Times New Roman" w:hAnsi="Times New Roman" w:cs="Times New Roman"/>
          <w:sz w:val="24"/>
          <w:szCs w:val="24"/>
        </w:rPr>
        <w:t xml:space="preserve">Всеобщая история 1500-1800. </w:t>
      </w:r>
      <w:proofErr w:type="spellStart"/>
      <w:r>
        <w:rPr>
          <w:rFonts w:ascii="Times New Roman" w:hAnsi="Times New Roman" w:cs="Times New Roman"/>
          <w:sz w:val="24"/>
          <w:szCs w:val="24"/>
        </w:rPr>
        <w:t>Истор</w:t>
      </w:r>
      <w:proofErr w:type="spellEnd"/>
      <w:r>
        <w:rPr>
          <w:rFonts w:ascii="Times New Roman" w:hAnsi="Times New Roman" w:cs="Times New Roman"/>
          <w:sz w:val="24"/>
          <w:szCs w:val="24"/>
        </w:rPr>
        <w:t>. Нового времени»</w:t>
      </w:r>
      <w:r w:rsidRPr="00771052">
        <w:rPr>
          <w:rFonts w:ascii="Times New Roman" w:hAnsi="Times New Roman" w:cs="Times New Roman"/>
          <w:sz w:val="24"/>
          <w:szCs w:val="24"/>
        </w:rPr>
        <w:t xml:space="preserve"> - 2</w:t>
      </w:r>
      <w:r>
        <w:rPr>
          <w:rFonts w:ascii="Times New Roman" w:hAnsi="Times New Roman" w:cs="Times New Roman"/>
          <w:sz w:val="24"/>
          <w:szCs w:val="24"/>
        </w:rPr>
        <w:t>4</w:t>
      </w:r>
      <w:r w:rsidRPr="00771052">
        <w:rPr>
          <w:rFonts w:ascii="Times New Roman" w:hAnsi="Times New Roman" w:cs="Times New Roman"/>
          <w:sz w:val="24"/>
          <w:szCs w:val="24"/>
        </w:rPr>
        <w:t xml:space="preserve"> час</w:t>
      </w:r>
      <w:r>
        <w:rPr>
          <w:rFonts w:ascii="Times New Roman" w:hAnsi="Times New Roman" w:cs="Times New Roman"/>
          <w:sz w:val="24"/>
          <w:szCs w:val="24"/>
        </w:rPr>
        <w:t>а</w:t>
      </w:r>
      <w:r w:rsidRPr="00771052">
        <w:rPr>
          <w:rFonts w:ascii="Times New Roman" w:hAnsi="Times New Roman" w:cs="Times New Roman"/>
          <w:sz w:val="24"/>
          <w:szCs w:val="24"/>
        </w:rPr>
        <w:t>; модуль «История России» - 4</w:t>
      </w:r>
      <w:r>
        <w:rPr>
          <w:rFonts w:ascii="Times New Roman" w:hAnsi="Times New Roman" w:cs="Times New Roman"/>
          <w:sz w:val="24"/>
          <w:szCs w:val="24"/>
        </w:rPr>
        <w:t>4</w:t>
      </w:r>
      <w:r w:rsidRPr="00771052">
        <w:rPr>
          <w:rFonts w:ascii="Times New Roman" w:hAnsi="Times New Roman" w:cs="Times New Roman"/>
          <w:sz w:val="24"/>
          <w:szCs w:val="24"/>
        </w:rPr>
        <w:t xml:space="preserve"> час</w:t>
      </w:r>
      <w:r>
        <w:rPr>
          <w:rFonts w:ascii="Times New Roman" w:hAnsi="Times New Roman" w:cs="Times New Roman"/>
          <w:sz w:val="24"/>
          <w:szCs w:val="24"/>
        </w:rPr>
        <w:t>а</w:t>
      </w:r>
      <w:r w:rsidRPr="00771052">
        <w:rPr>
          <w:rFonts w:ascii="Times New Roman" w:hAnsi="Times New Roman" w:cs="Times New Roman"/>
          <w:sz w:val="24"/>
          <w:szCs w:val="24"/>
        </w:rPr>
        <w:t>;</w:t>
      </w:r>
    </w:p>
    <w:p w:rsidR="006B0EE3" w:rsidRDefault="006B0EE3" w:rsidP="006B0EE3">
      <w:pPr>
        <w:pStyle w:val="Default"/>
      </w:pPr>
      <w:r>
        <w:t xml:space="preserve">- 8 класс </w:t>
      </w:r>
      <w:r w:rsidRPr="00771052">
        <w:t>– 68 часов (2 часа в неделю)</w:t>
      </w:r>
      <w:r>
        <w:t>:</w:t>
      </w:r>
      <w:r w:rsidRPr="00771052">
        <w:t xml:space="preserve"> модуль «</w:t>
      </w:r>
      <w:r>
        <w:t>История Нового времени</w:t>
      </w:r>
      <w:r w:rsidRPr="00771052">
        <w:t>» - 2</w:t>
      </w:r>
      <w:r>
        <w:t>2 часа</w:t>
      </w:r>
      <w:r w:rsidRPr="00771052">
        <w:t>;</w:t>
      </w:r>
      <w:r>
        <w:t xml:space="preserve"> </w:t>
      </w:r>
      <w:r w:rsidRPr="00771052">
        <w:t>модуль</w:t>
      </w:r>
      <w:r>
        <w:t xml:space="preserve"> «История России» - 46</w:t>
      </w:r>
      <w:r w:rsidRPr="00771052">
        <w:t xml:space="preserve"> часов;</w:t>
      </w:r>
    </w:p>
    <w:p w:rsidR="006B0EE3" w:rsidRPr="00680833" w:rsidRDefault="006B0EE3" w:rsidP="006B0EE3">
      <w:pPr>
        <w:rPr>
          <w:rFonts w:ascii="Times New Roman" w:hAnsi="Times New Roman" w:cs="Times New Roman"/>
          <w:sz w:val="24"/>
          <w:szCs w:val="24"/>
        </w:rPr>
      </w:pPr>
      <w:r w:rsidRPr="00680833">
        <w:rPr>
          <w:rFonts w:ascii="Times New Roman" w:hAnsi="Times New Roman" w:cs="Times New Roman"/>
          <w:sz w:val="24"/>
          <w:szCs w:val="24"/>
        </w:rPr>
        <w:t xml:space="preserve">- 9 класс – 102 часа (3 часа в неделю): модуль «Всеобщая история 1500-1800. История Нового времени» - 32 часа; </w:t>
      </w:r>
      <w:r>
        <w:rPr>
          <w:rFonts w:ascii="Times New Roman" w:hAnsi="Times New Roman" w:cs="Times New Roman"/>
          <w:sz w:val="24"/>
          <w:szCs w:val="24"/>
        </w:rPr>
        <w:t xml:space="preserve"> </w:t>
      </w:r>
      <w:r w:rsidRPr="00680833">
        <w:rPr>
          <w:rFonts w:ascii="Times New Roman" w:hAnsi="Times New Roman" w:cs="Times New Roman"/>
          <w:sz w:val="24"/>
          <w:szCs w:val="24"/>
        </w:rPr>
        <w:t>модуль «История России» - 70 часов</w:t>
      </w:r>
      <w:proofErr w:type="gramStart"/>
      <w:r w:rsidRPr="00680833">
        <w:rPr>
          <w:rFonts w:ascii="Times New Roman" w:hAnsi="Times New Roman" w:cs="Times New Roman"/>
          <w:sz w:val="24"/>
          <w:szCs w:val="24"/>
        </w:rPr>
        <w:t xml:space="preserve"> ;</w:t>
      </w:r>
      <w:proofErr w:type="gramEnd"/>
    </w:p>
    <w:p w:rsidR="00D662D6" w:rsidRDefault="00D662D6" w:rsidP="00572037">
      <w:pPr>
        <w:pStyle w:val="a3"/>
        <w:jc w:val="both"/>
        <w:rPr>
          <w:rFonts w:ascii="Times New Roman" w:hAnsi="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CE675D">
        <w:rPr>
          <w:rFonts w:ascii="Times New Roman" w:hAnsi="Times New Roman" w:cs="Times New Roman"/>
          <w:sz w:val="24"/>
          <w:szCs w:val="24"/>
        </w:rPr>
        <w:t>и</w:t>
      </w:r>
      <w:r w:rsidRPr="001837E0">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1837E0" w:rsidRPr="001837E0" w:rsidRDefault="001837E0" w:rsidP="001837E0">
      <w:pPr>
        <w:pStyle w:val="a3"/>
        <w:ind w:firstLine="709"/>
        <w:jc w:val="both"/>
        <w:rPr>
          <w:rFonts w:ascii="Times New Roman" w:hAnsi="Times New Roman" w:cs="Times New Roman"/>
          <w:sz w:val="24"/>
          <w:szCs w:val="24"/>
        </w:rPr>
      </w:pPr>
    </w:p>
    <w:p w:rsidR="003309BC" w:rsidRDefault="003309BC" w:rsidP="001837E0">
      <w:pPr>
        <w:pStyle w:val="a3"/>
        <w:ind w:firstLine="709"/>
        <w:jc w:val="both"/>
        <w:rPr>
          <w:rFonts w:ascii="Times New Roman" w:hAnsi="Times New Roman" w:cs="Times New Roman"/>
          <w:sz w:val="24"/>
          <w:szCs w:val="24"/>
        </w:rPr>
      </w:pPr>
    </w:p>
    <w:p w:rsidR="003309BC" w:rsidRDefault="003309BC" w:rsidP="001837E0">
      <w:pPr>
        <w:pStyle w:val="a3"/>
        <w:ind w:firstLine="709"/>
        <w:jc w:val="both"/>
        <w:rPr>
          <w:rFonts w:ascii="Times New Roman" w:hAnsi="Times New Roman" w:cs="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lastRenderedPageBreak/>
        <w:t>Задачи изучения истории в основной школе:</w:t>
      </w:r>
    </w:p>
    <w:p w:rsidR="001837E0" w:rsidRPr="001837E0" w:rsidRDefault="001837E0" w:rsidP="001837E0">
      <w:pPr>
        <w:pStyle w:val="a3"/>
        <w:ind w:firstLine="709"/>
        <w:jc w:val="both"/>
        <w:rPr>
          <w:rFonts w:ascii="Times New Roman" w:hAnsi="Times New Roman" w:cs="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формирование у молодого поколения ориентиров для самои</w:t>
      </w:r>
      <w:r>
        <w:rPr>
          <w:rFonts w:ascii="Times New Roman" w:hAnsi="Times New Roman" w:cs="Times New Roman"/>
          <w:sz w:val="24"/>
          <w:szCs w:val="24"/>
        </w:rPr>
        <w:t>дент</w:t>
      </w:r>
      <w:r w:rsidR="00CE675D">
        <w:rPr>
          <w:rFonts w:ascii="Times New Roman" w:hAnsi="Times New Roman" w:cs="Times New Roman"/>
          <w:sz w:val="24"/>
          <w:szCs w:val="24"/>
        </w:rPr>
        <w:t>и</w:t>
      </w:r>
      <w:r>
        <w:rPr>
          <w:rFonts w:ascii="Times New Roman" w:hAnsi="Times New Roman" w:cs="Times New Roman"/>
          <w:sz w:val="24"/>
          <w:szCs w:val="24"/>
        </w:rPr>
        <w:t xml:space="preserve">фикации в </w:t>
      </w:r>
      <w:r w:rsidR="000132B9">
        <w:rPr>
          <w:rFonts w:ascii="Times New Roman" w:hAnsi="Times New Roman" w:cs="Times New Roman"/>
          <w:sz w:val="24"/>
          <w:szCs w:val="24"/>
        </w:rPr>
        <w:t xml:space="preserve">современном </w:t>
      </w:r>
      <w:r>
        <w:rPr>
          <w:rFonts w:ascii="Times New Roman" w:hAnsi="Times New Roman" w:cs="Times New Roman"/>
          <w:sz w:val="24"/>
          <w:szCs w:val="24"/>
        </w:rPr>
        <w:t xml:space="preserve"> мире;</w:t>
      </w:r>
    </w:p>
    <w:p w:rsidR="001837E0" w:rsidRPr="001837E0" w:rsidRDefault="001837E0" w:rsidP="00572037">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D662D6" w:rsidRPr="00F71E16" w:rsidRDefault="001837E0" w:rsidP="000132B9">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rsidR="000132B9" w:rsidRPr="00771052" w:rsidRDefault="000132B9" w:rsidP="000132B9">
      <w:pPr>
        <w:pStyle w:val="Default"/>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0132B9" w:rsidRPr="00771052" w:rsidRDefault="000132B9" w:rsidP="000132B9">
      <w:pPr>
        <w:pStyle w:val="Default"/>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0132B9" w:rsidRPr="00771052" w:rsidRDefault="000132B9" w:rsidP="000132B9">
      <w:pPr>
        <w:pStyle w:val="Default"/>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0132B9" w:rsidRPr="00771052" w:rsidRDefault="000132B9" w:rsidP="000132B9">
      <w:pPr>
        <w:pStyle w:val="Default"/>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0132B9" w:rsidRPr="00771052" w:rsidRDefault="000132B9" w:rsidP="000132B9">
      <w:pPr>
        <w:pStyle w:val="Default"/>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0132B9" w:rsidRPr="00771052" w:rsidRDefault="000132B9" w:rsidP="000132B9">
      <w:pPr>
        <w:pStyle w:val="Default"/>
      </w:pPr>
      <w:r w:rsidRPr="00771052">
        <w:t xml:space="preserve">- выработка современного понимания истории в контексте гуманитарного знания и общественной жизни; </w:t>
      </w:r>
    </w:p>
    <w:p w:rsidR="000132B9" w:rsidRPr="00771052" w:rsidRDefault="000132B9" w:rsidP="000132B9">
      <w:pPr>
        <w:pStyle w:val="Default"/>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572037" w:rsidRDefault="00572037" w:rsidP="000132B9">
      <w:pPr>
        <w:rPr>
          <w:rFonts w:ascii="Times New Roman" w:hAnsi="Times New Roman" w:cs="Times New Roman"/>
          <w:b/>
          <w:sz w:val="24"/>
          <w:szCs w:val="24"/>
        </w:rPr>
      </w:pPr>
    </w:p>
    <w:p w:rsidR="000132B9" w:rsidRPr="00DF5125" w:rsidRDefault="000132B9" w:rsidP="000132B9">
      <w:pP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0132B9" w:rsidRDefault="000132B9" w:rsidP="000132B9">
      <w:pPr>
        <w:pStyle w:val="a5"/>
        <w:spacing w:after="0"/>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0132B9" w:rsidRDefault="000132B9" w:rsidP="000132B9">
      <w:pPr>
        <w:pStyle w:val="a5"/>
        <w:spacing w:after="0"/>
      </w:pPr>
      <w:r w:rsidRPr="004E1E3C">
        <w:rPr>
          <w:b/>
        </w:rPr>
        <w:lastRenderedPageBreak/>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0132B9" w:rsidRDefault="000132B9" w:rsidP="000132B9">
      <w:pPr>
        <w:pStyle w:val="a5"/>
        <w:spacing w:after="0"/>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0132B9" w:rsidRDefault="000132B9" w:rsidP="000132B9">
      <w:pPr>
        <w:pStyle w:val="a5"/>
        <w:spacing w:after="0"/>
      </w:pPr>
      <w:r>
        <w:t xml:space="preserve">Для систематизации знаний подходит составление </w:t>
      </w:r>
      <w:r w:rsidRPr="004E1E3C">
        <w:rPr>
          <w:b/>
        </w:rPr>
        <w:t>таблиц, схем, их анализ</w:t>
      </w:r>
      <w:r>
        <w:t>.</w:t>
      </w:r>
    </w:p>
    <w:p w:rsidR="000132B9" w:rsidRPr="004E1E3C" w:rsidRDefault="000132B9" w:rsidP="000132B9">
      <w:pPr>
        <w:pStyle w:val="a5"/>
        <w:spacing w:after="0"/>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90D42" w:rsidRPr="000132B9" w:rsidRDefault="000132B9" w:rsidP="000132B9">
      <w:pPr>
        <w:pStyle w:val="a3"/>
        <w:rPr>
          <w:rFonts w:ascii="Times New Roman" w:hAnsi="Times New Roman" w:cs="Times New Roman"/>
          <w:sz w:val="24"/>
          <w:szCs w:val="24"/>
        </w:rPr>
      </w:pPr>
      <w:r w:rsidRPr="000132B9">
        <w:rPr>
          <w:rFonts w:ascii="Times New Roman" w:hAnsi="Times New Roman" w:cs="Times New Roman"/>
          <w:sz w:val="24"/>
          <w:szCs w:val="24"/>
        </w:rPr>
        <w:t xml:space="preserve">Учащиеся, интересующиеся предметом, могут выполнить </w:t>
      </w:r>
      <w:r w:rsidRPr="000132B9">
        <w:rPr>
          <w:rFonts w:ascii="Times New Roman" w:hAnsi="Times New Roman" w:cs="Times New Roman"/>
          <w:b/>
          <w:sz w:val="24"/>
          <w:szCs w:val="24"/>
        </w:rPr>
        <w:t>исследовательский, творческий, информационный проект</w:t>
      </w:r>
      <w:r w:rsidRPr="000132B9">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rsidR="00F90D42" w:rsidRPr="000132B9" w:rsidRDefault="00F90D42" w:rsidP="00F90D42">
      <w:pPr>
        <w:pStyle w:val="a3"/>
        <w:jc w:val="center"/>
        <w:rPr>
          <w:rFonts w:ascii="Times New Roman" w:hAnsi="Times New Roman" w:cs="Times New Roman"/>
          <w:sz w:val="24"/>
          <w:szCs w:val="24"/>
        </w:rPr>
      </w:pPr>
    </w:p>
    <w:p w:rsidR="00F150FC" w:rsidRPr="000132B9" w:rsidRDefault="00F150FC" w:rsidP="00F90D42">
      <w:pPr>
        <w:pStyle w:val="a3"/>
        <w:jc w:val="center"/>
        <w:rPr>
          <w:rFonts w:ascii="Times New Roman" w:hAnsi="Times New Roman" w:cs="Times New Roman"/>
          <w:sz w:val="24"/>
          <w:szCs w:val="24"/>
        </w:rPr>
      </w:pPr>
    </w:p>
    <w:sectPr w:rsidR="00F150FC" w:rsidRPr="000132B9" w:rsidSect="007A618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41137"/>
    <w:multiLevelType w:val="hybridMultilevel"/>
    <w:tmpl w:val="5FF0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77086"/>
    <w:multiLevelType w:val="hybridMultilevel"/>
    <w:tmpl w:val="2FA05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E08C5"/>
    <w:multiLevelType w:val="hybridMultilevel"/>
    <w:tmpl w:val="632E3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A5D1E"/>
    <w:multiLevelType w:val="hybridMultilevel"/>
    <w:tmpl w:val="8B500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D5F67"/>
    <w:multiLevelType w:val="hybridMultilevel"/>
    <w:tmpl w:val="6D9A1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0D42"/>
    <w:rsid w:val="000132B9"/>
    <w:rsid w:val="000B4F41"/>
    <w:rsid w:val="000C3A23"/>
    <w:rsid w:val="000C7B97"/>
    <w:rsid w:val="001837E0"/>
    <w:rsid w:val="001B04CD"/>
    <w:rsid w:val="002033B9"/>
    <w:rsid w:val="00287567"/>
    <w:rsid w:val="002A208D"/>
    <w:rsid w:val="002F6B23"/>
    <w:rsid w:val="003309BC"/>
    <w:rsid w:val="00332774"/>
    <w:rsid w:val="00396882"/>
    <w:rsid w:val="003C3ECC"/>
    <w:rsid w:val="004201AD"/>
    <w:rsid w:val="004F2B49"/>
    <w:rsid w:val="00523AD8"/>
    <w:rsid w:val="00572037"/>
    <w:rsid w:val="005B2E03"/>
    <w:rsid w:val="005D3EF7"/>
    <w:rsid w:val="006B0EE3"/>
    <w:rsid w:val="00706361"/>
    <w:rsid w:val="00716659"/>
    <w:rsid w:val="00723764"/>
    <w:rsid w:val="0075517C"/>
    <w:rsid w:val="007711A4"/>
    <w:rsid w:val="007A6182"/>
    <w:rsid w:val="008126E9"/>
    <w:rsid w:val="008227F7"/>
    <w:rsid w:val="00834D1B"/>
    <w:rsid w:val="0089799D"/>
    <w:rsid w:val="009465BA"/>
    <w:rsid w:val="009945D8"/>
    <w:rsid w:val="00A03AF8"/>
    <w:rsid w:val="00A11358"/>
    <w:rsid w:val="00A261DE"/>
    <w:rsid w:val="00A97B58"/>
    <w:rsid w:val="00AA0903"/>
    <w:rsid w:val="00AC1549"/>
    <w:rsid w:val="00BF1B3A"/>
    <w:rsid w:val="00C50023"/>
    <w:rsid w:val="00CE675D"/>
    <w:rsid w:val="00D33795"/>
    <w:rsid w:val="00D630EB"/>
    <w:rsid w:val="00D662D6"/>
    <w:rsid w:val="00D7247F"/>
    <w:rsid w:val="00DB0B63"/>
    <w:rsid w:val="00DC570D"/>
    <w:rsid w:val="00F07DDF"/>
    <w:rsid w:val="00F150FC"/>
    <w:rsid w:val="00F260F3"/>
    <w:rsid w:val="00F71E16"/>
    <w:rsid w:val="00F90D42"/>
    <w:rsid w:val="00FD11C5"/>
    <w:rsid w:val="00FD2809"/>
    <w:rsid w:val="00FD654F"/>
    <w:rsid w:val="00FE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D42"/>
    <w:pPr>
      <w:spacing w:after="0" w:line="240" w:lineRule="auto"/>
    </w:pPr>
  </w:style>
  <w:style w:type="table" w:styleId="a4">
    <w:name w:val="Table Grid"/>
    <w:basedOn w:val="a1"/>
    <w:uiPriority w:val="39"/>
    <w:rsid w:val="00F9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FE262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62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E2626"/>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FE2626"/>
    <w:rPr>
      <w:rFonts w:ascii="Lucida Sans Unicode" w:hAnsi="Lucida Sans Unicode" w:cs="Lucida Sans Unicode"/>
      <w:sz w:val="20"/>
      <w:szCs w:val="20"/>
    </w:rPr>
  </w:style>
  <w:style w:type="character" w:customStyle="1" w:styleId="FontStyle132">
    <w:name w:val="Font Style132"/>
    <w:rsid w:val="00FE2626"/>
    <w:rPr>
      <w:rFonts w:ascii="Trebuchet MS" w:hAnsi="Trebuchet MS" w:cs="Trebuchet MS"/>
      <w:b/>
      <w:bCs/>
      <w:sz w:val="20"/>
      <w:szCs w:val="20"/>
    </w:rPr>
  </w:style>
  <w:style w:type="character" w:customStyle="1" w:styleId="FontStyle133">
    <w:name w:val="Font Style133"/>
    <w:uiPriority w:val="99"/>
    <w:rsid w:val="00FE2626"/>
    <w:rPr>
      <w:rFonts w:ascii="Cambria" w:hAnsi="Cambria" w:cs="Cambria"/>
      <w:spacing w:val="-10"/>
      <w:sz w:val="12"/>
      <w:szCs w:val="12"/>
    </w:rPr>
  </w:style>
  <w:style w:type="character" w:customStyle="1" w:styleId="FontStyle134">
    <w:name w:val="Font Style134"/>
    <w:uiPriority w:val="99"/>
    <w:rsid w:val="00FE2626"/>
    <w:rPr>
      <w:rFonts w:ascii="Times New Roman" w:hAnsi="Times New Roman" w:cs="Times New Roman"/>
      <w:b/>
      <w:bCs/>
      <w:sz w:val="20"/>
      <w:szCs w:val="20"/>
    </w:rPr>
  </w:style>
  <w:style w:type="character" w:customStyle="1" w:styleId="FontStyle135">
    <w:name w:val="Font Style135"/>
    <w:uiPriority w:val="99"/>
    <w:rsid w:val="00FE2626"/>
    <w:rPr>
      <w:rFonts w:ascii="Times New Roman" w:hAnsi="Times New Roman" w:cs="Times New Roman"/>
      <w:sz w:val="20"/>
      <w:szCs w:val="20"/>
    </w:rPr>
  </w:style>
  <w:style w:type="character" w:customStyle="1" w:styleId="FontStyle136">
    <w:name w:val="Font Style136"/>
    <w:uiPriority w:val="99"/>
    <w:rsid w:val="00FE2626"/>
    <w:rPr>
      <w:rFonts w:ascii="Times New Roman" w:hAnsi="Times New Roman" w:cs="Times New Roman"/>
      <w:b/>
      <w:bCs/>
      <w:sz w:val="22"/>
      <w:szCs w:val="22"/>
    </w:rPr>
  </w:style>
  <w:style w:type="character" w:customStyle="1" w:styleId="FontStyle144">
    <w:name w:val="Font Style144"/>
    <w:uiPriority w:val="99"/>
    <w:rsid w:val="00FE2626"/>
    <w:rPr>
      <w:rFonts w:ascii="Times New Roman" w:hAnsi="Times New Roman" w:cs="Times New Roman"/>
      <w:sz w:val="18"/>
      <w:szCs w:val="18"/>
    </w:rPr>
  </w:style>
  <w:style w:type="character" w:customStyle="1" w:styleId="FontStyle162">
    <w:name w:val="Font Style162"/>
    <w:uiPriority w:val="99"/>
    <w:rsid w:val="00FE2626"/>
    <w:rPr>
      <w:rFonts w:ascii="Times New Roman" w:hAnsi="Times New Roman" w:cs="Times New Roman"/>
      <w:b/>
      <w:bCs/>
      <w:smallCaps/>
      <w:spacing w:val="20"/>
      <w:sz w:val="18"/>
      <w:szCs w:val="18"/>
    </w:rPr>
  </w:style>
  <w:style w:type="character" w:customStyle="1" w:styleId="FontStyle163">
    <w:name w:val="Font Style163"/>
    <w:uiPriority w:val="99"/>
    <w:rsid w:val="00FE2626"/>
    <w:rPr>
      <w:rFonts w:ascii="Times New Roman" w:hAnsi="Times New Roman" w:cs="Times New Roman"/>
      <w:sz w:val="20"/>
      <w:szCs w:val="20"/>
    </w:rPr>
  </w:style>
  <w:style w:type="paragraph" w:styleId="a5">
    <w:name w:val="Normal (Web)"/>
    <w:basedOn w:val="a"/>
    <w:uiPriority w:val="99"/>
    <w:unhideWhenUsed/>
    <w:rsid w:val="00A0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60F3"/>
  </w:style>
  <w:style w:type="character" w:customStyle="1" w:styleId="c5">
    <w:name w:val="c5"/>
    <w:basedOn w:val="a0"/>
    <w:rsid w:val="00F260F3"/>
  </w:style>
  <w:style w:type="paragraph" w:customStyle="1" w:styleId="c6">
    <w:name w:val="c6"/>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261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132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7A6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C7B97"/>
    <w:pPr>
      <w:spacing w:after="0" w:line="240" w:lineRule="auto"/>
    </w:pPr>
    <w:rPr>
      <w:rFonts w:ascii="Times New Roman" w:eastAsia="Times New Roman" w:hAnsi="Times New Roman" w:cs="Times New Roman"/>
      <w:b/>
      <w:sz w:val="32"/>
      <w:szCs w:val="20"/>
      <w:lang/>
    </w:rPr>
  </w:style>
  <w:style w:type="character" w:customStyle="1" w:styleId="20">
    <w:name w:val="Основной текст 2 Знак"/>
    <w:basedOn w:val="a0"/>
    <w:link w:val="2"/>
    <w:rsid w:val="000C7B97"/>
    <w:rPr>
      <w:rFonts w:ascii="Times New Roman" w:eastAsia="Times New Roman" w:hAnsi="Times New Roman" w:cs="Times New Roman"/>
      <w:b/>
      <w:sz w:val="32"/>
      <w:szCs w:val="20"/>
      <w:lang/>
    </w:rPr>
  </w:style>
  <w:style w:type="paragraph" w:styleId="a7">
    <w:name w:val="Balloon Text"/>
    <w:basedOn w:val="a"/>
    <w:link w:val="a8"/>
    <w:uiPriority w:val="99"/>
    <w:semiHidden/>
    <w:unhideWhenUsed/>
    <w:rsid w:val="00D630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13</cp:revision>
  <cp:lastPrinted>2019-11-08T03:43:00Z</cp:lastPrinted>
  <dcterms:created xsi:type="dcterms:W3CDTF">2019-09-15T08:55:00Z</dcterms:created>
  <dcterms:modified xsi:type="dcterms:W3CDTF">2020-06-02T04:36:00Z</dcterms:modified>
</cp:coreProperties>
</file>