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DC" w:rsidRDefault="003218DC" w:rsidP="003218DC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1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DC" w:rsidRDefault="003218DC" w:rsidP="0032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218DC" w:rsidRPr="005B20BF" w:rsidRDefault="003218DC" w:rsidP="0032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рабочей программы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8DC" w:rsidRPr="005B20BF" w:rsidRDefault="003218DC" w:rsidP="003218D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3218DC" w:rsidRPr="005B20BF" w:rsidRDefault="003218DC" w:rsidP="0032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3218DC" w:rsidRPr="005B20BF" w:rsidRDefault="003218DC" w:rsidP="0032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</w:t>
      </w:r>
      <w:r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3218DC" w:rsidRPr="005B20BF" w:rsidRDefault="003218DC" w:rsidP="0032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18DC" w:rsidRPr="005B20BF" w:rsidRDefault="003218DC" w:rsidP="0032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DC" w:rsidRPr="005B20BF" w:rsidRDefault="003218DC" w:rsidP="0032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DC" w:rsidRPr="005B20BF" w:rsidRDefault="003218DC" w:rsidP="003218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3218DC" w:rsidRDefault="003218DC" w:rsidP="003E4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8DC" w:rsidRDefault="003218DC" w:rsidP="003E4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8DC" w:rsidRDefault="003218DC" w:rsidP="003E4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8DC" w:rsidRDefault="003218DC" w:rsidP="003E4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8DC" w:rsidRDefault="003218DC" w:rsidP="003E4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8DC" w:rsidRDefault="003218DC" w:rsidP="003E4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4CB" w:rsidRPr="008735DE" w:rsidRDefault="00B634CB" w:rsidP="003E4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5D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по </w:t>
      </w:r>
      <w:r w:rsidR="00CF5699" w:rsidRPr="008735D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изобразительному искусству </w:t>
      </w:r>
      <w:r w:rsidRPr="008735D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разработана на основе: </w:t>
      </w:r>
    </w:p>
    <w:p w:rsidR="00B634CB" w:rsidRPr="008735DE" w:rsidRDefault="00B634CB" w:rsidP="003E4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8735DE">
        <w:rPr>
          <w:sz w:val="28"/>
          <w:szCs w:val="28"/>
        </w:rPr>
        <w:t>Концепции «Перспективная начальная школа».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8735DE">
        <w:rPr>
          <w:sz w:val="28"/>
          <w:szCs w:val="28"/>
        </w:rPr>
        <w:t xml:space="preserve">Авторской программы «Изобразительное искусство» Б.М. </w:t>
      </w:r>
      <w:proofErr w:type="spellStart"/>
      <w:r w:rsidRPr="008735DE">
        <w:rPr>
          <w:sz w:val="28"/>
          <w:szCs w:val="28"/>
        </w:rPr>
        <w:t>Неменского</w:t>
      </w:r>
      <w:proofErr w:type="spellEnd"/>
      <w:r w:rsidRPr="008735DE">
        <w:rPr>
          <w:sz w:val="28"/>
          <w:szCs w:val="28"/>
        </w:rPr>
        <w:t xml:space="preserve">, </w:t>
      </w:r>
      <w:proofErr w:type="spellStart"/>
      <w:r w:rsidRPr="008735DE">
        <w:rPr>
          <w:sz w:val="28"/>
          <w:szCs w:val="28"/>
        </w:rPr>
        <w:t>Л.А.Неменской</w:t>
      </w:r>
      <w:proofErr w:type="spellEnd"/>
      <w:r w:rsidRPr="008735DE">
        <w:rPr>
          <w:sz w:val="28"/>
          <w:szCs w:val="28"/>
        </w:rPr>
        <w:t xml:space="preserve">, В.Г. Горяевой, А.С. </w:t>
      </w:r>
      <w:proofErr w:type="spellStart"/>
      <w:r w:rsidRPr="008735DE">
        <w:rPr>
          <w:sz w:val="28"/>
          <w:szCs w:val="28"/>
        </w:rPr>
        <w:t>ПитерскихГ.Е</w:t>
      </w:r>
      <w:proofErr w:type="spellEnd"/>
      <w:r w:rsidRPr="008735DE">
        <w:rPr>
          <w:sz w:val="28"/>
          <w:szCs w:val="28"/>
        </w:rPr>
        <w:t>. Издательство Москва</w:t>
      </w:r>
    </w:p>
    <w:p w:rsidR="00B634CB" w:rsidRPr="008735DE" w:rsidRDefault="00B634CB" w:rsidP="003E4C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«Просвещение»,2012г., рекомендованной Министерством образования и науки РФ.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8735DE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proofErr w:type="gramStart"/>
      <w:r w:rsidRPr="008735DE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8735DE">
        <w:rPr>
          <w:sz w:val="28"/>
          <w:szCs w:val="28"/>
        </w:rPr>
        <w:t>Минобрнауки</w:t>
      </w:r>
      <w:proofErr w:type="spellEnd"/>
      <w:r w:rsidRPr="008735DE">
        <w:rPr>
          <w:sz w:val="28"/>
          <w:szCs w:val="28"/>
        </w:rPr>
        <w:t xml:space="preserve"> России от 30.08.2013 № 1015.</w:t>
      </w:r>
      <w:proofErr w:type="gramEnd"/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8735DE">
        <w:rPr>
          <w:sz w:val="28"/>
          <w:szCs w:val="28"/>
        </w:rPr>
        <w:t xml:space="preserve">Приказ </w:t>
      </w:r>
      <w:proofErr w:type="spellStart"/>
      <w:r w:rsidRPr="008735DE">
        <w:rPr>
          <w:sz w:val="28"/>
          <w:szCs w:val="28"/>
        </w:rPr>
        <w:t>Минобрнауки</w:t>
      </w:r>
      <w:proofErr w:type="spellEnd"/>
      <w:r w:rsidRPr="008735DE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8735DE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8735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735DE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735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735DE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8735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735DE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8735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 xml:space="preserve">Приказ </w:t>
      </w:r>
      <w:proofErr w:type="spellStart"/>
      <w:r w:rsidRPr="008735DE">
        <w:rPr>
          <w:sz w:val="28"/>
          <w:szCs w:val="28"/>
        </w:rPr>
        <w:t>Минобрнауки</w:t>
      </w:r>
      <w:proofErr w:type="spellEnd"/>
      <w:r w:rsidRPr="008735DE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8735DE">
        <w:rPr>
          <w:sz w:val="28"/>
          <w:szCs w:val="28"/>
        </w:rPr>
        <w:t>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>Устав МАОУ Бегишевская СОШ.</w:t>
      </w:r>
      <w:bookmarkStart w:id="1" w:name="_Hlk20887402"/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 xml:space="preserve">Учебный план МАОУ </w:t>
      </w:r>
      <w:proofErr w:type="spellStart"/>
      <w:r w:rsidRPr="008735DE">
        <w:rPr>
          <w:sz w:val="28"/>
          <w:szCs w:val="28"/>
        </w:rPr>
        <w:t>Бегишевской</w:t>
      </w:r>
      <w:proofErr w:type="spellEnd"/>
      <w:r w:rsidRPr="008735DE">
        <w:rPr>
          <w:sz w:val="28"/>
          <w:szCs w:val="28"/>
        </w:rPr>
        <w:t xml:space="preserve"> СОШ.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735DE">
        <w:rPr>
          <w:sz w:val="28"/>
          <w:szCs w:val="28"/>
        </w:rPr>
        <w:t>обучающихся</w:t>
      </w:r>
      <w:proofErr w:type="gramEnd"/>
      <w:r w:rsidRPr="008735DE">
        <w:rPr>
          <w:sz w:val="28"/>
          <w:szCs w:val="28"/>
        </w:rPr>
        <w:t>.</w:t>
      </w:r>
    </w:p>
    <w:p w:rsidR="00B634CB" w:rsidRPr="008735DE" w:rsidRDefault="00B634CB" w:rsidP="003E4CC2">
      <w:pPr>
        <w:pStyle w:val="Default"/>
        <w:spacing w:after="55"/>
        <w:ind w:left="720"/>
        <w:jc w:val="both"/>
        <w:rPr>
          <w:color w:val="000000" w:themeColor="text1"/>
          <w:sz w:val="28"/>
          <w:szCs w:val="28"/>
        </w:rPr>
      </w:pPr>
    </w:p>
    <w:p w:rsidR="00B634CB" w:rsidRPr="008735DE" w:rsidRDefault="00B634CB" w:rsidP="003E4CC2">
      <w:pPr>
        <w:pStyle w:val="Default"/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b/>
          <w:bCs/>
          <w:iCs/>
          <w:sz w:val="28"/>
          <w:szCs w:val="28"/>
          <w:u w:val="single"/>
        </w:rPr>
        <w:t xml:space="preserve">Учебно-методический комплекс: 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>. Ты изображаешь, украшаешь и строишь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учебник для 1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класса./ Л.А.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 под редакцией Б.М.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– М. : Просвещение, 2011.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 Е.И. Искусство и ты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учебник для 2 класса./ Е.И.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 под редакцией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– М. : Просвещение, 2012.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3.Н.А.Горяева,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>. Искусство вокруг нас: учебник для 3 класса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Н.А.Горяева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>.А.Неменская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/ под ред.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>.: М.Просвещение.2013.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4.Неменская Л.А. Изобразительное искусство. Каждый народ – художник: учебник для 4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класса./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 Л.А. под ред. Б.М.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>.- М.: Просвещение,2014.</w:t>
      </w:r>
    </w:p>
    <w:p w:rsidR="00B634CB" w:rsidRPr="008735DE" w:rsidRDefault="00B634CB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4CB" w:rsidRPr="008735DE" w:rsidRDefault="00B634CB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</w:t>
      </w:r>
      <w:r w:rsidRPr="008735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34CB" w:rsidRPr="008735DE" w:rsidRDefault="003218DC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D66" w:rsidRPr="008735DE">
        <w:rPr>
          <w:rFonts w:ascii="Times New Roman" w:hAnsi="Times New Roman" w:cs="Times New Roman"/>
          <w:sz w:val="28"/>
          <w:szCs w:val="28"/>
        </w:rPr>
        <w:t>4</w:t>
      </w:r>
      <w:r w:rsidR="00B634CB" w:rsidRPr="008735DE">
        <w:rPr>
          <w:rFonts w:ascii="Times New Roman" w:hAnsi="Times New Roman" w:cs="Times New Roman"/>
          <w:sz w:val="28"/>
          <w:szCs w:val="28"/>
        </w:rPr>
        <w:t xml:space="preserve"> </w:t>
      </w:r>
      <w:r w:rsidRPr="003218DC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18DC">
        <w:rPr>
          <w:rFonts w:ascii="Times New Roman" w:hAnsi="Times New Roman" w:cs="Times New Roman"/>
          <w:sz w:val="28"/>
          <w:szCs w:val="28"/>
        </w:rPr>
        <w:t>ля обучающихся с тяжелым нарушением речи (вариант 5.1)</w:t>
      </w:r>
      <w:r>
        <w:rPr>
          <w:rFonts w:ascii="Times New Roman" w:hAnsi="Times New Roman" w:cs="Times New Roman"/>
          <w:sz w:val="28"/>
          <w:szCs w:val="28"/>
        </w:rPr>
        <w:t xml:space="preserve"> – по 0,5 часа</w:t>
      </w:r>
      <w:r w:rsidR="001C6D66" w:rsidRPr="008735DE">
        <w:rPr>
          <w:rFonts w:ascii="Times New Roman" w:hAnsi="Times New Roman" w:cs="Times New Roman"/>
          <w:sz w:val="28"/>
          <w:szCs w:val="28"/>
        </w:rPr>
        <w:t xml:space="preserve"> в неделю, всего на и</w:t>
      </w:r>
      <w:r>
        <w:rPr>
          <w:rFonts w:ascii="Times New Roman" w:hAnsi="Times New Roman" w:cs="Times New Roman"/>
          <w:sz w:val="28"/>
          <w:szCs w:val="28"/>
        </w:rPr>
        <w:t>зучение программы отводится – 17</w:t>
      </w:r>
      <w:r w:rsidR="001C6D66" w:rsidRPr="0087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B634CB" w:rsidRPr="008735DE" w:rsidRDefault="00B634CB" w:rsidP="003E4CC2">
      <w:pPr>
        <w:pStyle w:val="Default"/>
        <w:jc w:val="both"/>
        <w:rPr>
          <w:sz w:val="28"/>
          <w:szCs w:val="28"/>
          <w:u w:val="single"/>
        </w:rPr>
      </w:pPr>
      <w:r w:rsidRPr="008735DE">
        <w:rPr>
          <w:b/>
          <w:bCs/>
          <w:sz w:val="28"/>
          <w:szCs w:val="28"/>
          <w:u w:val="single"/>
        </w:rPr>
        <w:t xml:space="preserve">Цели и задачи изучения предмета: </w:t>
      </w:r>
    </w:p>
    <w:p w:rsidR="001C6D66" w:rsidRPr="008735DE" w:rsidRDefault="00B634CB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Целью является: ф</w:t>
      </w:r>
      <w:r w:rsidR="001C6D66" w:rsidRPr="008735DE">
        <w:rPr>
          <w:rFonts w:ascii="Times New Roman" w:hAnsi="Times New Roman" w:cs="Times New Roman"/>
          <w:sz w:val="28"/>
          <w:szCs w:val="28"/>
        </w:rPr>
        <w:t xml:space="preserve">ормирование художественной культуры учащихся как неотъемлемой части культуры духовной, т. е. культуры </w:t>
      </w:r>
      <w:proofErr w:type="spellStart"/>
      <w:r w:rsidR="001C6D66" w:rsidRPr="008735DE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="001C6D66" w:rsidRPr="008735DE">
        <w:rPr>
          <w:rFonts w:ascii="Times New Roman" w:hAnsi="Times New Roman" w:cs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очеловечения, формирования нравственно-эстетической отзывчивости на 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5DE">
        <w:rPr>
          <w:rFonts w:ascii="Times New Roman" w:hAnsi="Times New Roman" w:cs="Times New Roman"/>
          <w:sz w:val="28"/>
          <w:szCs w:val="28"/>
        </w:rPr>
        <w:t>безобразное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в жизни и искусстве, т. е. зоркости души ребенка.</w:t>
      </w:r>
    </w:p>
    <w:p w:rsidR="00B634CB" w:rsidRPr="008735DE" w:rsidRDefault="001C6D66" w:rsidP="003E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Задачи обучения: </w:t>
      </w:r>
    </w:p>
    <w:p w:rsidR="001C6D66" w:rsidRPr="008735DE" w:rsidRDefault="001C6D66" w:rsidP="003E4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развитие эмоциональной отзывчивости на явления окружающего мира;</w:t>
      </w:r>
    </w:p>
    <w:p w:rsidR="001C6D66" w:rsidRPr="008735DE" w:rsidRDefault="001C6D66" w:rsidP="003E4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природе;</w:t>
      </w:r>
    </w:p>
    <w:p w:rsidR="001C6D66" w:rsidRPr="008735DE" w:rsidRDefault="001C6D66" w:rsidP="003E4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формирование представлений о трех видах художественной деятельности: изображении, украшении, постройке.</w:t>
      </w:r>
    </w:p>
    <w:p w:rsidR="00B634CB" w:rsidRPr="008735DE" w:rsidRDefault="001C6D66" w:rsidP="003E4CC2">
      <w:pPr>
        <w:pStyle w:val="Default"/>
        <w:jc w:val="both"/>
        <w:rPr>
          <w:b/>
          <w:sz w:val="28"/>
          <w:szCs w:val="28"/>
          <w:u w:val="single"/>
        </w:rPr>
      </w:pPr>
      <w:r w:rsidRPr="008735DE">
        <w:rPr>
          <w:sz w:val="28"/>
          <w:szCs w:val="28"/>
        </w:rPr>
        <w:t xml:space="preserve"> </w:t>
      </w:r>
      <w:r w:rsidR="00B634CB" w:rsidRPr="008735DE">
        <w:rPr>
          <w:b/>
          <w:sz w:val="28"/>
          <w:szCs w:val="28"/>
          <w:u w:val="single"/>
        </w:rPr>
        <w:t xml:space="preserve">Основные разделы </w:t>
      </w:r>
      <w:r w:rsidR="003218DC">
        <w:rPr>
          <w:b/>
          <w:sz w:val="28"/>
          <w:szCs w:val="28"/>
          <w:u w:val="single"/>
        </w:rPr>
        <w:t>рабочей программы</w:t>
      </w:r>
    </w:p>
    <w:p w:rsidR="00B634CB" w:rsidRPr="008735DE" w:rsidRDefault="00B634CB" w:rsidP="003E4CC2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  <w:r w:rsidRPr="008735DE">
        <w:rPr>
          <w:rFonts w:ascii="Times New Roman" w:eastAsia="NewtonC" w:hAnsi="Times New Roman" w:cs="Times New Roman"/>
          <w:b/>
          <w:sz w:val="28"/>
          <w:szCs w:val="28"/>
        </w:rPr>
        <w:t>4 класс:</w:t>
      </w:r>
    </w:p>
    <w:p w:rsidR="008735DE" w:rsidRPr="008735DE" w:rsidRDefault="00183E12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Образы стихий </w:t>
      </w:r>
    </w:p>
    <w:p w:rsidR="008735DE" w:rsidRPr="008735DE" w:rsidRDefault="008735DE" w:rsidP="003E4CC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Художественные образы мирового искусства. Героические образы       </w:t>
      </w:r>
    </w:p>
    <w:p w:rsidR="008735DE" w:rsidRPr="008735DE" w:rsidRDefault="00183E12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Древней Греции </w:t>
      </w:r>
      <w:r w:rsidR="008735DE" w:rsidRPr="008735DE">
        <w:rPr>
          <w:bCs/>
          <w:color w:val="auto"/>
          <w:sz w:val="28"/>
          <w:szCs w:val="28"/>
        </w:rPr>
        <w:t xml:space="preserve"> </w:t>
      </w:r>
    </w:p>
    <w:p w:rsidR="008735DE" w:rsidRPr="008735DE" w:rsidRDefault="00183E12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Культура Древней Греции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Театр </w:t>
      </w:r>
      <w:r w:rsidR="00183E12">
        <w:rPr>
          <w:bCs/>
          <w:color w:val="auto"/>
          <w:sz w:val="28"/>
          <w:szCs w:val="28"/>
        </w:rPr>
        <w:t xml:space="preserve">в Древней Греции 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>Образ ч</w:t>
      </w:r>
      <w:r w:rsidR="00183E12">
        <w:rPr>
          <w:bCs/>
          <w:color w:val="auto"/>
          <w:sz w:val="28"/>
          <w:szCs w:val="28"/>
        </w:rPr>
        <w:t xml:space="preserve">еловека Древней Греции 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>Одухотворённые</w:t>
      </w:r>
      <w:r w:rsidR="00183E12">
        <w:rPr>
          <w:bCs/>
          <w:color w:val="auto"/>
          <w:sz w:val="28"/>
          <w:szCs w:val="28"/>
        </w:rPr>
        <w:t xml:space="preserve"> Образы Средневековья 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>Ска</w:t>
      </w:r>
      <w:r w:rsidR="00183E12">
        <w:rPr>
          <w:bCs/>
          <w:color w:val="auto"/>
          <w:sz w:val="28"/>
          <w:szCs w:val="28"/>
        </w:rPr>
        <w:t xml:space="preserve">зочные образы Востока </w:t>
      </w:r>
    </w:p>
    <w:p w:rsidR="008735DE" w:rsidRPr="008735DE" w:rsidRDefault="008735DE" w:rsidP="003E4CC2">
      <w:pPr>
        <w:pStyle w:val="Default"/>
        <w:ind w:firstLine="709"/>
        <w:jc w:val="both"/>
        <w:rPr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Яркие образы Индии </w:t>
      </w:r>
    </w:p>
    <w:p w:rsidR="00CF5699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lastRenderedPageBreak/>
        <w:t xml:space="preserve">Добрые образы Китая </w:t>
      </w:r>
    </w:p>
    <w:p w:rsidR="00B634CB" w:rsidRPr="008735DE" w:rsidRDefault="00B634CB" w:rsidP="003E4CC2">
      <w:pPr>
        <w:shd w:val="clear" w:color="auto" w:fill="FFFFFF"/>
        <w:tabs>
          <w:tab w:val="left" w:pos="77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5DE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8735DE" w:rsidRPr="008735DE" w:rsidRDefault="008735DE" w:rsidP="003E4CC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b/>
          <w:sz w:val="28"/>
          <w:szCs w:val="28"/>
        </w:rPr>
        <w:t>В 4 классе:</w:t>
      </w:r>
      <w:r w:rsidRPr="008735D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87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5DE">
        <w:rPr>
          <w:rFonts w:ascii="Times New Roman" w:hAnsi="Times New Roman" w:cs="Times New Roman"/>
          <w:sz w:val="28"/>
          <w:szCs w:val="28"/>
        </w:rPr>
        <w:t xml:space="preserve">курса изобразительно искусства встречаются некоторые виды текущего контроля: тест (в конце каждой четверти), творческие контрольные работы 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>на каждом уроке)</w:t>
      </w:r>
    </w:p>
    <w:p w:rsidR="001C6D66" w:rsidRDefault="001C6D66" w:rsidP="003E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29" w:rsidRDefault="009A7629" w:rsidP="003E4CC2">
      <w:pPr>
        <w:spacing w:line="240" w:lineRule="auto"/>
      </w:pPr>
    </w:p>
    <w:sectPr w:rsidR="009A7629" w:rsidSect="003E4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C08E9"/>
    <w:multiLevelType w:val="hybridMultilevel"/>
    <w:tmpl w:val="E3363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2529A3"/>
    <w:multiLevelType w:val="hybridMultilevel"/>
    <w:tmpl w:val="5928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D66"/>
    <w:rsid w:val="00183E12"/>
    <w:rsid w:val="001C6D66"/>
    <w:rsid w:val="002448CC"/>
    <w:rsid w:val="003218DC"/>
    <w:rsid w:val="00377A50"/>
    <w:rsid w:val="003E4CC2"/>
    <w:rsid w:val="0058591D"/>
    <w:rsid w:val="008735DE"/>
    <w:rsid w:val="009A7629"/>
    <w:rsid w:val="00B634CB"/>
    <w:rsid w:val="00B8284F"/>
    <w:rsid w:val="00BF2C03"/>
    <w:rsid w:val="00C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4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634CB"/>
  </w:style>
  <w:style w:type="paragraph" w:styleId="a3">
    <w:name w:val="List Paragraph"/>
    <w:basedOn w:val="a"/>
    <w:uiPriority w:val="34"/>
    <w:qFormat/>
    <w:rsid w:val="00B634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5699"/>
    <w:rPr>
      <w:b/>
      <w:bCs/>
    </w:rPr>
  </w:style>
  <w:style w:type="paragraph" w:customStyle="1" w:styleId="2">
    <w:name w:val="стиль2"/>
    <w:basedOn w:val="a"/>
    <w:rsid w:val="008735D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2019-11-11T07:15:00Z</dcterms:created>
  <dcterms:modified xsi:type="dcterms:W3CDTF">2021-01-31T18:35:00Z</dcterms:modified>
</cp:coreProperties>
</file>