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6B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B3">
        <w:rPr>
          <w:rFonts w:ascii="Times New Roman" w:hAnsi="Times New Roman" w:cs="Times New Roman"/>
          <w:b/>
          <w:sz w:val="24"/>
          <w:szCs w:val="24"/>
        </w:rPr>
        <w:object w:dxaOrig="12675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62.75pt" o:ole="">
            <v:imagedata r:id="rId6" o:title=""/>
          </v:shape>
          <o:OLEObject Type="Embed" ProgID="AcroExch.Document.7" ShapeID="_x0000_i1025" DrawAspect="Content" ObjectID="_1666079900" r:id="rId7"/>
        </w:object>
      </w:r>
    </w:p>
    <w:p w:rsidR="00241FB3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8B" w:rsidRDefault="00E0368B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алгебре 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7-9</w:t>
      </w:r>
      <w:r w:rsidRPr="006B0A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ы</w:t>
      </w:r>
      <w:r w:rsidRPr="006B0A24">
        <w:rPr>
          <w:rFonts w:ascii="Times New Roman" w:hAnsi="Times New Roman" w:cs="Times New Roman"/>
          <w:b/>
          <w:sz w:val="24"/>
          <w:szCs w:val="24"/>
        </w:rPr>
        <w:t>.</w:t>
      </w:r>
    </w:p>
    <w:p w:rsidR="00241FB3" w:rsidRPr="006B0A24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6A" w:rsidRPr="006B0A24" w:rsidRDefault="0007756A" w:rsidP="0007756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>Нормативная база и УМК</w:t>
      </w:r>
    </w:p>
    <w:p w:rsidR="00E25878" w:rsidRPr="006B0A24" w:rsidRDefault="001C05C9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   </w:t>
      </w:r>
      <w:r w:rsidR="00E25878"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-Учебный план МАОУ Бегишевская СОШ на 2019-2020 учебный год.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перечень учебников на 2019-2020 учебный год.</w:t>
      </w:r>
    </w:p>
    <w:p w:rsidR="005F59AB" w:rsidRPr="006B0A24" w:rsidRDefault="00E25878" w:rsidP="002E413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-Реализу</w:t>
      </w:r>
      <w:r w:rsidR="0007756A" w:rsidRPr="006B0A24">
        <w:rPr>
          <w:rFonts w:ascii="Times New Roman" w:hAnsi="Times New Roman" w:cs="Times New Roman"/>
          <w:color w:val="000000"/>
          <w:sz w:val="24"/>
          <w:szCs w:val="24"/>
        </w:rPr>
        <w:t>ется в серии УМК</w:t>
      </w:r>
      <w:r w:rsidR="00533E2D"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авторской программы С.А. </w:t>
      </w:r>
      <w:proofErr w:type="spellStart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>Теляковского</w:t>
      </w:r>
      <w:proofErr w:type="spellEnd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алгебре для 7-9 классов общеобразовательных учреждений.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7 класс: Учебник для общеобразовательных у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чреждений. М.: Просвещение, 2014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8 класс: Учебник для общеобразовательных учреждений. М.: Просвещение, 2014;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9 класс: Учебник для общеобразовательных учреждений. М.: Просвещение, 2014;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С.И. Контрольно-измерительные материалы. Алгебра. 7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класс. М.: , 2013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Ершова  А.П., </w:t>
      </w: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В.В., Ершова А.С. и др. Самостоятельные и контрольные работы по алгебре  для 7 класса. М.: ИЛЕКСА, 2013;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A24">
        <w:rPr>
          <w:rFonts w:ascii="Times New Roman" w:hAnsi="Times New Roman" w:cs="Times New Roman"/>
          <w:iCs/>
          <w:sz w:val="24"/>
          <w:szCs w:val="24"/>
        </w:rPr>
        <w:t>Звавич</w:t>
      </w:r>
      <w:proofErr w:type="spellEnd"/>
      <w:r w:rsidRPr="006B0A24">
        <w:rPr>
          <w:rFonts w:ascii="Times New Roman" w:hAnsi="Times New Roman" w:cs="Times New Roman"/>
          <w:iCs/>
          <w:sz w:val="24"/>
          <w:szCs w:val="24"/>
        </w:rPr>
        <w:t>, Л. И. Дидактические материалы по алгебре. 7</w:t>
      </w:r>
      <w:r w:rsidR="002E4132" w:rsidRPr="006B0A24">
        <w:rPr>
          <w:rFonts w:ascii="Times New Roman" w:hAnsi="Times New Roman" w:cs="Times New Roman"/>
          <w:iCs/>
          <w:sz w:val="24"/>
          <w:szCs w:val="24"/>
        </w:rPr>
        <w:t>-9</w:t>
      </w:r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класс. М.</w:t>
      </w:r>
      <w:proofErr w:type="gramStart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Просвещение, 2011.</w:t>
      </w:r>
    </w:p>
    <w:p w:rsidR="00437459" w:rsidRPr="006B0A24" w:rsidRDefault="00E0368B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Цели</w:t>
      </w:r>
      <w:r w:rsidR="00437459" w:rsidRPr="006B0A24">
        <w:rPr>
          <w:rFonts w:ascii="Times New Roman" w:hAnsi="Times New Roman" w:cs="Times New Roman"/>
          <w:b/>
          <w:sz w:val="24"/>
          <w:szCs w:val="24"/>
        </w:rPr>
        <w:t xml:space="preserve"> и задачи изучения предмета</w:t>
      </w:r>
    </w:p>
    <w:p w:rsidR="001C05C9" w:rsidRPr="006B0A24" w:rsidRDefault="00E0368B">
      <w:pPr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114243" w:rsidRDefault="001C05C9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Количество ча</w:t>
      </w:r>
      <w:r w:rsidR="002E4132" w:rsidRPr="006B0A24">
        <w:rPr>
          <w:rFonts w:ascii="Times New Roman" w:hAnsi="Times New Roman" w:cs="Times New Roman"/>
          <w:b/>
          <w:sz w:val="24"/>
          <w:szCs w:val="24"/>
        </w:rPr>
        <w:t>сов в неделю 3, в год 102 в каждом классе.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EF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B6B">
        <w:rPr>
          <w:rFonts w:ascii="Times New Roman" w:hAnsi="Times New Roman" w:cs="Times New Roman"/>
          <w:b/>
          <w:sz w:val="24"/>
          <w:szCs w:val="24"/>
        </w:rPr>
        <w:t>Срок реализации 2020-2021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6DCD" w:rsidRPr="006B0A24" w:rsidRDefault="00796DCD">
      <w:pPr>
        <w:rPr>
          <w:rFonts w:ascii="Times New Roman" w:hAnsi="Times New Roman" w:cs="Times New Roman"/>
          <w:b/>
          <w:sz w:val="24"/>
          <w:szCs w:val="24"/>
        </w:rPr>
      </w:pPr>
    </w:p>
    <w:p w:rsidR="00437459" w:rsidRPr="006B0A24" w:rsidRDefault="00437459" w:rsidP="00437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571AEA" w:rsidRPr="006B0A24">
        <w:rPr>
          <w:rFonts w:ascii="Times New Roman" w:hAnsi="Times New Roman" w:cs="Times New Roman"/>
          <w:b/>
          <w:sz w:val="24"/>
          <w:szCs w:val="24"/>
        </w:rPr>
        <w:t xml:space="preserve"> разделы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7класс алгебра: </w:t>
      </w:r>
      <w:r w:rsidRPr="006B0A24">
        <w:rPr>
          <w:rFonts w:ascii="Times New Roman" w:hAnsi="Times New Roman" w:cs="Times New Roman"/>
          <w:sz w:val="24"/>
          <w:szCs w:val="24"/>
        </w:rPr>
        <w:t xml:space="preserve">Выражения. Тождества. Уравнения. </w:t>
      </w:r>
      <w:r w:rsidRPr="006B0A24">
        <w:rPr>
          <w:rFonts w:ascii="Times New Roman" w:hAnsi="Times New Roman" w:cs="Times New Roman"/>
          <w:sz w:val="24"/>
          <w:szCs w:val="24"/>
        </w:rPr>
        <w:tab/>
        <w:t>Элементы логики, комбинаторики, статистки.</w:t>
      </w:r>
      <w:r w:rsidRPr="006B0A24">
        <w:rPr>
          <w:rFonts w:ascii="Times New Roman" w:hAnsi="Times New Roman" w:cs="Times New Roman"/>
          <w:sz w:val="24"/>
          <w:szCs w:val="24"/>
        </w:rPr>
        <w:tab/>
        <w:t xml:space="preserve">Функции. </w:t>
      </w:r>
      <w:r w:rsidRPr="006B0A24">
        <w:rPr>
          <w:rFonts w:ascii="Times New Roman" w:hAnsi="Times New Roman" w:cs="Times New Roman"/>
          <w:sz w:val="24"/>
          <w:szCs w:val="24"/>
        </w:rPr>
        <w:tab/>
        <w:t>Степень с натуральным показателем.</w:t>
      </w:r>
      <w:r w:rsidRPr="006B0A24">
        <w:rPr>
          <w:rFonts w:ascii="Times New Roman" w:hAnsi="Times New Roman" w:cs="Times New Roman"/>
          <w:sz w:val="24"/>
          <w:szCs w:val="24"/>
        </w:rPr>
        <w:tab/>
        <w:t>Многочлены</w:t>
      </w:r>
      <w:r w:rsidRPr="006B0A24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умножения.</w:t>
      </w:r>
      <w:r w:rsidRPr="006B0A24">
        <w:rPr>
          <w:rFonts w:ascii="Times New Roman" w:hAnsi="Times New Roman" w:cs="Times New Roman"/>
          <w:sz w:val="24"/>
          <w:szCs w:val="24"/>
        </w:rPr>
        <w:tab/>
        <w:t>Системы линейных уравнений.</w:t>
      </w:r>
      <w:r w:rsidRPr="006B0A24">
        <w:rPr>
          <w:rFonts w:ascii="Times New Roman" w:hAnsi="Times New Roman" w:cs="Times New Roman"/>
          <w:sz w:val="24"/>
          <w:szCs w:val="24"/>
        </w:rPr>
        <w:tab/>
        <w:t>Обобщающее повторение.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007BF" w:rsidRPr="006B0A24">
        <w:rPr>
          <w:rFonts w:ascii="Times New Roman" w:hAnsi="Times New Roman" w:cs="Times New Roman"/>
          <w:b/>
          <w:sz w:val="24"/>
          <w:szCs w:val="24"/>
        </w:rPr>
        <w:t>класс алгебра:</w:t>
      </w:r>
      <w:r w:rsidR="000F31B9" w:rsidRPr="006B0A24">
        <w:rPr>
          <w:rFonts w:ascii="Times New Roman" w:hAnsi="Times New Roman" w:cs="Times New Roman"/>
          <w:b/>
          <w:sz w:val="24"/>
          <w:szCs w:val="24"/>
        </w:rPr>
        <w:t xml:space="preserve"> Рациональные дроби. </w:t>
      </w:r>
      <w:r w:rsidR="000F31B9" w:rsidRPr="006B0A24">
        <w:rPr>
          <w:rFonts w:ascii="Times New Roman" w:hAnsi="Times New Roman" w:cs="Times New Roman"/>
          <w:sz w:val="24"/>
          <w:szCs w:val="24"/>
        </w:rPr>
        <w:t>Квадратные корни. Квадратные уравнения. Неравенства. Степень с целым показателем. Элементы  статистики.  Итоговое повторение.</w:t>
      </w:r>
    </w:p>
    <w:p w:rsidR="00A007BF" w:rsidRPr="006B0A24" w:rsidRDefault="00A007BF" w:rsidP="00A007BF">
      <w:pPr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9 класс алгебра:</w:t>
      </w:r>
      <w:r w:rsidRPr="006B0A24">
        <w:rPr>
          <w:rFonts w:ascii="Times New Roman" w:hAnsi="Times New Roman" w:cs="Times New Roman"/>
          <w:sz w:val="24"/>
          <w:szCs w:val="24"/>
        </w:rPr>
        <w:t xml:space="preserve"> Квадратичная функция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Уравнения и неравенства с одной переменной. Уравнения и неравенства с двумя переменными Арифметическая и геометрическая прогрессии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вероятностей. Итоговое повторение.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 xml:space="preserve">         Периодичность и формы текущего контроля и промежуточной аттестации.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Контроль знаний проводится в форме письменных самостоятельных и контрольных работ, математических диктантов, экспресс - контроля, тестов.  Итоговая промежуточная  аттестация проводится согласно Уставу образовательного учреждения</w:t>
      </w:r>
    </w:p>
    <w:p w:rsidR="00571AEA" w:rsidRPr="006B0A24" w:rsidRDefault="00571AEA" w:rsidP="00571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459" w:rsidRPr="006B0A24" w:rsidRDefault="00437459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964" w:rsidRPr="006B0A24" w:rsidRDefault="00876964" w:rsidP="00876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64" w:rsidRDefault="00876964" w:rsidP="00876964"/>
    <w:p w:rsidR="00876964" w:rsidRPr="005D3021" w:rsidRDefault="00876964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9" w:rsidRPr="00E0368B" w:rsidRDefault="00437459">
      <w:pPr>
        <w:rPr>
          <w:rFonts w:ascii="Times New Roman" w:hAnsi="Times New Roman" w:cs="Times New Roman"/>
          <w:sz w:val="24"/>
          <w:szCs w:val="24"/>
        </w:rPr>
      </w:pPr>
    </w:p>
    <w:sectPr w:rsidR="00437459" w:rsidRPr="00E0368B" w:rsidSect="001C05C9">
      <w:pgSz w:w="16838" w:h="11906" w:orient="landscape"/>
      <w:pgMar w:top="1276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B"/>
    <w:rsid w:val="000128C0"/>
    <w:rsid w:val="0007756A"/>
    <w:rsid w:val="000F31B9"/>
    <w:rsid w:val="00114243"/>
    <w:rsid w:val="001C05C9"/>
    <w:rsid w:val="001E5713"/>
    <w:rsid w:val="00241FB3"/>
    <w:rsid w:val="00242EE5"/>
    <w:rsid w:val="002E4132"/>
    <w:rsid w:val="00427FEF"/>
    <w:rsid w:val="00437459"/>
    <w:rsid w:val="00533E2D"/>
    <w:rsid w:val="00571AEA"/>
    <w:rsid w:val="005A13F1"/>
    <w:rsid w:val="005F59AB"/>
    <w:rsid w:val="006772B3"/>
    <w:rsid w:val="006B0A24"/>
    <w:rsid w:val="006D7E75"/>
    <w:rsid w:val="00796DCD"/>
    <w:rsid w:val="00876964"/>
    <w:rsid w:val="008A5B6B"/>
    <w:rsid w:val="00A007BF"/>
    <w:rsid w:val="00AB62A5"/>
    <w:rsid w:val="00E0368B"/>
    <w:rsid w:val="00E17C1E"/>
    <w:rsid w:val="00E25878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2020-03-27T14:54:00Z</cp:lastPrinted>
  <dcterms:created xsi:type="dcterms:W3CDTF">2020-10-31T10:02:00Z</dcterms:created>
  <dcterms:modified xsi:type="dcterms:W3CDTF">2020-11-05T06:12:00Z</dcterms:modified>
</cp:coreProperties>
</file>