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A8" w:rsidRDefault="001E5FA8" w:rsidP="00D10C57">
      <w:pPr>
        <w:jc w:val="center"/>
        <w:rPr>
          <w:rFonts w:ascii="Times New Roman" w:hAnsi="Times New Roman" w:cs="Times New Roman"/>
          <w:b/>
          <w:sz w:val="24"/>
        </w:rPr>
      </w:pPr>
      <w:r w:rsidRPr="001E5FA8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8743950" cy="6619875"/>
            <wp:effectExtent l="19050" t="0" r="0" b="0"/>
            <wp:docPr id="2" name="Рисунок 2" descr="C:\Users\надежда\Desktop\работа\АНГЛИЙСКИЙ\программы\АООП  профильный труд  6 класс 8 вид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ООП  профильный труд  6 класс 8 ви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152" cy="662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57" w:rsidRPr="00D10C57" w:rsidRDefault="00D10C57" w:rsidP="00D10C57">
      <w:pPr>
        <w:jc w:val="center"/>
        <w:rPr>
          <w:rFonts w:ascii="Times New Roman" w:hAnsi="Times New Roman" w:cs="Times New Roman"/>
          <w:b/>
          <w:sz w:val="24"/>
        </w:rPr>
      </w:pPr>
      <w:r w:rsidRPr="00D10C57">
        <w:rPr>
          <w:rFonts w:ascii="Times New Roman" w:hAnsi="Times New Roman" w:cs="Times New Roman"/>
          <w:b/>
          <w:sz w:val="24"/>
          <w:lang w:val="en-US"/>
        </w:rPr>
        <w:lastRenderedPageBreak/>
        <w:t>I</w:t>
      </w:r>
      <w:r w:rsidRPr="00D10C57">
        <w:rPr>
          <w:rFonts w:ascii="Times New Roman" w:hAnsi="Times New Roman" w:cs="Times New Roman"/>
          <w:b/>
          <w:sz w:val="24"/>
        </w:rPr>
        <w:t>. Планируемые результаты освоения учебного предмета</w:t>
      </w:r>
    </w:p>
    <w:p w:rsidR="00CB03EE" w:rsidRDefault="004E1A3A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      </w:t>
      </w:r>
      <w:r w:rsidRPr="004E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CB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E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="00CB03EE">
        <w:rPr>
          <w:rFonts w:ascii="Times New Roman" w:hAnsi="Times New Roman" w:cs="Times New Roman"/>
          <w:sz w:val="24"/>
          <w:szCs w:val="24"/>
        </w:rPr>
        <w:t xml:space="preserve"> подготовка учащихся коррекционных школ</w:t>
      </w:r>
      <w:r w:rsidR="008A74AB">
        <w:rPr>
          <w:rFonts w:ascii="Times New Roman" w:hAnsi="Times New Roman" w:cs="Times New Roman"/>
          <w:sz w:val="24"/>
          <w:szCs w:val="24"/>
        </w:rPr>
        <w:t xml:space="preserve"> V</w:t>
      </w:r>
      <w:r w:rsidR="008A74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74AB" w:rsidRPr="008A74AB">
        <w:rPr>
          <w:rFonts w:ascii="Times New Roman" w:hAnsi="Times New Roman" w:cs="Times New Roman"/>
          <w:sz w:val="24"/>
          <w:szCs w:val="24"/>
        </w:rPr>
        <w:t xml:space="preserve"> </w:t>
      </w:r>
      <w:r w:rsidR="00CB03EE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B84A42" w:rsidRDefault="004E1A3A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A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57">
        <w:rPr>
          <w:rFonts w:ascii="Times New Roman" w:hAnsi="Times New Roman" w:cs="Times New Roman"/>
          <w:sz w:val="24"/>
          <w:szCs w:val="24"/>
        </w:rPr>
        <w:t>По окончании курса 6</w:t>
      </w:r>
      <w:r w:rsidR="00CB03EE">
        <w:rPr>
          <w:rFonts w:ascii="Times New Roman" w:hAnsi="Times New Roman" w:cs="Times New Roman"/>
          <w:sz w:val="24"/>
          <w:szCs w:val="24"/>
        </w:rPr>
        <w:t xml:space="preserve"> класса учащиеся должны</w:t>
      </w:r>
      <w:r w:rsidR="00B84A42">
        <w:rPr>
          <w:rFonts w:ascii="Times New Roman" w:hAnsi="Times New Roman" w:cs="Times New Roman"/>
          <w:sz w:val="24"/>
          <w:szCs w:val="24"/>
        </w:rPr>
        <w:t>:</w:t>
      </w:r>
    </w:p>
    <w:p w:rsidR="00B84A42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3EE">
        <w:rPr>
          <w:rFonts w:ascii="Times New Roman" w:hAnsi="Times New Roman" w:cs="Times New Roman"/>
          <w:sz w:val="24"/>
          <w:szCs w:val="24"/>
        </w:rPr>
        <w:t xml:space="preserve"> знать агротехнику выращивания гороха и картофеля, </w:t>
      </w:r>
    </w:p>
    <w:p w:rsidR="00CB03EE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3EE">
        <w:rPr>
          <w:rFonts w:ascii="Times New Roman" w:hAnsi="Times New Roman" w:cs="Times New Roman"/>
          <w:sz w:val="24"/>
          <w:szCs w:val="24"/>
        </w:rPr>
        <w:t>уметь выращивать эти культуры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4A42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B03EE">
        <w:rPr>
          <w:rFonts w:ascii="Times New Roman" w:hAnsi="Times New Roman" w:cs="Times New Roman"/>
          <w:sz w:val="24"/>
          <w:szCs w:val="24"/>
        </w:rPr>
        <w:t xml:space="preserve">меть убирать и сортировать корнеплоды и картофель, </w:t>
      </w:r>
    </w:p>
    <w:p w:rsidR="00B84A42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3EE">
        <w:rPr>
          <w:rFonts w:ascii="Times New Roman" w:hAnsi="Times New Roman" w:cs="Times New Roman"/>
          <w:sz w:val="24"/>
          <w:szCs w:val="24"/>
        </w:rPr>
        <w:t>уметь пользоваться граблями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1A3A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B03EE">
        <w:rPr>
          <w:rFonts w:ascii="Times New Roman" w:hAnsi="Times New Roman" w:cs="Times New Roman"/>
          <w:sz w:val="24"/>
          <w:szCs w:val="24"/>
        </w:rPr>
        <w:t>меть распознавать породы кроликов и ухаживать за</w:t>
      </w:r>
      <w:r w:rsidR="004E1A3A">
        <w:rPr>
          <w:rFonts w:ascii="Times New Roman" w:hAnsi="Times New Roman" w:cs="Times New Roman"/>
          <w:sz w:val="24"/>
          <w:szCs w:val="24"/>
        </w:rPr>
        <w:t xml:space="preserve"> </w:t>
      </w:r>
      <w:r w:rsidR="00CB03EE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1A3A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B03EE">
        <w:rPr>
          <w:rFonts w:ascii="Times New Roman" w:hAnsi="Times New Roman" w:cs="Times New Roman"/>
          <w:sz w:val="24"/>
          <w:szCs w:val="24"/>
        </w:rPr>
        <w:t>меть распознавать зерновые корма для кроликов и уметь кормить 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EE" w:rsidRDefault="00B84A42" w:rsidP="00CB0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CB03EE">
        <w:rPr>
          <w:rFonts w:ascii="Times New Roman" w:hAnsi="Times New Roman" w:cs="Times New Roman"/>
          <w:sz w:val="24"/>
          <w:szCs w:val="24"/>
        </w:rPr>
        <w:t>нать строение и уметь выращивать комнатные и однолетние</w:t>
      </w:r>
      <w:r w:rsidR="004E1A3A">
        <w:rPr>
          <w:rFonts w:ascii="Times New Roman" w:hAnsi="Times New Roman" w:cs="Times New Roman"/>
          <w:sz w:val="24"/>
          <w:szCs w:val="24"/>
        </w:rPr>
        <w:t xml:space="preserve"> </w:t>
      </w:r>
      <w:r w:rsidR="00CB03EE">
        <w:rPr>
          <w:rFonts w:ascii="Times New Roman" w:hAnsi="Times New Roman" w:cs="Times New Roman"/>
          <w:sz w:val="24"/>
          <w:szCs w:val="24"/>
        </w:rPr>
        <w:t>цветочные растения для открытого грунта.</w:t>
      </w:r>
    </w:p>
    <w:p w:rsidR="004E1A3A" w:rsidRDefault="004E1A3A" w:rsidP="004E1A3A">
      <w:pPr>
        <w:pStyle w:val="a4"/>
        <w:jc w:val="center"/>
        <w:rPr>
          <w:b/>
          <w:szCs w:val="28"/>
        </w:rPr>
      </w:pPr>
    </w:p>
    <w:p w:rsidR="00D10C57" w:rsidRPr="00D10C57" w:rsidRDefault="00D10C57" w:rsidP="00D10C57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D10C57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D10C57">
        <w:rPr>
          <w:rFonts w:ascii="Times New Roman" w:hAnsi="Times New Roman" w:cs="Times New Roman"/>
          <w:b/>
          <w:bCs/>
          <w:sz w:val="24"/>
        </w:rPr>
        <w:t>. Предметное содержание учебного курса</w:t>
      </w:r>
    </w:p>
    <w:p w:rsidR="00F163F2" w:rsidRDefault="004E1A3A" w:rsidP="004E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3F2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Сельскохозяйственный труд - </w:t>
      </w:r>
      <w:r w:rsidR="001E5FA8">
        <w:rPr>
          <w:rFonts w:ascii="Times New Roman" w:hAnsi="Times New Roman" w:cs="Times New Roman"/>
          <w:b/>
          <w:sz w:val="24"/>
          <w:szCs w:val="24"/>
        </w:rPr>
        <w:t>2</w:t>
      </w:r>
      <w:r w:rsidRPr="00F1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F163F2" w:rsidRPr="00F163F2" w:rsidRDefault="00F163F2" w:rsidP="00F163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 xml:space="preserve">Вводное занятие. </w:t>
      </w:r>
    </w:p>
    <w:p w:rsidR="00F163F2" w:rsidRPr="00F163F2" w:rsidRDefault="00F163F2" w:rsidP="00F163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Сельскохозяйственный труд и его значение</w:t>
      </w:r>
    </w:p>
    <w:p w:rsidR="00F163F2" w:rsidRDefault="00F163F2" w:rsidP="00F163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Виды хозяйств, производящих сельскохозяйственную продукцию</w:t>
      </w:r>
    </w:p>
    <w:p w:rsidR="004E1A3A" w:rsidRPr="00A344D7" w:rsidRDefault="00F163F2" w:rsidP="004E1A3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Школьное подсобное хозяйство</w:t>
      </w:r>
    </w:p>
    <w:p w:rsidR="004E1A3A" w:rsidRDefault="004E1A3A" w:rsidP="004E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3F2">
        <w:rPr>
          <w:rFonts w:ascii="Times New Roman" w:hAnsi="Times New Roman" w:cs="Times New Roman"/>
          <w:b/>
          <w:sz w:val="24"/>
          <w:szCs w:val="24"/>
        </w:rPr>
        <w:t xml:space="preserve">Осенние сельскохозяйственные работы - </w:t>
      </w:r>
      <w:r w:rsidR="001E5FA8">
        <w:rPr>
          <w:rFonts w:ascii="Times New Roman" w:hAnsi="Times New Roman" w:cs="Times New Roman"/>
          <w:b/>
          <w:sz w:val="24"/>
          <w:szCs w:val="24"/>
        </w:rPr>
        <w:t>2</w:t>
      </w:r>
      <w:r w:rsidRPr="00F1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F163F2" w:rsidRPr="00F163F2" w:rsidRDefault="00F163F2" w:rsidP="00F163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Уборка урожая. Уборка картофеля, моркови и свёклы</w:t>
      </w:r>
    </w:p>
    <w:p w:rsidR="00F163F2" w:rsidRPr="00F163F2" w:rsidRDefault="00F163F2" w:rsidP="00F163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Сортировка картофеля, моркови и свёклы.</w:t>
      </w:r>
    </w:p>
    <w:p w:rsidR="00F163F2" w:rsidRPr="00F163F2" w:rsidRDefault="00F163F2" w:rsidP="00F163F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 xml:space="preserve">Сбор </w:t>
      </w:r>
      <w:proofErr w:type="spellStart"/>
      <w:r w:rsidRPr="00F163F2">
        <w:rPr>
          <w:rFonts w:ascii="Times New Roman" w:hAnsi="Times New Roman"/>
          <w:sz w:val="24"/>
          <w:szCs w:val="24"/>
        </w:rPr>
        <w:t>послеурожайных</w:t>
      </w:r>
      <w:proofErr w:type="spellEnd"/>
      <w:r w:rsidRPr="00F163F2">
        <w:rPr>
          <w:rFonts w:ascii="Times New Roman" w:hAnsi="Times New Roman"/>
          <w:sz w:val="24"/>
          <w:szCs w:val="24"/>
        </w:rPr>
        <w:t xml:space="preserve"> остатков растений. Заготовка веточного корма.</w:t>
      </w:r>
    </w:p>
    <w:p w:rsidR="00F163F2" w:rsidRPr="00A344D7" w:rsidRDefault="00F163F2" w:rsidP="00F163F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 xml:space="preserve">Закрепление </w:t>
      </w:r>
      <w:proofErr w:type="gramStart"/>
      <w:r w:rsidRPr="00F163F2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F163F2">
        <w:rPr>
          <w:rFonts w:ascii="Times New Roman" w:hAnsi="Times New Roman"/>
          <w:sz w:val="24"/>
          <w:szCs w:val="24"/>
        </w:rPr>
        <w:t xml:space="preserve"> по теме: «Осенние сельскохозяйственные работы»</w:t>
      </w:r>
    </w:p>
    <w:p w:rsidR="004E1A3A" w:rsidRDefault="004E1A3A" w:rsidP="004E1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3F2">
        <w:rPr>
          <w:rFonts w:ascii="Times New Roman" w:hAnsi="Times New Roman" w:cs="Times New Roman"/>
          <w:b/>
          <w:sz w:val="24"/>
          <w:szCs w:val="24"/>
        </w:rPr>
        <w:t xml:space="preserve">Кролики </w:t>
      </w:r>
      <w:r w:rsidR="00F163F2">
        <w:rPr>
          <w:rFonts w:ascii="Times New Roman" w:hAnsi="Times New Roman" w:cs="Times New Roman"/>
          <w:b/>
          <w:sz w:val="24"/>
          <w:szCs w:val="24"/>
        </w:rPr>
        <w:t>–</w:t>
      </w:r>
      <w:r w:rsidRPr="00F1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A8">
        <w:rPr>
          <w:rFonts w:ascii="Times New Roman" w:hAnsi="Times New Roman" w:cs="Times New Roman"/>
          <w:b/>
          <w:sz w:val="24"/>
          <w:szCs w:val="24"/>
        </w:rPr>
        <w:t>3</w:t>
      </w:r>
      <w:r w:rsidR="00A344D7" w:rsidRPr="00A3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F163F2" w:rsidRPr="00F163F2" w:rsidRDefault="00F163F2" w:rsidP="00F163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 xml:space="preserve">Внешнее строение кролика. Особенности кроликов. </w:t>
      </w:r>
    </w:p>
    <w:p w:rsidR="00F163F2" w:rsidRPr="00F163F2" w:rsidRDefault="00F163F2" w:rsidP="00F163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Породы кроликов. Разведение кроликов.</w:t>
      </w:r>
    </w:p>
    <w:p w:rsidR="00F163F2" w:rsidRPr="00F163F2" w:rsidRDefault="00F163F2" w:rsidP="00F163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Болезни кроликов. Содержание кроликов.</w:t>
      </w:r>
    </w:p>
    <w:p w:rsidR="00F163F2" w:rsidRPr="00F163F2" w:rsidRDefault="00F163F2" w:rsidP="00F163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Устройство крольчатника. Уход за кроликами. Ручной инвентарь для работы в крольчатнике.</w:t>
      </w:r>
    </w:p>
    <w:p w:rsidR="00F163F2" w:rsidRPr="00F163F2" w:rsidRDefault="00F163F2" w:rsidP="00F163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Корма для кроликов. Подготовка кормов к скармливанию, кормление кроликов.</w:t>
      </w:r>
    </w:p>
    <w:p w:rsidR="00F163F2" w:rsidRPr="00F163F2" w:rsidRDefault="00F163F2" w:rsidP="00F163F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Откорм кроликов. Содержание кроликов на промышленной кролиководческой ферме.</w:t>
      </w:r>
    </w:p>
    <w:p w:rsidR="00F163F2" w:rsidRDefault="004E1A3A" w:rsidP="004E1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3F2">
        <w:rPr>
          <w:rFonts w:ascii="Times New Roman" w:hAnsi="Times New Roman" w:cs="Times New Roman"/>
          <w:b/>
          <w:bCs/>
          <w:sz w:val="24"/>
          <w:szCs w:val="24"/>
        </w:rPr>
        <w:t>Зимний и ранневесенний уход за плодовыми деревьями –</w:t>
      </w:r>
      <w:r w:rsidR="001E5F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344D7" w:rsidRPr="00A3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F163F2" w:rsidRPr="00F163F2" w:rsidRDefault="00F163F2" w:rsidP="00F163F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 xml:space="preserve">Сад зимой. </w:t>
      </w:r>
    </w:p>
    <w:p w:rsidR="00F163F2" w:rsidRPr="00F163F2" w:rsidRDefault="00F163F2" w:rsidP="00F163F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Работы в зимнем саду.</w:t>
      </w:r>
    </w:p>
    <w:p w:rsidR="004E1A3A" w:rsidRPr="00F163F2" w:rsidRDefault="00F163F2" w:rsidP="00F163F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lastRenderedPageBreak/>
        <w:t>Сад ранней весной.</w:t>
      </w:r>
    </w:p>
    <w:p w:rsidR="00F163F2" w:rsidRPr="00F163F2" w:rsidRDefault="00F163F2" w:rsidP="004E1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3A" w:rsidRDefault="004E1A3A" w:rsidP="004E1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3F2">
        <w:rPr>
          <w:rFonts w:ascii="Times New Roman" w:hAnsi="Times New Roman" w:cs="Times New Roman"/>
          <w:b/>
          <w:bCs/>
          <w:sz w:val="24"/>
          <w:szCs w:val="24"/>
        </w:rPr>
        <w:t xml:space="preserve">Горох – </w:t>
      </w:r>
      <w:r w:rsidR="001E5F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44D7" w:rsidRPr="00A3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F163F2" w:rsidRPr="00F163F2" w:rsidRDefault="00F163F2" w:rsidP="00F163F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Строение гороха</w:t>
      </w:r>
    </w:p>
    <w:p w:rsidR="00F163F2" w:rsidRPr="00F163F2" w:rsidRDefault="00F163F2" w:rsidP="00F163F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Особенности растения гороха. Использование гороха</w:t>
      </w:r>
    </w:p>
    <w:p w:rsidR="00F163F2" w:rsidRPr="00F163F2" w:rsidRDefault="00F163F2" w:rsidP="00F163F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Подготовка семян гороха к посеву. Подготовка почвы и посев семян гороха</w:t>
      </w:r>
    </w:p>
    <w:p w:rsidR="00F163F2" w:rsidRPr="00F163F2" w:rsidRDefault="00F163F2" w:rsidP="00F163F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Ручные орудия и инвентарь для обработки почвы</w:t>
      </w:r>
    </w:p>
    <w:p w:rsidR="00F163F2" w:rsidRPr="00F163F2" w:rsidRDefault="00F163F2" w:rsidP="00F163F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3F2">
        <w:rPr>
          <w:rFonts w:ascii="Times New Roman" w:hAnsi="Times New Roman"/>
          <w:sz w:val="24"/>
          <w:szCs w:val="24"/>
        </w:rPr>
        <w:t>Уход за посевами и уборка урожая гороха</w:t>
      </w:r>
    </w:p>
    <w:p w:rsidR="004E1A3A" w:rsidRDefault="004E1A3A" w:rsidP="004E1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3F2">
        <w:rPr>
          <w:rFonts w:ascii="Times New Roman" w:hAnsi="Times New Roman" w:cs="Times New Roman"/>
          <w:b/>
          <w:bCs/>
          <w:sz w:val="24"/>
          <w:szCs w:val="24"/>
        </w:rPr>
        <w:t xml:space="preserve">Фасоль – </w:t>
      </w:r>
      <w:r w:rsidR="001E5F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44D7" w:rsidRPr="00A3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F163F2" w:rsidRPr="00A344D7" w:rsidRDefault="00F163F2" w:rsidP="00A344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 xml:space="preserve">Строения растения фасоли. </w:t>
      </w:r>
    </w:p>
    <w:p w:rsidR="00F163F2" w:rsidRPr="00A344D7" w:rsidRDefault="00F163F2" w:rsidP="00A344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 xml:space="preserve">Особенности и использование растения. </w:t>
      </w:r>
    </w:p>
    <w:p w:rsidR="00F163F2" w:rsidRPr="00A344D7" w:rsidRDefault="00F163F2" w:rsidP="00A344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 xml:space="preserve">Подготовка почвы и посев семян фасоли. </w:t>
      </w:r>
    </w:p>
    <w:p w:rsidR="00F163F2" w:rsidRPr="00A344D7" w:rsidRDefault="00F163F2" w:rsidP="00A344D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Уход за посевами и уборка урожая фасоли</w:t>
      </w:r>
    </w:p>
    <w:p w:rsidR="004E1A3A" w:rsidRDefault="004E1A3A" w:rsidP="004E1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3F2">
        <w:rPr>
          <w:rFonts w:ascii="Times New Roman" w:hAnsi="Times New Roman" w:cs="Times New Roman"/>
          <w:b/>
          <w:bCs/>
          <w:sz w:val="24"/>
          <w:szCs w:val="24"/>
        </w:rPr>
        <w:t>Картофель –</w:t>
      </w:r>
      <w:r w:rsidR="001E5FA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F16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A344D7" w:rsidRPr="00A344D7" w:rsidRDefault="00A344D7" w:rsidP="00A344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Строения растения картофеля. Особенности растения картофеля.</w:t>
      </w:r>
    </w:p>
    <w:p w:rsidR="00A344D7" w:rsidRPr="00A344D7" w:rsidRDefault="00A344D7" w:rsidP="00A344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Использования картофеля. Подготовка клубней картофеля к посадке.</w:t>
      </w:r>
    </w:p>
    <w:p w:rsidR="00A344D7" w:rsidRPr="00A344D7" w:rsidRDefault="00A344D7" w:rsidP="00A344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Подготовка почвы для посадки картофеля. Посадка картофеля.</w:t>
      </w:r>
    </w:p>
    <w:p w:rsidR="00F163F2" w:rsidRPr="00A344D7" w:rsidRDefault="00A344D7" w:rsidP="00A344D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Уход за картофелем. Вредители и болезни картофеля.</w:t>
      </w:r>
    </w:p>
    <w:p w:rsidR="004E1A3A" w:rsidRPr="00F163F2" w:rsidRDefault="004E1A3A" w:rsidP="004E1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3F2">
        <w:rPr>
          <w:rFonts w:ascii="Times New Roman" w:hAnsi="Times New Roman" w:cs="Times New Roman"/>
          <w:b/>
          <w:bCs/>
          <w:sz w:val="24"/>
          <w:szCs w:val="24"/>
        </w:rPr>
        <w:t>Цветочные растения –</w:t>
      </w:r>
      <w:r w:rsidR="001E5FA8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A344D7" w:rsidRPr="00A3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4D7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A344D7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Виды цветочных растений. Комнатные растения.</w:t>
      </w:r>
    </w:p>
    <w:p w:rsidR="00A344D7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Ручной инвентарь для выращивания комнатных растений</w:t>
      </w:r>
    </w:p>
    <w:p w:rsidR="00A344D7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Почвенные смеси для комнатных растений. Уход и размножение комнатных растений.</w:t>
      </w:r>
    </w:p>
    <w:p w:rsidR="00A344D7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 xml:space="preserve">Выращивание герани, </w:t>
      </w:r>
      <w:proofErr w:type="spellStart"/>
      <w:r w:rsidRPr="00A344D7">
        <w:rPr>
          <w:rFonts w:ascii="Times New Roman" w:hAnsi="Times New Roman"/>
          <w:sz w:val="24"/>
          <w:szCs w:val="24"/>
        </w:rPr>
        <w:t>аспидистры</w:t>
      </w:r>
      <w:proofErr w:type="spellEnd"/>
      <w:r w:rsidRPr="00A344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4D7">
        <w:rPr>
          <w:rFonts w:ascii="Times New Roman" w:hAnsi="Times New Roman"/>
          <w:sz w:val="24"/>
          <w:szCs w:val="24"/>
        </w:rPr>
        <w:t>кливии</w:t>
      </w:r>
      <w:proofErr w:type="spellEnd"/>
      <w:r w:rsidRPr="00A344D7">
        <w:rPr>
          <w:rFonts w:ascii="Times New Roman" w:hAnsi="Times New Roman"/>
          <w:sz w:val="24"/>
          <w:szCs w:val="24"/>
        </w:rPr>
        <w:t>.</w:t>
      </w:r>
    </w:p>
    <w:p w:rsidR="00A344D7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Цветочные растения открытого грунта. Однолетние цветочные растения. Цветник.</w:t>
      </w:r>
    </w:p>
    <w:p w:rsidR="00A344D7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>Выращивание ноготков, настурции, бархатцев.</w:t>
      </w:r>
    </w:p>
    <w:p w:rsidR="004E1A3A" w:rsidRPr="00A344D7" w:rsidRDefault="00A344D7" w:rsidP="00A344D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44D7">
        <w:rPr>
          <w:rFonts w:ascii="Times New Roman" w:hAnsi="Times New Roman"/>
          <w:sz w:val="24"/>
          <w:szCs w:val="24"/>
        </w:rPr>
        <w:t xml:space="preserve">Закрепление </w:t>
      </w:r>
      <w:proofErr w:type="gramStart"/>
      <w:r w:rsidRPr="00A344D7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A344D7">
        <w:rPr>
          <w:rFonts w:ascii="Times New Roman" w:hAnsi="Times New Roman"/>
          <w:sz w:val="24"/>
          <w:szCs w:val="24"/>
        </w:rPr>
        <w:t xml:space="preserve"> по теме: «Выращивание растений»</w:t>
      </w:r>
    </w:p>
    <w:p w:rsidR="004E1A3A" w:rsidRDefault="004E1A3A" w:rsidP="004E1A3A">
      <w:pPr>
        <w:ind w:left="360"/>
        <w:rPr>
          <w:b/>
          <w:sz w:val="28"/>
          <w:szCs w:val="28"/>
        </w:rPr>
      </w:pPr>
    </w:p>
    <w:p w:rsidR="004E1A3A" w:rsidRDefault="004E1A3A" w:rsidP="004E1A3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3A" w:rsidRDefault="004E1A3A" w:rsidP="004E1A3A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3A" w:rsidRDefault="004E1A3A" w:rsidP="00A344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0C57" w:rsidRPr="00D10C57" w:rsidRDefault="00D10C57" w:rsidP="00D10C57">
      <w:pPr>
        <w:jc w:val="center"/>
        <w:rPr>
          <w:rFonts w:ascii="Times New Roman" w:hAnsi="Times New Roman" w:cs="Times New Roman"/>
          <w:b/>
          <w:sz w:val="24"/>
        </w:rPr>
      </w:pPr>
      <w:r w:rsidRPr="00D10C57">
        <w:rPr>
          <w:rFonts w:ascii="Times New Roman" w:hAnsi="Times New Roman" w:cs="Times New Roman"/>
          <w:b/>
          <w:sz w:val="24"/>
          <w:lang w:val="en-US"/>
        </w:rPr>
        <w:lastRenderedPageBreak/>
        <w:t>III</w:t>
      </w:r>
      <w:r w:rsidRPr="00D10C57">
        <w:rPr>
          <w:rFonts w:ascii="Times New Roman" w:hAnsi="Times New Roman" w:cs="Times New Roman"/>
          <w:b/>
          <w:sz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851"/>
        <w:gridCol w:w="8647"/>
        <w:gridCol w:w="2410"/>
      </w:tblGrid>
      <w:tr w:rsidR="005076E8" w:rsidRPr="004E1A3A" w:rsidTr="0000003B">
        <w:tc>
          <w:tcPr>
            <w:tcW w:w="3402" w:type="dxa"/>
            <w:tcBorders>
              <w:bottom w:val="single" w:sz="12" w:space="0" w:color="auto"/>
            </w:tcBorders>
          </w:tcPr>
          <w:p w:rsidR="005076E8" w:rsidRPr="00DD3644" w:rsidRDefault="00DD3644" w:rsidP="00DD3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76E8" w:rsidRPr="00DD3644" w:rsidRDefault="005076E8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76E8" w:rsidRPr="00DD3644" w:rsidRDefault="00DD3644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5076E8" w:rsidRPr="00DD3644" w:rsidRDefault="005076E8" w:rsidP="00AF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76E8" w:rsidRPr="00DD3644" w:rsidRDefault="00DD3644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5076E8"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="005076E8" w:rsidRPr="00DD36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7E3165" w:rsidRPr="004E1A3A" w:rsidTr="0000003B">
        <w:trPr>
          <w:trHeight w:val="586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E3165" w:rsidRDefault="0000003B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Сельскохозяйственный труд – 2</w:t>
            </w:r>
            <w:r w:rsidR="007E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 </w:t>
            </w:r>
            <w:r w:rsidRPr="00AF419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значение</w:t>
            </w:r>
          </w:p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D">
              <w:rPr>
                <w:rFonts w:ascii="Times New Roman" w:hAnsi="Times New Roman" w:cs="Times New Roman"/>
                <w:sz w:val="24"/>
                <w:szCs w:val="24"/>
              </w:rPr>
              <w:t>Виды хозяйств, производящих сельскохозяйственную продукцию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6E" w:rsidRPr="004E1A3A" w:rsidTr="0000003B"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D77C6E" w:rsidRDefault="00D77C6E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77C6E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D77C6E" w:rsidRPr="004E1A3A" w:rsidRDefault="00D77C6E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подсобное хозяйство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77C6E" w:rsidRPr="004E1A3A" w:rsidRDefault="00D77C6E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165" w:rsidRPr="004E1A3A" w:rsidTr="0000003B">
        <w:trPr>
          <w:trHeight w:val="585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E3165" w:rsidRDefault="007E3165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сельскохозяйственные работы - </w:t>
            </w:r>
            <w:r w:rsidR="00000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урожая. Уборка картофеля, моркови и свёклы. Сортировка картофеля, моркови и свёклы.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582"/>
        </w:trPr>
        <w:tc>
          <w:tcPr>
            <w:tcW w:w="3402" w:type="dxa"/>
            <w:vMerge/>
          </w:tcPr>
          <w:p w:rsidR="007E3165" w:rsidRDefault="007E3165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послеурожайных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растений. Заготовка веточного корма.</w:t>
            </w:r>
          </w:p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«Осенние сельскохозяйственные работы»</w:t>
            </w:r>
          </w:p>
        </w:tc>
        <w:tc>
          <w:tcPr>
            <w:tcW w:w="2410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437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E3165" w:rsidRDefault="007E3165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Кролики – </w:t>
            </w:r>
            <w:r w:rsidR="00000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кролика. Особенности кроликов. Породы кроликов. Разведение кроликов. Болезни кроликов. Содержание кроликов.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165" w:rsidRPr="004E1A3A" w:rsidTr="0000003B">
        <w:trPr>
          <w:trHeight w:val="734"/>
        </w:trPr>
        <w:tc>
          <w:tcPr>
            <w:tcW w:w="3402" w:type="dxa"/>
            <w:vMerge/>
          </w:tcPr>
          <w:p w:rsidR="007E3165" w:rsidRDefault="007E3165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крольчатника. Уход за кроликами. Ручной инвентарь для работы в крольчатнике</w:t>
            </w:r>
            <w:r w:rsidR="00000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Корма для кроликов. Подготовка кормов к скармливанию, кормление кроликов</w:t>
            </w:r>
          </w:p>
        </w:tc>
        <w:tc>
          <w:tcPr>
            <w:tcW w:w="2410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165" w:rsidRPr="004E1A3A" w:rsidTr="0000003B">
        <w:trPr>
          <w:trHeight w:val="462"/>
        </w:trPr>
        <w:tc>
          <w:tcPr>
            <w:tcW w:w="3402" w:type="dxa"/>
            <w:vMerge/>
          </w:tcPr>
          <w:p w:rsidR="007E3165" w:rsidRDefault="007E3165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Откорм кроликов. Содержание кроликов на промышленной кролиководческой ферме</w:t>
            </w:r>
            <w:r w:rsidR="00000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«Кролики»</w:t>
            </w:r>
          </w:p>
        </w:tc>
        <w:tc>
          <w:tcPr>
            <w:tcW w:w="2410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3B" w:rsidRPr="004E1A3A" w:rsidTr="0000003B">
        <w:trPr>
          <w:trHeight w:val="578"/>
        </w:trPr>
        <w:tc>
          <w:tcPr>
            <w:tcW w:w="3402" w:type="dxa"/>
            <w:tcBorders>
              <w:top w:val="single" w:sz="12" w:space="0" w:color="auto"/>
            </w:tcBorders>
          </w:tcPr>
          <w:p w:rsidR="0000003B" w:rsidRDefault="0000003B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и ранневесенний уход за плодовыми деревьями - 1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00003B" w:rsidRPr="004E1A3A" w:rsidRDefault="0000003B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зимой. Работы в зимнем саду. Сад ранней весной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577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E3165" w:rsidRDefault="007E3165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 – </w:t>
            </w:r>
            <w:r w:rsidR="00000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гороха</w:t>
            </w:r>
            <w:r w:rsidR="00000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растения гороха. Использование гороха</w:t>
            </w:r>
          </w:p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семян гороха к посеву. Подготовка почвы и посев семян гороха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3B" w:rsidRPr="004E1A3A" w:rsidTr="0000003B">
        <w:trPr>
          <w:trHeight w:val="582"/>
        </w:trPr>
        <w:tc>
          <w:tcPr>
            <w:tcW w:w="3402" w:type="dxa"/>
            <w:vMerge/>
          </w:tcPr>
          <w:p w:rsidR="0000003B" w:rsidRDefault="0000003B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00003B" w:rsidRPr="004E1A3A" w:rsidRDefault="0000003B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орудия и инвентарь для обработки почвы</w:t>
            </w:r>
          </w:p>
          <w:p w:rsidR="0000003B" w:rsidRPr="004E1A3A" w:rsidRDefault="0000003B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посевами и уборка урожая гороха</w:t>
            </w:r>
          </w:p>
        </w:tc>
        <w:tc>
          <w:tcPr>
            <w:tcW w:w="2410" w:type="dxa"/>
            <w:vAlign w:val="center"/>
          </w:tcPr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3B" w:rsidRPr="004E1A3A" w:rsidTr="0000003B">
        <w:trPr>
          <w:trHeight w:val="651"/>
        </w:trPr>
        <w:tc>
          <w:tcPr>
            <w:tcW w:w="3402" w:type="dxa"/>
            <w:tcBorders>
              <w:top w:val="single" w:sz="12" w:space="0" w:color="auto"/>
            </w:tcBorders>
          </w:tcPr>
          <w:p w:rsidR="0000003B" w:rsidRDefault="0000003B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Фасоль - 1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00003B" w:rsidRPr="004E1A3A" w:rsidRDefault="0000003B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растения фасоли. Особенности и использование растения. Подготовка почвы и посев семян фасоли. Уход за посевами и уборка урожая фасоли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3B" w:rsidRPr="004E1A3A" w:rsidRDefault="0000003B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E8" w:rsidRPr="004E1A3A" w:rsidTr="0000003B">
        <w:trPr>
          <w:trHeight w:val="276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5076E8" w:rsidRDefault="00DD3644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– </w:t>
            </w:r>
            <w:r w:rsidR="00000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076E8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</w:tcBorders>
          </w:tcPr>
          <w:p w:rsidR="005076E8" w:rsidRPr="004E1A3A" w:rsidRDefault="005076E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растения картофеля</w:t>
            </w:r>
            <w:r w:rsidR="00001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растения картофеля</w:t>
            </w:r>
            <w:r w:rsidR="0000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03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картофеля. Подготовка клубней картофеля к посадке.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5076E8" w:rsidRPr="004E1A3A" w:rsidRDefault="005076E8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6E8" w:rsidRPr="004E1A3A" w:rsidTr="0000003B">
        <w:trPr>
          <w:trHeight w:val="276"/>
        </w:trPr>
        <w:tc>
          <w:tcPr>
            <w:tcW w:w="3402" w:type="dxa"/>
            <w:vMerge/>
          </w:tcPr>
          <w:p w:rsidR="005076E8" w:rsidRDefault="005076E8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076E8" w:rsidRPr="004E1A3A" w:rsidRDefault="005076E8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5076E8" w:rsidRPr="004E1A3A" w:rsidRDefault="005076E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076E8" w:rsidRPr="004E1A3A" w:rsidRDefault="005076E8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560"/>
        </w:trPr>
        <w:tc>
          <w:tcPr>
            <w:tcW w:w="3402" w:type="dxa"/>
            <w:vMerge/>
          </w:tcPr>
          <w:p w:rsidR="007E3165" w:rsidRDefault="007E3165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посадки картофеля. Посадка картофеля.</w:t>
            </w:r>
          </w:p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картофелем. Вредители и болезни картофеля.</w:t>
            </w:r>
          </w:p>
        </w:tc>
        <w:tc>
          <w:tcPr>
            <w:tcW w:w="2410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582"/>
        </w:trPr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E3165" w:rsidRDefault="007E3165" w:rsidP="0000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Цветочные растения – </w:t>
            </w:r>
            <w:r w:rsidR="000000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цветочных растений. Комнатные растения.</w:t>
            </w:r>
          </w:p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511"/>
        </w:trPr>
        <w:tc>
          <w:tcPr>
            <w:tcW w:w="3402" w:type="dxa"/>
            <w:vMerge/>
          </w:tcPr>
          <w:p w:rsidR="007E3165" w:rsidRDefault="007E3165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7E3165" w:rsidRPr="004E1A3A" w:rsidRDefault="007E3165" w:rsidP="00D10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смеси для комнатных растений. Уход и размножение комнатных растений.</w:t>
            </w:r>
            <w:r w:rsidR="0000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герани,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аспидистры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65" w:rsidRPr="004E1A3A" w:rsidTr="0000003B">
        <w:trPr>
          <w:trHeight w:val="519"/>
        </w:trPr>
        <w:tc>
          <w:tcPr>
            <w:tcW w:w="3402" w:type="dxa"/>
            <w:vMerge/>
          </w:tcPr>
          <w:p w:rsidR="007E3165" w:rsidRDefault="007E3165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7E3165" w:rsidRPr="004E1A3A" w:rsidRDefault="007E3165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Цветочные растения открытого грунта. Однолетние цветочные растения. Цветник.</w:t>
            </w:r>
            <w:r w:rsidR="0000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ноготков, настурции, бархатцев.</w:t>
            </w:r>
          </w:p>
        </w:tc>
        <w:tc>
          <w:tcPr>
            <w:tcW w:w="2410" w:type="dxa"/>
            <w:vAlign w:val="center"/>
          </w:tcPr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165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E8" w:rsidRPr="004E1A3A" w:rsidTr="0000003B"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5076E8" w:rsidRDefault="005076E8" w:rsidP="00DD3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076E8" w:rsidRPr="004E1A3A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:rsidR="005076E8" w:rsidRDefault="005076E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«Выращивание растений»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76E8" w:rsidRDefault="005076E8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764" w:rsidRPr="004E1A3A" w:rsidTr="0000003B">
        <w:tc>
          <w:tcPr>
            <w:tcW w:w="3402" w:type="dxa"/>
            <w:tcBorders>
              <w:top w:val="single" w:sz="12" w:space="0" w:color="auto"/>
            </w:tcBorders>
          </w:tcPr>
          <w:p w:rsidR="00001764" w:rsidRPr="00001764" w:rsidRDefault="00001764" w:rsidP="00D10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8" w:type="dxa"/>
            <w:gridSpan w:val="3"/>
            <w:tcBorders>
              <w:top w:val="single" w:sz="12" w:space="0" w:color="auto"/>
            </w:tcBorders>
            <w:vAlign w:val="center"/>
          </w:tcPr>
          <w:p w:rsidR="00001764" w:rsidRPr="00001764" w:rsidRDefault="007E3165" w:rsidP="00000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01764" w:rsidRPr="00001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4E1A3A" w:rsidRPr="004E1A3A" w:rsidRDefault="004E1A3A" w:rsidP="00AF419D">
      <w:pPr>
        <w:spacing w:after="0" w:line="240" w:lineRule="auto"/>
        <w:rPr>
          <w:rFonts w:cs="Times New Roman"/>
          <w:bCs/>
          <w:sz w:val="24"/>
          <w:szCs w:val="24"/>
        </w:rPr>
      </w:pPr>
    </w:p>
    <w:sectPr w:rsidR="004E1A3A" w:rsidRPr="004E1A3A" w:rsidSect="001E5FA8">
      <w:footerReference w:type="default" r:id="rId8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4D" w:rsidRDefault="000C4A4D" w:rsidP="00A344D7">
      <w:pPr>
        <w:spacing w:after="0" w:line="240" w:lineRule="auto"/>
      </w:pPr>
      <w:r>
        <w:separator/>
      </w:r>
    </w:p>
  </w:endnote>
  <w:endnote w:type="continuationSeparator" w:id="0">
    <w:p w:rsidR="000C4A4D" w:rsidRDefault="000C4A4D" w:rsidP="00A3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32994"/>
      <w:docPartObj>
        <w:docPartGallery w:val="Page Numbers (Bottom of Page)"/>
        <w:docPartUnique/>
      </w:docPartObj>
    </w:sdtPr>
    <w:sdtContent>
      <w:p w:rsidR="00A344D7" w:rsidRDefault="00E563BD">
        <w:pPr>
          <w:pStyle w:val="aa"/>
          <w:jc w:val="right"/>
        </w:pPr>
        <w:fldSimple w:instr=" PAGE   \* MERGEFORMAT ">
          <w:r w:rsidR="001E5FA8">
            <w:rPr>
              <w:noProof/>
            </w:rPr>
            <w:t>5</w:t>
          </w:r>
        </w:fldSimple>
      </w:p>
    </w:sdtContent>
  </w:sdt>
  <w:p w:rsidR="00A344D7" w:rsidRDefault="00A344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4D" w:rsidRDefault="000C4A4D" w:rsidP="00A344D7">
      <w:pPr>
        <w:spacing w:after="0" w:line="240" w:lineRule="auto"/>
      </w:pPr>
      <w:r>
        <w:separator/>
      </w:r>
    </w:p>
  </w:footnote>
  <w:footnote w:type="continuationSeparator" w:id="0">
    <w:p w:rsidR="000C4A4D" w:rsidRDefault="000C4A4D" w:rsidP="00A3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90"/>
    <w:multiLevelType w:val="hybridMultilevel"/>
    <w:tmpl w:val="F3B4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E5A"/>
    <w:multiLevelType w:val="hybridMultilevel"/>
    <w:tmpl w:val="7014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71F8B"/>
    <w:multiLevelType w:val="hybridMultilevel"/>
    <w:tmpl w:val="A01C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300A"/>
    <w:multiLevelType w:val="hybridMultilevel"/>
    <w:tmpl w:val="66D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67BC"/>
    <w:multiLevelType w:val="hybridMultilevel"/>
    <w:tmpl w:val="E3F4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44E6"/>
    <w:multiLevelType w:val="hybridMultilevel"/>
    <w:tmpl w:val="E182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10657"/>
    <w:multiLevelType w:val="hybridMultilevel"/>
    <w:tmpl w:val="B2D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51C2"/>
    <w:multiLevelType w:val="hybridMultilevel"/>
    <w:tmpl w:val="A6EC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51"/>
    <w:rsid w:val="0000003B"/>
    <w:rsid w:val="00001764"/>
    <w:rsid w:val="000C4A4D"/>
    <w:rsid w:val="000F4AAC"/>
    <w:rsid w:val="001E5FA8"/>
    <w:rsid w:val="0032487B"/>
    <w:rsid w:val="0045675C"/>
    <w:rsid w:val="004811EE"/>
    <w:rsid w:val="004E1A3A"/>
    <w:rsid w:val="005076E8"/>
    <w:rsid w:val="005724E2"/>
    <w:rsid w:val="005C2749"/>
    <w:rsid w:val="006D5B9C"/>
    <w:rsid w:val="00762A36"/>
    <w:rsid w:val="007E3165"/>
    <w:rsid w:val="007F3D6C"/>
    <w:rsid w:val="008A74AB"/>
    <w:rsid w:val="008B56B3"/>
    <w:rsid w:val="00962951"/>
    <w:rsid w:val="00A344D7"/>
    <w:rsid w:val="00AC302A"/>
    <w:rsid w:val="00AF419D"/>
    <w:rsid w:val="00B84A42"/>
    <w:rsid w:val="00C50B29"/>
    <w:rsid w:val="00CB03EE"/>
    <w:rsid w:val="00D10C57"/>
    <w:rsid w:val="00D5304F"/>
    <w:rsid w:val="00D7424C"/>
    <w:rsid w:val="00D77C6E"/>
    <w:rsid w:val="00DD3644"/>
    <w:rsid w:val="00DE6C46"/>
    <w:rsid w:val="00E563BD"/>
    <w:rsid w:val="00F1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B"/>
  </w:style>
  <w:style w:type="paragraph" w:styleId="4">
    <w:name w:val="heading 4"/>
    <w:basedOn w:val="a"/>
    <w:next w:val="a"/>
    <w:link w:val="40"/>
    <w:qFormat/>
    <w:rsid w:val="004E1A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1A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1A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1A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4E1A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4E1A3A"/>
  </w:style>
  <w:style w:type="paragraph" w:styleId="a7">
    <w:name w:val="Normal (Web)"/>
    <w:basedOn w:val="a"/>
    <w:uiPriority w:val="99"/>
    <w:semiHidden/>
    <w:unhideWhenUsed/>
    <w:rsid w:val="00D1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44D7"/>
  </w:style>
  <w:style w:type="paragraph" w:styleId="aa">
    <w:name w:val="footer"/>
    <w:basedOn w:val="a"/>
    <w:link w:val="ab"/>
    <w:uiPriority w:val="99"/>
    <w:unhideWhenUsed/>
    <w:rsid w:val="00A3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4D7"/>
  </w:style>
  <w:style w:type="paragraph" w:styleId="ac">
    <w:name w:val="Balloon Text"/>
    <w:basedOn w:val="a"/>
    <w:link w:val="ad"/>
    <w:uiPriority w:val="99"/>
    <w:semiHidden/>
    <w:unhideWhenUsed/>
    <w:rsid w:val="001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1A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1A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1A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1A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4E1A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4E1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dcterms:created xsi:type="dcterms:W3CDTF">2016-09-18T12:27:00Z</dcterms:created>
  <dcterms:modified xsi:type="dcterms:W3CDTF">2020-06-01T04:54:00Z</dcterms:modified>
</cp:coreProperties>
</file>