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58" w:rsidRDefault="00443601" w:rsidP="0040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494044" cy="6457950"/>
            <wp:effectExtent l="19050" t="0" r="0" b="0"/>
            <wp:docPr id="2" name="Рисунок 2" descr="C:\Users\User\AppData\Local\Microsoft\Windows\Temporary Internet Files\Content.Word\рп 7 тех сельхо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рп 7 тех сельхо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749" cy="646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58" w:rsidRDefault="00407258" w:rsidP="00407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14" w:rsidRDefault="00F829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0DE4" w:rsidRPr="00F82914" w:rsidRDefault="00420DE4" w:rsidP="00420DE4">
      <w:pPr>
        <w:pStyle w:val="ac"/>
        <w:jc w:val="center"/>
        <w:rPr>
          <w:b/>
        </w:rPr>
      </w:pPr>
      <w:r w:rsidRPr="00F82914">
        <w:rPr>
          <w:b/>
        </w:rPr>
        <w:t>Планируемые результаты изучения учебного курса «</w:t>
      </w:r>
      <w:r w:rsidR="00075CEC">
        <w:rPr>
          <w:b/>
        </w:rPr>
        <w:t>Технология</w:t>
      </w:r>
      <w:r w:rsidRPr="00F82914">
        <w:rPr>
          <w:b/>
        </w:rPr>
        <w:t>» 7 класс</w:t>
      </w:r>
    </w:p>
    <w:p w:rsidR="00407258" w:rsidRPr="00420DE4" w:rsidRDefault="00407258" w:rsidP="00420DE4">
      <w:pPr>
        <w:pStyle w:val="ac"/>
      </w:pPr>
      <w:r w:rsidRPr="00420DE4">
        <w:t>Соблюдать правила безопасной работы и санитарно-гигиенические требования.</w:t>
      </w:r>
    </w:p>
    <w:p w:rsidR="00407258" w:rsidRPr="00420DE4" w:rsidRDefault="00407258" w:rsidP="00420DE4">
      <w:pPr>
        <w:pStyle w:val="ac"/>
      </w:pPr>
      <w:r w:rsidRPr="00420DE4">
        <w:t>Знать устройство сельскохозяйственного оборудования, инвентаря и правила его эксплуатации.</w:t>
      </w:r>
    </w:p>
    <w:p w:rsidR="00407258" w:rsidRPr="00420DE4" w:rsidRDefault="00407258" w:rsidP="00420DE4">
      <w:pPr>
        <w:pStyle w:val="ac"/>
      </w:pPr>
      <w:r w:rsidRPr="00420DE4">
        <w:t>Осуществлять уход за оборудованием.</w:t>
      </w:r>
      <w:r w:rsidR="00A76D81" w:rsidRPr="00420DE4">
        <w:t xml:space="preserve"> </w:t>
      </w:r>
      <w:r w:rsidRPr="00420DE4">
        <w:t>Уметь самостоятельно производить сезонные полевые работы, уход за садом и огородом.</w:t>
      </w:r>
    </w:p>
    <w:p w:rsidR="00407258" w:rsidRPr="00420DE4" w:rsidRDefault="00407258" w:rsidP="00420DE4">
      <w:pPr>
        <w:pStyle w:val="ac"/>
      </w:pPr>
      <w:r w:rsidRPr="00420DE4">
        <w:t>Соблюдать последовательность выполнения работ.</w:t>
      </w:r>
    </w:p>
    <w:p w:rsidR="00407258" w:rsidRPr="00420DE4" w:rsidRDefault="00407258" w:rsidP="00420DE4">
      <w:pPr>
        <w:pStyle w:val="ac"/>
      </w:pPr>
      <w:r w:rsidRPr="00420DE4">
        <w:t>Знать правила выращивания овощных культур на открытом грунте.</w:t>
      </w:r>
    </w:p>
    <w:p w:rsidR="00407258" w:rsidRPr="00420DE4" w:rsidRDefault="00407258" w:rsidP="00420DE4">
      <w:pPr>
        <w:pStyle w:val="ac"/>
      </w:pPr>
      <w:r w:rsidRPr="00420DE4">
        <w:t>Знать виды удобрений технологию выращивания овощных культур.</w:t>
      </w:r>
    </w:p>
    <w:p w:rsidR="00407258" w:rsidRPr="00420DE4" w:rsidRDefault="00407258" w:rsidP="00420DE4">
      <w:pPr>
        <w:pStyle w:val="ac"/>
      </w:pPr>
      <w:r w:rsidRPr="00420DE4">
        <w:t>Знать виды кормов, правила содержания и ухода за крупным рогатым скотом.</w:t>
      </w:r>
    </w:p>
    <w:p w:rsidR="00075CEC" w:rsidRDefault="00075CEC" w:rsidP="00420DE4">
      <w:pPr>
        <w:pStyle w:val="ac"/>
      </w:pPr>
    </w:p>
    <w:p w:rsidR="00407258" w:rsidRPr="00075CEC" w:rsidRDefault="00075CEC" w:rsidP="00420DE4">
      <w:pPr>
        <w:pStyle w:val="ac"/>
        <w:rPr>
          <w:b/>
          <w:bCs/>
        </w:rPr>
      </w:pPr>
      <w:r w:rsidRPr="00075CEC">
        <w:rPr>
          <w:b/>
          <w:bCs/>
        </w:rPr>
        <w:t>Метапредметные результаты</w:t>
      </w:r>
      <w:r w:rsidR="00407258" w:rsidRPr="00075CEC">
        <w:rPr>
          <w:b/>
          <w:bCs/>
        </w:rPr>
        <w:t>:</w:t>
      </w:r>
    </w:p>
    <w:p w:rsidR="00407258" w:rsidRPr="00420DE4" w:rsidRDefault="00407258" w:rsidP="00420DE4">
      <w:pPr>
        <w:pStyle w:val="ac"/>
      </w:pPr>
      <w:r w:rsidRPr="00420DE4">
        <w:t>Воспитание элементов трудовой культуры, экономного и бережного отношения к предметам труда.</w:t>
      </w:r>
    </w:p>
    <w:p w:rsidR="00407258" w:rsidRPr="00420DE4" w:rsidRDefault="00407258" w:rsidP="00420DE4">
      <w:pPr>
        <w:pStyle w:val="ac"/>
      </w:pPr>
      <w:r w:rsidRPr="00420DE4">
        <w:t xml:space="preserve">Формирование эстетического вкуса, чувства ответственности, развитие внимания, мышления, моторики рук, расширение кругозора и познавательного интереса. </w:t>
      </w:r>
    </w:p>
    <w:p w:rsidR="00075CEC" w:rsidRDefault="00075CEC" w:rsidP="00420DE4">
      <w:pPr>
        <w:pStyle w:val="ac"/>
        <w:rPr>
          <w:b/>
          <w:bCs/>
        </w:rPr>
      </w:pPr>
    </w:p>
    <w:p w:rsidR="00407258" w:rsidRPr="00420DE4" w:rsidRDefault="00407258" w:rsidP="00420DE4">
      <w:pPr>
        <w:pStyle w:val="ac"/>
      </w:pPr>
      <w:r w:rsidRPr="00075CEC">
        <w:rPr>
          <w:b/>
          <w:bCs/>
        </w:rPr>
        <w:t>Личностные результаты:</w:t>
      </w:r>
      <w:r w:rsidRPr="00420DE4">
        <w:t xml:space="preserve"> трудолюбие, аккуратность, усидчивость, терпение, умение работать в коллективе.</w:t>
      </w:r>
    </w:p>
    <w:p w:rsidR="00F82914" w:rsidRDefault="00F82914" w:rsidP="00407258">
      <w:pPr>
        <w:jc w:val="center"/>
        <w:rPr>
          <w:b/>
          <w:bCs/>
          <w:color w:val="000000"/>
        </w:rPr>
      </w:pPr>
    </w:p>
    <w:p w:rsidR="00407258" w:rsidRPr="00F82914" w:rsidRDefault="00420DE4" w:rsidP="004072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тем учебного курса  </w:t>
      </w:r>
    </w:p>
    <w:p w:rsidR="00420DE4" w:rsidRDefault="00420DE4" w:rsidP="00F82914">
      <w:pPr>
        <w:pStyle w:val="ac"/>
      </w:pPr>
      <w:r>
        <w:t>Уборка урожая 12 часов</w:t>
      </w:r>
    </w:p>
    <w:p w:rsidR="00F82914" w:rsidRDefault="00F82914" w:rsidP="00F82914">
      <w:pPr>
        <w:pStyle w:val="ac"/>
      </w:pPr>
      <w:r>
        <w:t>Зеленые овощи.  Капуста 8 часов</w:t>
      </w:r>
    </w:p>
    <w:p w:rsidR="00F82914" w:rsidRDefault="00F82914" w:rsidP="00F82914">
      <w:pPr>
        <w:pStyle w:val="ac"/>
      </w:pPr>
      <w:r>
        <w:t>Основные плодовые деревья 2 часа</w:t>
      </w:r>
    </w:p>
    <w:p w:rsidR="00F82914" w:rsidRDefault="00F82914" w:rsidP="00F82914">
      <w:pPr>
        <w:pStyle w:val="ac"/>
      </w:pPr>
      <w:r>
        <w:t>Свиноводство 6 часов</w:t>
      </w:r>
    </w:p>
    <w:p w:rsidR="00F82914" w:rsidRDefault="00F82914" w:rsidP="00F82914">
      <w:pPr>
        <w:pStyle w:val="ac"/>
      </w:pPr>
      <w:r>
        <w:t>Ягодные кустарники и уход за ними  4 часа</w:t>
      </w:r>
    </w:p>
    <w:p w:rsidR="00F82914" w:rsidRDefault="00F82914" w:rsidP="00420DE4">
      <w:pPr>
        <w:rPr>
          <w:rFonts w:ascii="Times New Roman" w:hAnsi="Times New Roman" w:cs="Times New Roman"/>
          <w:b/>
          <w:sz w:val="24"/>
          <w:szCs w:val="24"/>
        </w:rPr>
      </w:pPr>
      <w:r w:rsidRPr="004A1196">
        <w:rPr>
          <w:rFonts w:ascii="Times New Roman" w:hAnsi="Times New Roman" w:cs="Times New Roman"/>
          <w:sz w:val="24"/>
          <w:szCs w:val="24"/>
        </w:rPr>
        <w:t>Итоговое повторение</w:t>
      </w:r>
      <w:r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420DE4" w:rsidRDefault="00420DE4" w:rsidP="00420DE4">
      <w:pPr>
        <w:rPr>
          <w:rFonts w:ascii="Times New Roman" w:hAnsi="Times New Roman" w:cs="Times New Roman"/>
          <w:b/>
          <w:sz w:val="24"/>
          <w:szCs w:val="24"/>
        </w:rPr>
      </w:pPr>
    </w:p>
    <w:p w:rsidR="00F82914" w:rsidRDefault="00F82914" w:rsidP="00F829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7258" w:rsidRDefault="00963BB5" w:rsidP="00075C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11624"/>
        <w:gridCol w:w="1701"/>
      </w:tblGrid>
      <w:tr w:rsidR="00963BB5" w:rsidRPr="004A1196" w:rsidTr="00F82914">
        <w:trPr>
          <w:trHeight w:val="474"/>
        </w:trPr>
        <w:tc>
          <w:tcPr>
            <w:tcW w:w="1242" w:type="dxa"/>
          </w:tcPr>
          <w:p w:rsidR="00963BB5" w:rsidRPr="00191279" w:rsidRDefault="004A1196" w:rsidP="004A1196">
            <w:pPr>
              <w:pStyle w:val="ac"/>
              <w:rPr>
                <w:rFonts w:eastAsia="Calibri"/>
                <w:b/>
              </w:rPr>
            </w:pPr>
            <w:r w:rsidRPr="00191279">
              <w:rPr>
                <w:rFonts w:eastAsia="Calibri"/>
                <w:b/>
              </w:rPr>
              <w:t>№ п. п</w:t>
            </w:r>
          </w:p>
        </w:tc>
        <w:tc>
          <w:tcPr>
            <w:tcW w:w="11624" w:type="dxa"/>
          </w:tcPr>
          <w:p w:rsidR="00963BB5" w:rsidRPr="00191279" w:rsidRDefault="00963BB5" w:rsidP="00420DE4">
            <w:pPr>
              <w:pStyle w:val="ac"/>
              <w:jc w:val="center"/>
              <w:rPr>
                <w:rFonts w:eastAsia="Calibri"/>
                <w:b/>
              </w:rPr>
            </w:pPr>
            <w:r w:rsidRPr="00191279">
              <w:rPr>
                <w:rFonts w:eastAsia="Calibri"/>
                <w:b/>
              </w:rPr>
              <w:t xml:space="preserve">Наименование </w:t>
            </w:r>
            <w:r w:rsidR="00420DE4" w:rsidRPr="00191279">
              <w:rPr>
                <w:rFonts w:eastAsia="Calibri"/>
                <w:b/>
              </w:rPr>
              <w:t>тем</w:t>
            </w:r>
          </w:p>
        </w:tc>
        <w:tc>
          <w:tcPr>
            <w:tcW w:w="1701" w:type="dxa"/>
          </w:tcPr>
          <w:p w:rsidR="00963BB5" w:rsidRPr="00191279" w:rsidRDefault="00963BB5" w:rsidP="00420DE4">
            <w:pPr>
              <w:pStyle w:val="ac"/>
              <w:jc w:val="center"/>
              <w:rPr>
                <w:rFonts w:eastAsia="Calibri"/>
                <w:b/>
              </w:rPr>
            </w:pPr>
            <w:r w:rsidRPr="00191279">
              <w:rPr>
                <w:rFonts w:eastAsia="Calibri"/>
                <w:b/>
              </w:rPr>
              <w:t>Количество часов</w:t>
            </w:r>
          </w:p>
        </w:tc>
      </w:tr>
      <w:tr w:rsidR="00191279" w:rsidRPr="004A1196" w:rsidTr="003148C7">
        <w:tc>
          <w:tcPr>
            <w:tcW w:w="14567" w:type="dxa"/>
            <w:gridSpan w:val="3"/>
          </w:tcPr>
          <w:p w:rsidR="00191279" w:rsidRPr="00191279" w:rsidRDefault="00191279" w:rsidP="0019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урожая 12 часов</w:t>
            </w:r>
          </w:p>
        </w:tc>
      </w:tr>
      <w:tr w:rsidR="00420DE4" w:rsidRPr="004A1196" w:rsidTr="004A1196">
        <w:tc>
          <w:tcPr>
            <w:tcW w:w="1242" w:type="dxa"/>
          </w:tcPr>
          <w:p w:rsidR="00420DE4" w:rsidRPr="004A1196" w:rsidRDefault="00420DE4" w:rsidP="00F0520F">
            <w:pPr>
              <w:pStyle w:val="ac"/>
            </w:pPr>
            <w:r w:rsidRPr="004A1196">
              <w:t>1-2</w:t>
            </w:r>
          </w:p>
        </w:tc>
        <w:tc>
          <w:tcPr>
            <w:tcW w:w="11624" w:type="dxa"/>
          </w:tcPr>
          <w:p w:rsidR="00420DE4" w:rsidRPr="004A1196" w:rsidRDefault="00420DE4" w:rsidP="00F0520F">
            <w:pPr>
              <w:pStyle w:val="ac"/>
            </w:pPr>
            <w:r>
              <w:t>Введение. Техника безопасности.</w:t>
            </w:r>
            <w:r w:rsidR="00075CEC">
              <w:t xml:space="preserve"> </w:t>
            </w:r>
            <w:r w:rsidRPr="004A1196">
              <w:t>Сбор семян репчатого лука Сроки и способы уборки семян репчатого лука. Обмолот семян и их чистка, закладка на хранение.</w:t>
            </w:r>
          </w:p>
        </w:tc>
        <w:tc>
          <w:tcPr>
            <w:tcW w:w="1701" w:type="dxa"/>
          </w:tcPr>
          <w:p w:rsidR="00420DE4" w:rsidRPr="004A1196" w:rsidRDefault="00420DE4" w:rsidP="00F0520F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3-4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Сбор семян моркови Сроки и способы уборки семенников.  Обмолот семян и их сортировка. Закладка на хранение.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5-6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 xml:space="preserve">Сбор семян столовой свеклы Сроки и способы уборки </w:t>
            </w:r>
            <w:r w:rsidR="00075CEC" w:rsidRPr="004A1196">
              <w:t>семенников столовой</w:t>
            </w:r>
            <w:r w:rsidRPr="004A1196">
              <w:t xml:space="preserve"> свеклы</w:t>
            </w:r>
            <w:proofErr w:type="gramStart"/>
            <w:r w:rsidRPr="004A1196">
              <w:t>..</w:t>
            </w:r>
            <w:proofErr w:type="gramEnd"/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7-8</w:t>
            </w:r>
          </w:p>
          <w:p w:rsidR="00963BB5" w:rsidRPr="004A1196" w:rsidRDefault="00963BB5" w:rsidP="004A1196">
            <w:pPr>
              <w:pStyle w:val="ac"/>
            </w:pP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Уборка лука-севка Сроки и способы уборки лука-севка. Закладка на хранение.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9-10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Уборка лука- Сроки и способы уборки лука-репки. Закладка на хранение.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11-12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Уборка столовых корнеплодов Сроки и способы уборки столовых корнеплодов. Закладка на хранение.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191279" w:rsidRPr="004A1196" w:rsidTr="001F02A8">
        <w:tc>
          <w:tcPr>
            <w:tcW w:w="14567" w:type="dxa"/>
            <w:gridSpan w:val="3"/>
          </w:tcPr>
          <w:p w:rsidR="00191279" w:rsidRPr="004A1196" w:rsidRDefault="00191279" w:rsidP="004A1196">
            <w:pPr>
              <w:pStyle w:val="ac"/>
            </w:pPr>
            <w:r>
              <w:t>Ягодные кустарники и уход за ними  4 часа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13-14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 xml:space="preserve">Ягодные кустарники Смородина красная, черная, малина и </w:t>
            </w:r>
            <w:r w:rsidR="00191279" w:rsidRPr="004A1196">
              <w:t>крыжовник</w:t>
            </w:r>
            <w:r w:rsidRPr="004A1196">
              <w:t>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15-16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 xml:space="preserve"> Защищенный грунт, утепленный грунт, парники и теплицы.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191279" w:rsidRPr="004A1196" w:rsidTr="006A38B0">
        <w:tc>
          <w:tcPr>
            <w:tcW w:w="14567" w:type="dxa"/>
            <w:gridSpan w:val="3"/>
          </w:tcPr>
          <w:p w:rsidR="00191279" w:rsidRPr="004A1196" w:rsidRDefault="00191279" w:rsidP="004A1196">
            <w:pPr>
              <w:pStyle w:val="ac"/>
            </w:pPr>
            <w:r>
              <w:t>Свиноводство 6 часов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17-18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Свиньи Значение и внешний вид свиней. Помещение для свиней. Корма для свиней.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19-20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Минеральные удобрения. Виды минеральных удобрений. Хранение минеральных удобрений.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21-22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Свиноматки и поросята Уход за свиноматками и поросятами. Кормление свиноматок и поросят.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191279" w:rsidRPr="004A1196" w:rsidTr="000246A0">
        <w:tc>
          <w:tcPr>
            <w:tcW w:w="14567" w:type="dxa"/>
            <w:gridSpan w:val="3"/>
          </w:tcPr>
          <w:p w:rsidR="00191279" w:rsidRPr="004A1196" w:rsidRDefault="00191279" w:rsidP="004A1196">
            <w:pPr>
              <w:pStyle w:val="ac"/>
            </w:pPr>
            <w:r>
              <w:t>Основные плодовые деревья 2 часа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23-24</w:t>
            </w:r>
          </w:p>
        </w:tc>
        <w:tc>
          <w:tcPr>
            <w:tcW w:w="11624" w:type="dxa"/>
          </w:tcPr>
          <w:p w:rsidR="00963BB5" w:rsidRPr="004A1196" w:rsidRDefault="00963BB5" w:rsidP="00191279">
            <w:pPr>
              <w:pStyle w:val="ac"/>
            </w:pPr>
            <w:r w:rsidRPr="004A1196">
              <w:t>Плодовые Строение плодового дерева. Виды плодовых деревьев. Сорта плодовых деревьев. Способы размножения плодовых деревьев.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191279" w:rsidRPr="004A1196" w:rsidTr="00D411BC">
        <w:tc>
          <w:tcPr>
            <w:tcW w:w="14567" w:type="dxa"/>
            <w:gridSpan w:val="3"/>
          </w:tcPr>
          <w:p w:rsidR="00191279" w:rsidRPr="004A1196" w:rsidRDefault="00191279" w:rsidP="004A1196">
            <w:pPr>
              <w:pStyle w:val="ac"/>
            </w:pPr>
            <w:r>
              <w:t>Зеленые овощи.  Капуста 8 часов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25-26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Капустные</w:t>
            </w:r>
            <w:r w:rsidR="00191279">
              <w:t>.</w:t>
            </w:r>
            <w:r w:rsidRPr="004A1196">
              <w:t xml:space="preserve"> Сведенья о капустных овощах. Разновидности капусты. Выращивание капусты.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27-28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Зеленные овощи Виды зеленных овощей и их выращивание.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29-30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Редис Выращивание  редиса.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31-32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Капуста Выращивание  капусты в холодных грядах.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963BB5" w:rsidRPr="004A1196" w:rsidTr="004A1196">
        <w:tc>
          <w:tcPr>
            <w:tcW w:w="1242" w:type="dxa"/>
          </w:tcPr>
          <w:p w:rsidR="00963BB5" w:rsidRPr="004A1196" w:rsidRDefault="004A1196" w:rsidP="004A1196">
            <w:pPr>
              <w:pStyle w:val="ac"/>
            </w:pPr>
            <w:r w:rsidRPr="004A1196">
              <w:t>33-34</w:t>
            </w:r>
          </w:p>
        </w:tc>
        <w:tc>
          <w:tcPr>
            <w:tcW w:w="11624" w:type="dxa"/>
          </w:tcPr>
          <w:p w:rsidR="00963BB5" w:rsidRPr="004A1196" w:rsidRDefault="00963BB5" w:rsidP="004A1196">
            <w:pPr>
              <w:pStyle w:val="ac"/>
            </w:pPr>
            <w:r w:rsidRPr="004A1196">
              <w:t>Итоговое повторение</w:t>
            </w:r>
          </w:p>
        </w:tc>
        <w:tc>
          <w:tcPr>
            <w:tcW w:w="1701" w:type="dxa"/>
          </w:tcPr>
          <w:p w:rsidR="00963BB5" w:rsidRPr="004A1196" w:rsidRDefault="00963BB5" w:rsidP="004A1196">
            <w:pPr>
              <w:pStyle w:val="ac"/>
            </w:pPr>
            <w:r w:rsidRPr="004A1196">
              <w:t>2</w:t>
            </w:r>
          </w:p>
        </w:tc>
      </w:tr>
      <w:tr w:rsidR="00420DE4" w:rsidRPr="004A1196" w:rsidTr="00420DE4">
        <w:tc>
          <w:tcPr>
            <w:tcW w:w="1242" w:type="dxa"/>
          </w:tcPr>
          <w:p w:rsidR="00420DE4" w:rsidRPr="004A1196" w:rsidRDefault="00420DE4" w:rsidP="00F0520F">
            <w:pPr>
              <w:pStyle w:val="ac"/>
            </w:pPr>
          </w:p>
        </w:tc>
        <w:tc>
          <w:tcPr>
            <w:tcW w:w="11624" w:type="dxa"/>
          </w:tcPr>
          <w:p w:rsidR="00420DE4" w:rsidRPr="004A1196" w:rsidRDefault="00420DE4" w:rsidP="00420DE4">
            <w:pPr>
              <w:pStyle w:val="ac"/>
            </w:pPr>
            <w:r w:rsidRPr="004A1196">
              <w:t>И</w:t>
            </w:r>
            <w:r>
              <w:t>того</w:t>
            </w:r>
          </w:p>
        </w:tc>
        <w:tc>
          <w:tcPr>
            <w:tcW w:w="1701" w:type="dxa"/>
          </w:tcPr>
          <w:p w:rsidR="00420DE4" w:rsidRPr="004A1196" w:rsidRDefault="00420DE4" w:rsidP="00F0520F">
            <w:pPr>
              <w:pStyle w:val="ac"/>
            </w:pPr>
            <w:r>
              <w:t>34 часа</w:t>
            </w:r>
          </w:p>
        </w:tc>
      </w:tr>
    </w:tbl>
    <w:p w:rsidR="007B3491" w:rsidRPr="00590232" w:rsidRDefault="007B3491">
      <w:pPr>
        <w:rPr>
          <w:rFonts w:ascii="Times New Roman" w:hAnsi="Times New Roman" w:cs="Times New Roman"/>
          <w:sz w:val="24"/>
          <w:szCs w:val="24"/>
        </w:rPr>
      </w:pPr>
    </w:p>
    <w:sectPr w:rsidR="007B3491" w:rsidRPr="00590232" w:rsidSect="00443601">
      <w:footerReference w:type="default" r:id="rId8"/>
      <w:pgSz w:w="16838" w:h="11906" w:orient="landscape"/>
      <w:pgMar w:top="1418" w:right="1134" w:bottom="1134" w:left="1134" w:header="709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E7" w:rsidRDefault="00FC2AE7" w:rsidP="00407258">
      <w:pPr>
        <w:spacing w:after="0" w:line="240" w:lineRule="auto"/>
      </w:pPr>
      <w:r>
        <w:separator/>
      </w:r>
    </w:p>
  </w:endnote>
  <w:endnote w:type="continuationSeparator" w:id="0">
    <w:p w:rsidR="00FC2AE7" w:rsidRDefault="00FC2AE7" w:rsidP="0040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031"/>
      <w:docPartObj>
        <w:docPartGallery w:val="Page Numbers (Bottom of Page)"/>
        <w:docPartUnique/>
      </w:docPartObj>
    </w:sdtPr>
    <w:sdtContent>
      <w:p w:rsidR="00443601" w:rsidRDefault="00443601">
        <w:pPr>
          <w:pStyle w:val="a5"/>
          <w:jc w:val="center"/>
        </w:pPr>
        <w:fldSimple w:instr=" PAGE   \* MERGEFORMAT ">
          <w:r w:rsidR="00DC2769">
            <w:rPr>
              <w:noProof/>
            </w:rPr>
            <w:t>2</w:t>
          </w:r>
        </w:fldSimple>
      </w:p>
    </w:sdtContent>
  </w:sdt>
  <w:p w:rsidR="00B81BA7" w:rsidRDefault="00B81B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E7" w:rsidRDefault="00FC2AE7" w:rsidP="00407258">
      <w:pPr>
        <w:spacing w:after="0" w:line="240" w:lineRule="auto"/>
      </w:pPr>
      <w:r>
        <w:separator/>
      </w:r>
    </w:p>
  </w:footnote>
  <w:footnote w:type="continuationSeparator" w:id="0">
    <w:p w:rsidR="00FC2AE7" w:rsidRDefault="00FC2AE7" w:rsidP="0040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966"/>
    <w:multiLevelType w:val="hybridMultilevel"/>
    <w:tmpl w:val="FFAE59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71763"/>
    <w:multiLevelType w:val="hybridMultilevel"/>
    <w:tmpl w:val="C652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2E1C"/>
    <w:multiLevelType w:val="hybridMultilevel"/>
    <w:tmpl w:val="C652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258"/>
    <w:rsid w:val="0005461E"/>
    <w:rsid w:val="00072D00"/>
    <w:rsid w:val="00075CEC"/>
    <w:rsid w:val="000B41A9"/>
    <w:rsid w:val="000E1EB8"/>
    <w:rsid w:val="00151181"/>
    <w:rsid w:val="00191279"/>
    <w:rsid w:val="002C09EC"/>
    <w:rsid w:val="002D0DAE"/>
    <w:rsid w:val="002E5041"/>
    <w:rsid w:val="00304504"/>
    <w:rsid w:val="00306B4B"/>
    <w:rsid w:val="0034522F"/>
    <w:rsid w:val="003A1C8B"/>
    <w:rsid w:val="00407258"/>
    <w:rsid w:val="00420DE4"/>
    <w:rsid w:val="00425485"/>
    <w:rsid w:val="00425E94"/>
    <w:rsid w:val="00426EA3"/>
    <w:rsid w:val="00443601"/>
    <w:rsid w:val="004517E5"/>
    <w:rsid w:val="00493DA5"/>
    <w:rsid w:val="00494697"/>
    <w:rsid w:val="00497DEF"/>
    <w:rsid w:val="004A1196"/>
    <w:rsid w:val="004E0122"/>
    <w:rsid w:val="004E3F26"/>
    <w:rsid w:val="00501852"/>
    <w:rsid w:val="00590232"/>
    <w:rsid w:val="005E1E3C"/>
    <w:rsid w:val="005F6ECA"/>
    <w:rsid w:val="00604525"/>
    <w:rsid w:val="00651EA3"/>
    <w:rsid w:val="006E7CDC"/>
    <w:rsid w:val="006E7D10"/>
    <w:rsid w:val="00754584"/>
    <w:rsid w:val="007B1A76"/>
    <w:rsid w:val="007B3491"/>
    <w:rsid w:val="007E151E"/>
    <w:rsid w:val="0081252C"/>
    <w:rsid w:val="008374BD"/>
    <w:rsid w:val="0084418F"/>
    <w:rsid w:val="00877021"/>
    <w:rsid w:val="00882448"/>
    <w:rsid w:val="00896FE7"/>
    <w:rsid w:val="008D0090"/>
    <w:rsid w:val="00963BB5"/>
    <w:rsid w:val="00970B8C"/>
    <w:rsid w:val="00A2050C"/>
    <w:rsid w:val="00A33F6A"/>
    <w:rsid w:val="00A76D81"/>
    <w:rsid w:val="00B42E92"/>
    <w:rsid w:val="00B81BA7"/>
    <w:rsid w:val="00BE6DF5"/>
    <w:rsid w:val="00CE1367"/>
    <w:rsid w:val="00D438F6"/>
    <w:rsid w:val="00DC2769"/>
    <w:rsid w:val="00E474BF"/>
    <w:rsid w:val="00E544B3"/>
    <w:rsid w:val="00E74E8B"/>
    <w:rsid w:val="00EF1F8F"/>
    <w:rsid w:val="00F13CD6"/>
    <w:rsid w:val="00F71BD0"/>
    <w:rsid w:val="00F82914"/>
    <w:rsid w:val="00FA549E"/>
    <w:rsid w:val="00FC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258"/>
  </w:style>
  <w:style w:type="paragraph" w:styleId="a5">
    <w:name w:val="footer"/>
    <w:basedOn w:val="a"/>
    <w:link w:val="a6"/>
    <w:uiPriority w:val="99"/>
    <w:unhideWhenUsed/>
    <w:rsid w:val="0040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258"/>
  </w:style>
  <w:style w:type="table" w:styleId="a7">
    <w:name w:val="Table Grid"/>
    <w:basedOn w:val="a1"/>
    <w:uiPriority w:val="59"/>
    <w:rsid w:val="00D43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D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6D81"/>
    <w:pPr>
      <w:ind w:left="720"/>
      <w:contextualSpacing/>
    </w:pPr>
  </w:style>
  <w:style w:type="paragraph" w:customStyle="1" w:styleId="Default">
    <w:name w:val="Default"/>
    <w:rsid w:val="00FA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c"/>
    <w:locked/>
    <w:rsid w:val="00FA549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qFormat/>
    <w:rsid w:val="00FA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User</cp:lastModifiedBy>
  <cp:revision>24</cp:revision>
  <cp:lastPrinted>2015-10-08T16:19:00Z</cp:lastPrinted>
  <dcterms:created xsi:type="dcterms:W3CDTF">2015-09-05T15:26:00Z</dcterms:created>
  <dcterms:modified xsi:type="dcterms:W3CDTF">2021-02-11T05:09:00Z</dcterms:modified>
</cp:coreProperties>
</file>